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4E" w:rsidRPr="00E50E63" w:rsidRDefault="00A21C4E" w:rsidP="00A21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E63">
        <w:rPr>
          <w:rFonts w:ascii="Times New Roman" w:hAnsi="Times New Roman"/>
          <w:sz w:val="24"/>
          <w:szCs w:val="24"/>
        </w:rPr>
        <w:t>Утверждаю:</w:t>
      </w:r>
    </w:p>
    <w:p w:rsidR="00A21C4E" w:rsidRPr="00E50E63" w:rsidRDefault="00A21C4E" w:rsidP="00A21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E63">
        <w:rPr>
          <w:rFonts w:ascii="Times New Roman" w:hAnsi="Times New Roman"/>
          <w:sz w:val="24"/>
          <w:szCs w:val="24"/>
        </w:rPr>
        <w:t>Директор МОУ « ООШ п. Восточный»</w:t>
      </w:r>
    </w:p>
    <w:p w:rsidR="00A21C4E" w:rsidRPr="00E50E63" w:rsidRDefault="00A21C4E" w:rsidP="00A21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C4E" w:rsidRPr="00E50E63" w:rsidRDefault="00A21C4E" w:rsidP="00A21C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E63">
        <w:rPr>
          <w:rFonts w:ascii="Times New Roman" w:hAnsi="Times New Roman"/>
          <w:sz w:val="24"/>
          <w:szCs w:val="24"/>
        </w:rPr>
        <w:t>_____________  /</w:t>
      </w:r>
      <w:proofErr w:type="spellStart"/>
      <w:r w:rsidRPr="00E50E63">
        <w:rPr>
          <w:rFonts w:ascii="Times New Roman" w:hAnsi="Times New Roman"/>
          <w:sz w:val="24"/>
          <w:szCs w:val="24"/>
        </w:rPr>
        <w:t>Г.М.Нитишева</w:t>
      </w:r>
      <w:proofErr w:type="spellEnd"/>
    </w:p>
    <w:p w:rsidR="00A21C4E" w:rsidRDefault="00A21C4E" w:rsidP="00A21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C4E" w:rsidRPr="00E50E63" w:rsidRDefault="00A21C4E" w:rsidP="00A21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E63">
        <w:rPr>
          <w:rFonts w:ascii="Times New Roman" w:hAnsi="Times New Roman"/>
          <w:sz w:val="24"/>
          <w:szCs w:val="24"/>
        </w:rPr>
        <w:t>ПЛАН МЕРОПРИЯТИЙ,</w:t>
      </w:r>
    </w:p>
    <w:p w:rsidR="00A21C4E" w:rsidRPr="00E50E63" w:rsidRDefault="00A21C4E" w:rsidP="00A21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E63">
        <w:rPr>
          <w:rFonts w:ascii="Times New Roman" w:hAnsi="Times New Roman"/>
          <w:sz w:val="24"/>
          <w:szCs w:val="24"/>
        </w:rPr>
        <w:t>ПОСВЯЩЁННЫХ МЕСЯЧНИКУ ПО ПРОФИЛАКТИКЕ ПРАВОНАРУШЕНИЙ, ПРЕСТУПЛЕНИЙ И БЕЗНАДЗОРНОСТИ СРЕДИ НЕСОВЕРШЕННОЛЕТНИХ</w:t>
      </w:r>
      <w:r w:rsidR="00B77C59">
        <w:rPr>
          <w:rFonts w:ascii="Times New Roman" w:hAnsi="Times New Roman"/>
          <w:sz w:val="24"/>
          <w:szCs w:val="24"/>
        </w:rPr>
        <w:t xml:space="preserve"> «БЕСПРИЗОРНИК»</w:t>
      </w:r>
    </w:p>
    <w:p w:rsidR="00A21C4E" w:rsidRPr="00E50E63" w:rsidRDefault="00A21C4E" w:rsidP="00A21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E63">
        <w:rPr>
          <w:rFonts w:ascii="Times New Roman" w:hAnsi="Times New Roman"/>
          <w:sz w:val="24"/>
          <w:szCs w:val="24"/>
        </w:rPr>
        <w:t>С 01.04 – 30.04. 2016 УЧЕБНЫЙ ГОД</w:t>
      </w:r>
    </w:p>
    <w:tbl>
      <w:tblPr>
        <w:tblW w:w="10791" w:type="dxa"/>
        <w:tblInd w:w="-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4679"/>
        <w:gridCol w:w="1508"/>
        <w:gridCol w:w="708"/>
        <w:gridCol w:w="3312"/>
      </w:tblGrid>
      <w:tr w:rsidR="00A21C4E" w:rsidRPr="00004149" w:rsidTr="00A21C4E">
        <w:tc>
          <w:tcPr>
            <w:tcW w:w="584" w:type="dxa"/>
          </w:tcPr>
          <w:p w:rsidR="00A21C4E" w:rsidRPr="00D25038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1C4E" w:rsidRPr="00D25038" w:rsidRDefault="00A21C4E" w:rsidP="001B41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</w:tcPr>
          <w:p w:rsidR="00A21C4E" w:rsidRPr="00D25038" w:rsidRDefault="00A21C4E" w:rsidP="001B4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Мероприятие</w:t>
            </w:r>
          </w:p>
        </w:tc>
        <w:tc>
          <w:tcPr>
            <w:tcW w:w="1508" w:type="dxa"/>
          </w:tcPr>
          <w:p w:rsidR="00A21C4E" w:rsidRPr="00D25038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" w:type="dxa"/>
          </w:tcPr>
          <w:p w:rsidR="00A21C4E" w:rsidRPr="00D25038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12" w:type="dxa"/>
          </w:tcPr>
          <w:p w:rsidR="00A21C4E" w:rsidRPr="00D25038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Pr="00D25038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A21C4E" w:rsidRPr="00D25038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38">
              <w:rPr>
                <w:rFonts w:ascii="Times New Roman" w:hAnsi="Times New Roman"/>
                <w:sz w:val="24"/>
                <w:szCs w:val="24"/>
              </w:rPr>
              <w:t>Обсуждение целей и задач месячника, план работы.</w:t>
            </w:r>
          </w:p>
        </w:tc>
        <w:tc>
          <w:tcPr>
            <w:tcW w:w="1508" w:type="dxa"/>
          </w:tcPr>
          <w:p w:rsidR="00A21C4E" w:rsidRPr="00D25038" w:rsidRDefault="00A21C4E" w:rsidP="001B41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21C4E" w:rsidRPr="00D25038" w:rsidRDefault="00A21C4E" w:rsidP="001B4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21C4E" w:rsidRPr="00D25038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Pr="00D25038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A21C4E" w:rsidRPr="00D25038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по правовому  просвещению</w:t>
            </w:r>
          </w:p>
        </w:tc>
        <w:tc>
          <w:tcPr>
            <w:tcW w:w="1508" w:type="dxa"/>
          </w:tcPr>
          <w:p w:rsidR="00A21C4E" w:rsidRPr="00D25038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38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4E" w:rsidRPr="00D25038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1 - 9</w:t>
            </w:r>
          </w:p>
        </w:tc>
        <w:tc>
          <w:tcPr>
            <w:tcW w:w="3312" w:type="dxa"/>
          </w:tcPr>
          <w:p w:rsidR="00A21C4E" w:rsidRPr="00D25038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A21C4E" w:rsidRPr="00D25038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 дому  обучающихся, состоящих на разных формах учёта, а также семей, требующих контроля со стороны педагогов школы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4E" w:rsidRPr="00D25038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1 - 9</w:t>
            </w: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направленных на профилактику правонарушений среди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несовершенолетних</w:t>
            </w:r>
            <w:proofErr w:type="spellEnd"/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кружка « Юный спортсмен»</w:t>
            </w:r>
          </w:p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«Ловкие, сильные, смелые»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1 - 9</w:t>
            </w: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        культуры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брошюр по профилактике правонарушений, преступлений и безнадзорности несовершеннолетних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15.04.2016 г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«Мир детей в пространстве мира взрослых»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 г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А.А.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«Мы за ЗОЖ» (Всемирный день здоровья) с приглашением медицинского работника 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07.04..2016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газет «О тебе, родная школа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01- 22.04.2016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видеороликов: «Школьные будни и праздники»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01- 22.04.2016 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5- 9</w:t>
            </w: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детей, родителей по выявлению уровня правовых знаний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5- 9</w:t>
            </w: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«Дня профилактики »с привлечением представителей погранзаставы при ПОГЗ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 г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Оперуполномочный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Мулдакаев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Р.Ж</w:t>
            </w: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общешкольной линейке на тему: «Профилактика правонарушений, преступлений и безнадзорности среди несовершеннолетних»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25.04.2016 г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4E" w:rsidRPr="00004149" w:rsidTr="00A21C4E">
        <w:tc>
          <w:tcPr>
            <w:tcW w:w="584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 месячника профилактики правонарушений, преступлений и безнадзорности несовершеннолетних </w:t>
            </w:r>
          </w:p>
        </w:tc>
        <w:tc>
          <w:tcPr>
            <w:tcW w:w="1508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26.11.2010</w:t>
            </w:r>
          </w:p>
        </w:tc>
        <w:tc>
          <w:tcPr>
            <w:tcW w:w="708" w:type="dxa"/>
          </w:tcPr>
          <w:p w:rsidR="00A21C4E" w:rsidRDefault="00A21C4E" w:rsidP="001B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21C4E" w:rsidRDefault="00A21C4E" w:rsidP="001B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администрация школы</w:t>
            </w:r>
          </w:p>
        </w:tc>
      </w:tr>
    </w:tbl>
    <w:p w:rsidR="00750226" w:rsidRDefault="00B77C59">
      <w:proofErr w:type="spellStart"/>
      <w:r w:rsidRPr="00B77C59">
        <w:rPr>
          <w:rFonts w:ascii="Times New Roman" w:hAnsi="Times New Roman"/>
        </w:rPr>
        <w:t>Исполн</w:t>
      </w:r>
      <w:proofErr w:type="spellEnd"/>
      <w:r w:rsidRPr="00B77C59">
        <w:rPr>
          <w:rFonts w:ascii="Times New Roman" w:hAnsi="Times New Roman"/>
        </w:rPr>
        <w:t xml:space="preserve">:  </w:t>
      </w:r>
      <w:proofErr w:type="spellStart"/>
      <w:r w:rsidRPr="00B77C59">
        <w:rPr>
          <w:rFonts w:ascii="Times New Roman" w:hAnsi="Times New Roman"/>
        </w:rPr>
        <w:t>Кулжанова</w:t>
      </w:r>
      <w:proofErr w:type="spellEnd"/>
      <w:r w:rsidRPr="00B77C59">
        <w:rPr>
          <w:rFonts w:ascii="Times New Roman" w:hAnsi="Times New Roman"/>
        </w:rPr>
        <w:t xml:space="preserve"> А.А</w:t>
      </w:r>
      <w:r>
        <w:t>.</w:t>
      </w:r>
    </w:p>
    <w:sectPr w:rsidR="00750226" w:rsidSect="00A21C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4E"/>
    <w:rsid w:val="00711EA3"/>
    <w:rsid w:val="00750226"/>
    <w:rsid w:val="00A21C4E"/>
    <w:rsid w:val="00B7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2016-04-05T13:53:00Z</dcterms:created>
  <dcterms:modified xsi:type="dcterms:W3CDTF">2016-04-05T14:00:00Z</dcterms:modified>
</cp:coreProperties>
</file>