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E8" w:rsidRDefault="00426CE8"/>
    <w:p w:rsidR="0004724A" w:rsidRPr="00BD01AF" w:rsidRDefault="0004724A" w:rsidP="000472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проведения мероприятий ГАУ ДПО «Саратовский областной институт развития образования», </w:t>
      </w:r>
      <w:r w:rsidRPr="00BD01AF">
        <w:rPr>
          <w:rFonts w:ascii="Times New Roman" w:hAnsi="Times New Roman" w:cs="Times New Roman"/>
          <w:b/>
          <w:sz w:val="28"/>
        </w:rPr>
        <w:t>приуроченны</w:t>
      </w:r>
      <w:r>
        <w:rPr>
          <w:rFonts w:ascii="Times New Roman" w:hAnsi="Times New Roman" w:cs="Times New Roman"/>
          <w:b/>
          <w:sz w:val="28"/>
        </w:rPr>
        <w:t>х</w:t>
      </w:r>
      <w:r w:rsidRPr="00BD01AF">
        <w:rPr>
          <w:rFonts w:ascii="Times New Roman" w:hAnsi="Times New Roman" w:cs="Times New Roman"/>
          <w:b/>
          <w:sz w:val="28"/>
        </w:rPr>
        <w:t xml:space="preserve"> к празднованию 80-летия образования Саратовской области</w:t>
      </w:r>
    </w:p>
    <w:tbl>
      <w:tblPr>
        <w:tblStyle w:val="a3"/>
        <w:tblW w:w="0" w:type="auto"/>
        <w:jc w:val="center"/>
        <w:tblLook w:val="04A0"/>
      </w:tblPr>
      <w:tblGrid>
        <w:gridCol w:w="774"/>
        <w:gridCol w:w="3020"/>
        <w:gridCol w:w="1426"/>
        <w:gridCol w:w="4297"/>
        <w:gridCol w:w="3494"/>
      </w:tblGrid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7E3EC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6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97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подразделение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курсовую подготовку педагогов материалов по истории Саратовской области, анализу социально-экономического развития региона 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4297" w:type="dxa"/>
          </w:tcPr>
          <w:p w:rsidR="0004724A" w:rsidRPr="00923C25" w:rsidRDefault="00426CE8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и учителя образовательных организаций области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гуманитарного и эстетического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Создание выставок в образовательных организациях региона с материалами по истории Саратовской области, проведение экскурсий по ознакомлению с историческими событиями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4297" w:type="dxa"/>
          </w:tcPr>
          <w:p w:rsidR="0004724A" w:rsidRPr="00923C25" w:rsidRDefault="00426CE8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чителя и обучающиеся образовательных организаций области</w:t>
            </w:r>
          </w:p>
        </w:tc>
        <w:tc>
          <w:tcPr>
            <w:tcW w:w="3494" w:type="dxa"/>
          </w:tcPr>
          <w:p w:rsidR="0004724A" w:rsidRDefault="0004724A" w:rsidP="00426CE8">
            <w:pPr>
              <w:jc w:val="center"/>
            </w:pPr>
            <w:r w:rsidRPr="00976B73">
              <w:rPr>
                <w:rFonts w:ascii="Times New Roman" w:hAnsi="Times New Roman" w:cs="Times New Roman"/>
                <w:sz w:val="24"/>
                <w:szCs w:val="24"/>
              </w:rPr>
              <w:t>Кафедра гуманитарного и эстетического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Переиздание учебника по истории Саратовской области</w:t>
            </w:r>
          </w:p>
          <w:p w:rsidR="0004724A" w:rsidRPr="007E3EC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4297" w:type="dxa"/>
          </w:tcPr>
          <w:p w:rsidR="0004724A" w:rsidRPr="00923C25" w:rsidRDefault="00426CE8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вторский коллектив кафедры гуманитарного и эстетического образования ГАУ ДПО «СОИРО»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и учёных СГУ им. Н.Г. Чернышевского</w:t>
            </w:r>
          </w:p>
        </w:tc>
        <w:tc>
          <w:tcPr>
            <w:tcW w:w="3494" w:type="dxa"/>
          </w:tcPr>
          <w:p w:rsidR="0004724A" w:rsidRDefault="0004724A" w:rsidP="00426CE8">
            <w:pPr>
              <w:jc w:val="center"/>
            </w:pPr>
            <w:r w:rsidRPr="00976B73">
              <w:rPr>
                <w:rFonts w:ascii="Times New Roman" w:hAnsi="Times New Roman" w:cs="Times New Roman"/>
                <w:sz w:val="24"/>
                <w:szCs w:val="24"/>
              </w:rPr>
              <w:t>Кафедра гуманитарного и эстетического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материала в помощь педагогам «Саратовская губерния: история и современность», 3-е издание</w:t>
            </w:r>
          </w:p>
        </w:tc>
        <w:tc>
          <w:tcPr>
            <w:tcW w:w="1426" w:type="dxa"/>
          </w:tcPr>
          <w:p w:rsidR="0004724A" w:rsidRPr="00923C25" w:rsidRDefault="00426CE8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ай 2015 </w:t>
            </w:r>
          </w:p>
        </w:tc>
        <w:tc>
          <w:tcPr>
            <w:tcW w:w="4297" w:type="dxa"/>
          </w:tcPr>
          <w:p w:rsidR="0004724A" w:rsidRPr="00923C25" w:rsidRDefault="00426CE8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ав. кафедрой </w:t>
            </w:r>
            <w:proofErr w:type="spellStart"/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ГиЭО</w:t>
            </w:r>
            <w:proofErr w:type="spellEnd"/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Ялынычев</w:t>
            </w:r>
            <w:proofErr w:type="spellEnd"/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94" w:type="dxa"/>
          </w:tcPr>
          <w:p w:rsidR="0004724A" w:rsidRDefault="0004724A" w:rsidP="00426CE8">
            <w:pPr>
              <w:jc w:val="center"/>
            </w:pPr>
            <w:r w:rsidRPr="00976B73">
              <w:rPr>
                <w:rFonts w:ascii="Times New Roman" w:hAnsi="Times New Roman" w:cs="Times New Roman"/>
                <w:sz w:val="24"/>
                <w:szCs w:val="24"/>
              </w:rPr>
              <w:t>Кафедра гуманитарного и эстетического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изучения в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области учебно-методического пособия «Мой город</w:t>
            </w:r>
            <w:r w:rsidR="00426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в веках отражённый»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2015-2016 </w:t>
            </w:r>
          </w:p>
        </w:tc>
        <w:tc>
          <w:tcPr>
            <w:tcW w:w="4297" w:type="dxa"/>
          </w:tcPr>
          <w:p w:rsidR="0004724A" w:rsidRPr="00923C25" w:rsidRDefault="00426CE8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вторский коллектив кафедры </w:t>
            </w:r>
            <w:proofErr w:type="spellStart"/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ГиЭО</w:t>
            </w:r>
            <w:proofErr w:type="spellEnd"/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образовательных отношений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гуманитарного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261B10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1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</w:t>
            </w:r>
          </w:p>
          <w:p w:rsidR="0004724A" w:rsidRPr="00261B10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10">
              <w:rPr>
                <w:rFonts w:ascii="Times New Roman" w:hAnsi="Times New Roman" w:cs="Times New Roman"/>
                <w:sz w:val="24"/>
                <w:szCs w:val="24"/>
              </w:rPr>
              <w:t>«80</w:t>
            </w:r>
            <w:r w:rsidR="0042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10">
              <w:rPr>
                <w:rFonts w:ascii="Times New Roman" w:hAnsi="Times New Roman" w:cs="Times New Roman"/>
                <w:sz w:val="24"/>
                <w:szCs w:val="24"/>
              </w:rPr>
              <w:t>лет Саратовскому образованию»</w:t>
            </w:r>
          </w:p>
          <w:p w:rsidR="0004724A" w:rsidRPr="00571EB2" w:rsidRDefault="0004724A" w:rsidP="00426CE8">
            <w:pPr>
              <w:shd w:val="clear" w:color="auto" w:fill="FFFFFF"/>
              <w:spacing w:line="175" w:lineRule="atLeast"/>
              <w:ind w:lef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Педагогические работники любых образовательных учреждений (дошкольных образовательных учреждений; средних общеобразовательных учреждений)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04724A" w:rsidRPr="007E3ECF" w:rsidRDefault="0004724A" w:rsidP="00426CE8">
            <w:pPr>
              <w:pStyle w:val="p5"/>
              <w:shd w:val="clear" w:color="auto" w:fill="FFFFFF"/>
              <w:spacing w:after="0" w:afterAutospacing="0"/>
              <w:ind w:left="58"/>
              <w:jc w:val="center"/>
              <w:rPr>
                <w:rFonts w:eastAsia="Calibri"/>
                <w:lang w:eastAsia="en-US"/>
              </w:rPr>
            </w:pPr>
            <w:r>
              <w:t>Кафедра дошкольного и начального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D74EBF" w:rsidRDefault="0004724A" w:rsidP="00426CE8">
            <w:pPr>
              <w:pBdr>
                <w:bottom w:val="single" w:sz="6" w:space="4" w:color="E9E9E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авторских ЭССЕ «Педагогические династии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ОУ других видов и типов)</w:t>
            </w:r>
          </w:p>
        </w:tc>
        <w:tc>
          <w:tcPr>
            <w:tcW w:w="3494" w:type="dxa"/>
          </w:tcPr>
          <w:p w:rsidR="0004724A" w:rsidRPr="009B77F8" w:rsidRDefault="0004724A" w:rsidP="00426CE8">
            <w:pPr>
              <w:pStyle w:val="a4"/>
              <w:spacing w:after="16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7F8">
              <w:rPr>
                <w:rFonts w:ascii="Times New Roman" w:hAnsi="Times New Roman" w:cs="Times New Roman"/>
                <w:sz w:val="24"/>
              </w:rPr>
              <w:t>Кафедра дошкольного и начального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D74EB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«Педагогический Олимп. Дошкольное образование»</w:t>
            </w:r>
          </w:p>
          <w:p w:rsidR="0004724A" w:rsidRPr="00D74EB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«Педагогические династии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26" w:type="dxa"/>
            <w:vAlign w:val="center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Сентябрь</w:t>
            </w:r>
            <w:r w:rsidR="00426C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ноябрь 2015 </w:t>
            </w:r>
          </w:p>
        </w:tc>
        <w:tc>
          <w:tcPr>
            <w:tcW w:w="4297" w:type="dxa"/>
            <w:vAlign w:val="center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Педагогические работники любых дошкольных образовательных учреждений Саратовской области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77F8">
              <w:rPr>
                <w:sz w:val="24"/>
              </w:rPr>
              <w:t>Кафедра дошкольного и начального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D74EB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VII региональный конкурс «Педагогический Олимп. Начальное образование»</w:t>
            </w:r>
          </w:p>
          <w:p w:rsidR="0004724A" w:rsidRPr="00D74EBF" w:rsidRDefault="00426CE8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</w:t>
            </w:r>
            <w:r w:rsidR="0004724A" w:rsidRPr="00D74EBF">
              <w:rPr>
                <w:rFonts w:ascii="Times New Roman" w:hAnsi="Times New Roman" w:cs="Times New Roman"/>
                <w:sz w:val="24"/>
                <w:szCs w:val="24"/>
              </w:rPr>
              <w:t>оминация Конкурса «Они прославили Россию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>известные имена Саратовской области</w:t>
            </w:r>
            <w:r w:rsidR="0004724A" w:rsidRPr="00D74EB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26" w:type="dxa"/>
          </w:tcPr>
          <w:p w:rsidR="0004724A" w:rsidRPr="00923C25" w:rsidRDefault="00426CE8" w:rsidP="00426CE8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А</w:t>
            </w:r>
            <w:r w:rsidR="0004724A"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– </w:t>
            </w:r>
            <w:r w:rsidR="0004724A"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май 2016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Педагогические работники начального общего образования любых образовательных учреждений </w:t>
            </w: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F8">
              <w:rPr>
                <w:rFonts w:ascii="Times New Roman" w:hAnsi="Times New Roman" w:cs="Times New Roman"/>
                <w:sz w:val="24"/>
              </w:rPr>
              <w:lastRenderedPageBreak/>
              <w:t>Кафедра дошкольного и начального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D74EB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«Возраст делу не помеха!» для детей в возрасте от 5 до 8 лет, занимающихся художественным творчеством в объединениях по интересам учреждений общего и дополнительного образования детей</w:t>
            </w:r>
          </w:p>
          <w:p w:rsidR="0004724A" w:rsidRPr="00D74EB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6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оминация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 xml:space="preserve">чительница 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моя: портреты педагогов Саратовской области»</w:t>
            </w:r>
            <w:r w:rsidRPr="00D74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04724A" w:rsidRPr="00923C25" w:rsidRDefault="00426CE8" w:rsidP="00426CE8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="0004724A"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– </w:t>
            </w:r>
            <w:r w:rsidR="0004724A"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ноябрь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2015</w:t>
            </w: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2016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Дети в возрасте от 5 до 8 лет, занимающиеся художественным творчеством в объединениях по интересам учреждений общего и дополнительного образования детей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94" w:type="dxa"/>
          </w:tcPr>
          <w:p w:rsidR="0004724A" w:rsidRPr="007E3ECF" w:rsidRDefault="0004724A" w:rsidP="00426CE8">
            <w:pPr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F8">
              <w:rPr>
                <w:rFonts w:ascii="Times New Roman" w:hAnsi="Times New Roman" w:cs="Times New Roman"/>
                <w:sz w:val="24"/>
              </w:rPr>
              <w:t>Кафедра дошкольного и начального образования ГАУ ДПО «СОИРО»</w:t>
            </w:r>
          </w:p>
        </w:tc>
      </w:tr>
      <w:tr w:rsidR="0004724A" w:rsidRPr="007E3ECF" w:rsidTr="00ED7D54">
        <w:trPr>
          <w:trHeight w:val="2018"/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фестиваль детских дошкольных экологических театров «Через искусство </w:t>
            </w:r>
            <w:r w:rsidR="00426C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к зеленой планете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6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бережем природу Саратовского края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6" w:type="dxa"/>
          </w:tcPr>
          <w:p w:rsidR="0004724A" w:rsidRPr="00923C25" w:rsidRDefault="00426CE8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прель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Коллективы детских дошкольных учреждений, учреждений дополнительного образования и культуры Саратовской области</w:t>
            </w:r>
          </w:p>
        </w:tc>
        <w:tc>
          <w:tcPr>
            <w:tcW w:w="3494" w:type="dxa"/>
          </w:tcPr>
          <w:p w:rsidR="0004724A" w:rsidRPr="007E3ECF" w:rsidRDefault="0004724A" w:rsidP="00ED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«Актуальные вопросы </w:t>
            </w:r>
            <w:proofErr w:type="spellStart"/>
            <w:proofErr w:type="gramStart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вклад саратовских ученых в развитие естествознания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04724A" w:rsidRPr="00923C25" w:rsidRDefault="00ED7D54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оябрь 2016</w:t>
            </w:r>
          </w:p>
        </w:tc>
        <w:tc>
          <w:tcPr>
            <w:tcW w:w="4297" w:type="dxa"/>
          </w:tcPr>
          <w:p w:rsidR="0004724A" w:rsidRPr="00923C25" w:rsidRDefault="00ED7D54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чителя биологии, химии, физики, методисты муниципальных методических служб, руководители районных и школьных методических объединений, руководители и педагоги образовательных учреждений, преподаватели учреждений высшего профессионального образования, 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специалисты органов управления образованием разного уровня</w:t>
            </w:r>
          </w:p>
        </w:tc>
        <w:tc>
          <w:tcPr>
            <w:tcW w:w="3494" w:type="dxa"/>
          </w:tcPr>
          <w:p w:rsidR="0004724A" w:rsidRPr="007E3ECF" w:rsidRDefault="0004724A" w:rsidP="00ED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творческих проектов обучающихся «Творчество в моей профессии», посвященный 80-летию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ED7D54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4724A"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2015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профессионального образования,</w:t>
            </w:r>
          </w:p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СПО региона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«Роль СПО в истории развития Саратовской области: опыт и перспективы»</w:t>
            </w:r>
          </w:p>
        </w:tc>
        <w:tc>
          <w:tcPr>
            <w:tcW w:w="1426" w:type="dxa"/>
          </w:tcPr>
          <w:p w:rsidR="0004724A" w:rsidRPr="00923C25" w:rsidRDefault="00ED7D54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4724A"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евраль 2016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профессионального образования,</w:t>
            </w:r>
          </w:p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СПО региона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ED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 w:rsidR="00ED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ориентированная акция «Моя профессия – мое будущее», приуроченная к празднованию 80-летия Саратовской области</w:t>
            </w:r>
          </w:p>
        </w:tc>
        <w:tc>
          <w:tcPr>
            <w:tcW w:w="1426" w:type="dxa"/>
          </w:tcPr>
          <w:p w:rsidR="0004724A" w:rsidRPr="00923C25" w:rsidRDefault="00ED7D54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4724A"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2016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профессионального образования,</w:t>
            </w:r>
          </w:p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СПО региона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Интернет-конкурс «Развитие СПО в Саратовской области: прошлое, настоящее, будущее»</w:t>
            </w:r>
          </w:p>
        </w:tc>
        <w:tc>
          <w:tcPr>
            <w:tcW w:w="1426" w:type="dxa"/>
          </w:tcPr>
          <w:p w:rsidR="0004724A" w:rsidRPr="00923C25" w:rsidRDefault="00ED7D54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4724A"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2016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профессионального образования,</w:t>
            </w:r>
          </w:p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СПО региона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Интернет-марафон для </w:t>
            </w:r>
            <w:proofErr w:type="gramStart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ED7D54" w:rsidP="00ED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4297" w:type="dxa"/>
          </w:tcPr>
          <w:p w:rsidR="0004724A" w:rsidRPr="00923C25" w:rsidRDefault="00ED7D54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информатизации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«Лучший туристический маршрут в Саратовской области»</w:t>
            </w:r>
          </w:p>
        </w:tc>
        <w:tc>
          <w:tcPr>
            <w:tcW w:w="1426" w:type="dxa"/>
          </w:tcPr>
          <w:p w:rsidR="0004724A" w:rsidRPr="00923C25" w:rsidRDefault="00ED7D54" w:rsidP="00ED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4297" w:type="dxa"/>
          </w:tcPr>
          <w:p w:rsidR="0004724A" w:rsidRPr="00923C25" w:rsidRDefault="00ED7D54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информатизации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«Выдающиеся люди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аратовской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04724A" w:rsidRPr="00923C25" w:rsidRDefault="00ED7D54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оябрь 2015</w:t>
            </w:r>
          </w:p>
        </w:tc>
        <w:tc>
          <w:tcPr>
            <w:tcW w:w="4297" w:type="dxa"/>
          </w:tcPr>
          <w:p w:rsidR="0004724A" w:rsidRPr="00923C25" w:rsidRDefault="00ED7D54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чителя и обучающиеся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информатизации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егиональный творческий конкурс учителей математики</w:t>
            </w:r>
          </w:p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«Я –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(лучшие математики </w:t>
            </w:r>
            <w:r w:rsidRPr="007E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 области</w:t>
            </w:r>
            <w:r w:rsidR="00ED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426" w:type="dxa"/>
          </w:tcPr>
          <w:p w:rsidR="0004724A" w:rsidRPr="00923C25" w:rsidRDefault="0004724A" w:rsidP="00ED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D7D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Учителя и преподаватели математики образовательных организаций среднего общего и профессионального образования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математического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ED7D54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3ECF">
              <w:rPr>
                <w:sz w:val="24"/>
                <w:szCs w:val="24"/>
                <w:lang w:val="en-US"/>
              </w:rPr>
              <w:t>I</w:t>
            </w:r>
            <w:r w:rsidRPr="007E3ECF">
              <w:rPr>
                <w:sz w:val="24"/>
                <w:szCs w:val="24"/>
              </w:rPr>
              <w:t xml:space="preserve"> </w:t>
            </w:r>
            <w:r w:rsidR="00ED7D54">
              <w:rPr>
                <w:sz w:val="24"/>
                <w:szCs w:val="24"/>
              </w:rPr>
              <w:t>Р</w:t>
            </w:r>
            <w:r w:rsidRPr="007E3ECF">
              <w:rPr>
                <w:sz w:val="24"/>
                <w:szCs w:val="24"/>
              </w:rPr>
              <w:t xml:space="preserve">егиональная научно-исследовательская конференция «Открытие», </w:t>
            </w:r>
            <w:r w:rsidR="00ED7D54">
              <w:rPr>
                <w:sz w:val="24"/>
                <w:szCs w:val="24"/>
              </w:rPr>
              <w:t>посвященная</w:t>
            </w:r>
            <w:r w:rsidRPr="007E3ECF">
              <w:rPr>
                <w:color w:val="000000"/>
                <w:sz w:val="24"/>
                <w:szCs w:val="24"/>
              </w:rPr>
              <w:t xml:space="preserve"> 80-летию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Март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Обучающиеся</w:t>
            </w:r>
          </w:p>
          <w:p w:rsidR="0004724A" w:rsidRPr="00923C25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5-11 классов</w:t>
            </w:r>
          </w:p>
          <w:p w:rsidR="0004724A" w:rsidRPr="00923C25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 xml:space="preserve">Кафедра математического образования, муниципальное автономное образовательное учреждение «Лицей математики и информатики» Кировского района </w:t>
            </w:r>
            <w:proofErr w:type="gramStart"/>
            <w:r w:rsidRPr="00923C25">
              <w:rPr>
                <w:sz w:val="24"/>
                <w:szCs w:val="24"/>
              </w:rPr>
              <w:t>г</w:t>
            </w:r>
            <w:proofErr w:type="gramEnd"/>
            <w:r w:rsidRPr="00923C25">
              <w:rPr>
                <w:sz w:val="24"/>
                <w:szCs w:val="24"/>
              </w:rPr>
              <w:t>.</w:t>
            </w:r>
            <w:r w:rsidR="00ED7D54">
              <w:rPr>
                <w:sz w:val="24"/>
                <w:szCs w:val="24"/>
              </w:rPr>
              <w:t> </w:t>
            </w:r>
            <w:r w:rsidRPr="00923C25">
              <w:rPr>
                <w:sz w:val="24"/>
                <w:szCs w:val="24"/>
              </w:rPr>
              <w:t>Саратова,</w:t>
            </w:r>
          </w:p>
          <w:p w:rsidR="0004724A" w:rsidRPr="00923C25" w:rsidRDefault="0004724A" w:rsidP="00ED7D54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 xml:space="preserve">кафедра </w:t>
            </w:r>
            <w:r w:rsidR="00ED7D54">
              <w:rPr>
                <w:sz w:val="24"/>
                <w:szCs w:val="24"/>
              </w:rPr>
              <w:t>о</w:t>
            </w:r>
            <w:r w:rsidRPr="00923C25">
              <w:rPr>
                <w:sz w:val="24"/>
                <w:szCs w:val="24"/>
              </w:rPr>
              <w:t xml:space="preserve">снов математики и информатики </w:t>
            </w:r>
            <w:proofErr w:type="spellStart"/>
            <w:r w:rsidRPr="00923C25">
              <w:rPr>
                <w:sz w:val="24"/>
                <w:szCs w:val="24"/>
              </w:rPr>
              <w:t>ФГБОУ</w:t>
            </w:r>
            <w:proofErr w:type="spellEnd"/>
            <w:r w:rsidRPr="00923C25">
              <w:rPr>
                <w:sz w:val="24"/>
                <w:szCs w:val="24"/>
              </w:rPr>
              <w:t xml:space="preserve"> </w:t>
            </w:r>
            <w:proofErr w:type="spellStart"/>
            <w:r w:rsidRPr="00923C25">
              <w:rPr>
                <w:sz w:val="24"/>
                <w:szCs w:val="24"/>
              </w:rPr>
              <w:t>ВПО</w:t>
            </w:r>
            <w:proofErr w:type="spellEnd"/>
            <w:r w:rsidRPr="00923C25">
              <w:rPr>
                <w:sz w:val="24"/>
                <w:szCs w:val="24"/>
              </w:rPr>
              <w:t xml:space="preserve"> «Саратовский государственный университет имени Н.Г.</w:t>
            </w:r>
            <w:r w:rsidR="00ED7D54">
              <w:rPr>
                <w:sz w:val="24"/>
                <w:szCs w:val="24"/>
              </w:rPr>
              <w:t> </w:t>
            </w:r>
            <w:r w:rsidRPr="00923C25">
              <w:rPr>
                <w:sz w:val="24"/>
                <w:szCs w:val="24"/>
              </w:rPr>
              <w:t>Чернышевского»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математического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ED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конкурс творческих работ по математике «Математика в моей жизни», </w:t>
            </w:r>
            <w:r w:rsidRPr="007E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80-летию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ED7D54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</w:t>
            </w:r>
            <w:r w:rsidR="0004724A" w:rsidRPr="0092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ноябрь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Обучающиеся</w:t>
            </w:r>
          </w:p>
          <w:p w:rsidR="0004724A" w:rsidRPr="00923C25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3C25">
              <w:rPr>
                <w:sz w:val="24"/>
                <w:szCs w:val="24"/>
              </w:rPr>
              <w:t>7-11 классов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математического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«Развитие книгоиздательского дела в Саратовской области» на базе Саратовского областного музея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краеведения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2015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 Саратова и области</w:t>
            </w:r>
          </w:p>
        </w:tc>
        <w:tc>
          <w:tcPr>
            <w:tcW w:w="3494" w:type="dxa"/>
          </w:tcPr>
          <w:p w:rsidR="0004724A" w:rsidRPr="009B77F8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>Библиотечно-типографский центр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Выставка книг к 80-летию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Слушатели и сотрудники ГАУ ДПО «СОИРО»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>Библиотечно-типографский центр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4724A" w:rsidRPr="007E3ECF" w:rsidRDefault="0004724A" w:rsidP="00ED7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круглый стол «Саратовский край: от истоков к современности» для педагогических работников и обучающихся образовательных учреждений Саратовской области</w:t>
            </w:r>
          </w:p>
        </w:tc>
        <w:tc>
          <w:tcPr>
            <w:tcW w:w="1426" w:type="dxa"/>
            <w:vAlign w:val="center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4297" w:type="dxa"/>
            <w:vAlign w:val="center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и обучающиеся образовательных учреждений Саратовской области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Научно-исследовательский отдел </w:t>
            </w: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4724A" w:rsidRPr="007E3ECF" w:rsidRDefault="0004724A" w:rsidP="00ED7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конкурс творческих работ обучающихся «Где родился, там и пригодился», посвященный 80-летию образования Саратовской области</w:t>
            </w:r>
          </w:p>
        </w:tc>
        <w:tc>
          <w:tcPr>
            <w:tcW w:w="1426" w:type="dxa"/>
            <w:vAlign w:val="center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4297" w:type="dxa"/>
            <w:vAlign w:val="center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образовательных организаций Саратовской области</w:t>
            </w:r>
            <w:proofErr w:type="gramEnd"/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Научно-исследовательский отдел </w:t>
            </w: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межнациональных отношений среди обучающихся общеобразовательных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04724A" w:rsidRPr="00923C25" w:rsidRDefault="0004724A" w:rsidP="00ED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D7D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области, Главное управление МВД России по Саратовской области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мониторинга, анализа и статистики</w:t>
            </w: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круглый стол «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едином информационном образовательном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1426" w:type="dxa"/>
          </w:tcPr>
          <w:p w:rsidR="0004724A" w:rsidRPr="00923C25" w:rsidRDefault="0004724A" w:rsidP="00ED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="00ED7D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образованием, ГАУ «РЦОКО», ГАУ ДПО «СОИРО», образовательные организации Саратовской области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мониторинга, анализа и статистики</w:t>
            </w:r>
            <w:r w:rsidRPr="009B77F8">
              <w:rPr>
                <w:rFonts w:ascii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муниципальных методических служб «Роль методической службы в развитии системы образования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04724A" w:rsidRPr="00923C25" w:rsidRDefault="0053357C" w:rsidP="005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4724A"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4724A"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ь 2015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методических служб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, руководители и заместители образовательных организаций Саратовской области, педагоги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 отдел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рса «Педагогический дебют – 2016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направленный на выявление лучших молодых педагогов Саратовской области</w:t>
            </w:r>
          </w:p>
        </w:tc>
        <w:tc>
          <w:tcPr>
            <w:tcW w:w="1426" w:type="dxa"/>
          </w:tcPr>
          <w:p w:rsidR="0004724A" w:rsidRPr="00923C25" w:rsidRDefault="0053357C" w:rsidP="005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екабрь 2015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образовательных организаций Саратовской области, педагоги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Организационно-методический отдел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5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как эффективная форма распространения инновационного педагогического опыта учителей </w:t>
            </w:r>
            <w:r w:rsidR="005335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победителей </w:t>
            </w:r>
            <w:proofErr w:type="spellStart"/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ПНПО</w:t>
            </w:r>
            <w:proofErr w:type="spellEnd"/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3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Лучшие из лучших!», к 80-летию Саратовской области)</w:t>
            </w:r>
            <w:proofErr w:type="gramEnd"/>
          </w:p>
        </w:tc>
        <w:tc>
          <w:tcPr>
            <w:tcW w:w="1426" w:type="dxa"/>
          </w:tcPr>
          <w:p w:rsidR="0004724A" w:rsidRPr="00923C25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4724A"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2015</w:t>
            </w:r>
          </w:p>
        </w:tc>
        <w:tc>
          <w:tcPr>
            <w:tcW w:w="4297" w:type="dxa"/>
          </w:tcPr>
          <w:p w:rsidR="0004724A" w:rsidRPr="00923C25" w:rsidRDefault="0004724A" w:rsidP="005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3357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ПНПО</w:t>
            </w:r>
            <w:proofErr w:type="spellEnd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, победители профессиональных конкурсов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Организационно-методический отдел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53357C">
            <w:pPr>
              <w:pStyle w:val="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E3ECF"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  <w:lang w:val="en-US"/>
              </w:rPr>
              <w:t>II</w:t>
            </w:r>
            <w:r w:rsidRPr="007E3ECF">
              <w:rPr>
                <w:sz w:val="24"/>
                <w:szCs w:val="24"/>
              </w:rPr>
              <w:t xml:space="preserve"> </w:t>
            </w:r>
            <w:r w:rsidR="0053357C">
              <w:rPr>
                <w:sz w:val="24"/>
                <w:szCs w:val="24"/>
              </w:rPr>
              <w:t>Р</w:t>
            </w:r>
            <w:r w:rsidRPr="007E3ECF">
              <w:rPr>
                <w:sz w:val="24"/>
                <w:szCs w:val="24"/>
              </w:rPr>
              <w:t>егиональная методическая конференция «Слагаемые профес</w:t>
            </w:r>
            <w:r>
              <w:rPr>
                <w:sz w:val="24"/>
                <w:szCs w:val="24"/>
              </w:rPr>
              <w:t xml:space="preserve">сиональной компетенции педагога», приуроченная к празднованию 80-летия образования Саратовской </w:t>
            </w:r>
            <w:r>
              <w:rPr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426" w:type="dxa"/>
          </w:tcPr>
          <w:p w:rsidR="0004724A" w:rsidRPr="00923C25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арт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методических служб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, руководители и заместители образовательных организаций Саратовской области, педагоги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 отдел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научно-практическая конференция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 и здоровье в современном мире»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приуроченная к празднованию 80-летия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4297" w:type="dxa"/>
          </w:tcPr>
          <w:p w:rsidR="0004724A" w:rsidRPr="00923C25" w:rsidRDefault="0004724A" w:rsidP="0053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Педагоги-психологи, социальные педагоги, учителя</w:t>
            </w:r>
            <w:r w:rsidR="005335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дефектологи, педагоги-предметники</w:t>
            </w:r>
          </w:p>
        </w:tc>
        <w:tc>
          <w:tcPr>
            <w:tcW w:w="3494" w:type="dxa"/>
          </w:tcPr>
          <w:p w:rsidR="0004724A" w:rsidRPr="006E014D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 xml:space="preserve">афедра социальной психологии образования 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научно-практическая конференция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и перспективы развития образования детей с ограниченными возможностями здоровья в Саратовской области»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ресурсные центры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 xml:space="preserve">афедра социальной психологии образования 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школьных проектов  «Современная школа – школа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празднованию 80-летия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5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3357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2015 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533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инклюзивное образование, ресурсные центры инклюзивного образования</w:t>
            </w:r>
          </w:p>
        </w:tc>
        <w:tc>
          <w:tcPr>
            <w:tcW w:w="3494" w:type="dxa"/>
          </w:tcPr>
          <w:p w:rsidR="0004724A" w:rsidRPr="006E014D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егиональный центр практической психологии</w:t>
            </w:r>
          </w:p>
          <w:p w:rsidR="0004724A" w:rsidRPr="006E014D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5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образовательной среды для детей с ОВЗ. История и перспективы развития в Саратовской области»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4297" w:type="dxa"/>
          </w:tcPr>
          <w:p w:rsidR="0004724A" w:rsidRPr="00923C25" w:rsidRDefault="0004724A" w:rsidP="005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педагоги, учителя</w:t>
            </w:r>
            <w:r w:rsidR="00533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дефектологи, педагоги-предметники</w:t>
            </w:r>
          </w:p>
        </w:tc>
        <w:tc>
          <w:tcPr>
            <w:tcW w:w="3494" w:type="dxa"/>
          </w:tcPr>
          <w:p w:rsidR="0004724A" w:rsidRPr="006E014D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егиональный центр практической психологии</w:t>
            </w:r>
          </w:p>
          <w:p w:rsidR="0004724A" w:rsidRPr="006E014D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Неделя школьной психологии  «Психологическая служба в системе образования Саратовской области: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вчера, сегодня, завтра»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2016 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494" w:type="dxa"/>
          </w:tcPr>
          <w:p w:rsidR="0004724A" w:rsidRPr="006E014D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егиональный центр практической психологии</w:t>
            </w:r>
          </w:p>
          <w:p w:rsidR="0004724A" w:rsidRPr="006E014D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4D">
              <w:rPr>
                <w:rFonts w:ascii="Times New Roman" w:hAnsi="Times New Roman" w:cs="Times New Roman"/>
                <w:sz w:val="24"/>
                <w:szCs w:val="24"/>
              </w:rPr>
              <w:t>и инклюзивного образования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Создание экспозиции, посвящённой развитию системы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297" w:type="dxa"/>
          </w:tcPr>
          <w:p w:rsidR="0004724A" w:rsidRPr="00923C25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пециалист по музейной и выставочной деятельности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педагогической славы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по созданной экспозиции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297" w:type="dxa"/>
          </w:tcPr>
          <w:p w:rsidR="0004724A" w:rsidRPr="00923C25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чителя и обучающиеся образовательных организаций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педагогической славы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фотовыставки, конкурса рисунков, посвящённых истории и современности системы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:rsidR="0004724A" w:rsidRPr="00923C25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пециалист по музейной и выставочной деятельности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педагогической славы</w:t>
            </w:r>
            <w:r w:rsidRPr="006E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вопросам формирования культуры безопасного и здорового образа жизни в образовательных организациях Саратовской области: опыт, проблемы, перспективы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по физической культуре, технологии, ОБЖ, инструкторы по физической культуре ДОУ, тренеры-преподаватели, педагоги дополнительного образования</w:t>
            </w:r>
          </w:p>
        </w:tc>
        <w:tc>
          <w:tcPr>
            <w:tcW w:w="3494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технологии и ОБЖ ГАУ ДПО «СОИРО»</w:t>
            </w:r>
          </w:p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инноваций образовательной </w:t>
            </w:r>
            <w:proofErr w:type="spellStart"/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здоровьеориентированной</w:t>
            </w:r>
            <w:proofErr w:type="spellEnd"/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направленный на распространение эффективного опыта саратовских педагогов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Педагоги-тьюторы</w:t>
            </w:r>
            <w:proofErr w:type="spellEnd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по физической культуре, технологии, ОБЖ, инструкторы по физической культуре ДОУ, тренеры-преподаватели, педагоги дополнительного образования</w:t>
            </w:r>
          </w:p>
        </w:tc>
        <w:tc>
          <w:tcPr>
            <w:tcW w:w="3494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технологии и ОБЖ ГАУ ДПО «СОИРО»</w:t>
            </w:r>
          </w:p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Научно-методическая конференция «Роль системы образования </w:t>
            </w: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 во внедрении ВФСК ГТО»</w:t>
            </w:r>
          </w:p>
        </w:tc>
        <w:tc>
          <w:tcPr>
            <w:tcW w:w="1426" w:type="dxa"/>
          </w:tcPr>
          <w:p w:rsidR="0004724A" w:rsidRPr="00923C25" w:rsidRDefault="0004724A" w:rsidP="0053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53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Педагоги-тьюторы</w:t>
            </w:r>
            <w:proofErr w:type="spellEnd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учителя по физической культуре, ОБЖ, инструкторы по физической культуре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ДОУ, тренеры-преподаватели, педагоги дополнительного образования</w:t>
            </w:r>
          </w:p>
        </w:tc>
        <w:tc>
          <w:tcPr>
            <w:tcW w:w="3494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Кафедра теории и методики физической культуры, технологии и ОБЖ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ГАУ ДПО «СОИРО»</w:t>
            </w:r>
          </w:p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искусства «Радуга творчества»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празднованию 80-летия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53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533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технологии, педагоги дополнительного образования, обучающиеся образовательных организаций, родители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методики физической культуры, технологии и ОБЖ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Конференция по итогам конкурса «Лучшая муниципальная научная лаборатория 2015 года», приуроченная к празднованию 80-летия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Саратовской области, входящие в сеть муниципальных научных лабораторий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инновационных проектов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Форум педагогических инноваций «Грани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исследования: вклад педагогов Саратовской области в развитие системы образования» 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Работники образования Саратовской области.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Партнеры: МАОУ ДПО «</w:t>
            </w:r>
            <w:r w:rsidRPr="00923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Дворец</w:t>
            </w:r>
            <w:r w:rsidRPr="00923C2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923C2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923C2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923C2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молодёжи»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инновационных проектов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Выпуск журнала «Актуальные вопросы регионального образования», приуроченный к празднованию 80-летия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Работники образования Саратовской области</w:t>
            </w:r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инновационных проектов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акция, посвященная 80-летию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край, моя родина!»</w:t>
            </w:r>
          </w:p>
        </w:tc>
        <w:tc>
          <w:tcPr>
            <w:tcW w:w="1426" w:type="dxa"/>
          </w:tcPr>
          <w:p w:rsidR="0004724A" w:rsidRPr="00923C25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евраль 2016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муниципальных центров дистанционного образования детей-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ДОТ</w:t>
            </w:r>
            <w:proofErr w:type="gramEnd"/>
          </w:p>
        </w:tc>
        <w:tc>
          <w:tcPr>
            <w:tcW w:w="3494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центр дистанционного образования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Областной конкурс, посвященная 80-летию образование Саратовско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  <w:r w:rsidR="00533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родина»</w:t>
            </w:r>
          </w:p>
        </w:tc>
        <w:tc>
          <w:tcPr>
            <w:tcW w:w="1426" w:type="dxa"/>
          </w:tcPr>
          <w:p w:rsidR="0004724A" w:rsidRPr="00923C25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арт 2016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Обучающиеся муниципальных центров дистанционного образования детей-инвалидов, ДОТ</w:t>
            </w:r>
            <w:proofErr w:type="gramEnd"/>
          </w:p>
        </w:tc>
        <w:tc>
          <w:tcPr>
            <w:tcW w:w="3494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дистанционного образования детей-инвалидов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5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533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профессия </w:t>
            </w:r>
            <w:r w:rsidR="005335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Учитель!</w:t>
            </w:r>
            <w:r w:rsidR="00533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2016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Старшеклассники,  учителя, администрация ОУ, представители министерства образования области, представители профессиональных образовательных организаций и образовательных организаций высшего образования Саратовской области, ведущих подготовку учителей</w:t>
            </w:r>
          </w:p>
        </w:tc>
        <w:tc>
          <w:tcPr>
            <w:tcW w:w="3494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Центр дистанционных образовательных технологий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>Областной профессиональный конкурс</w:t>
            </w:r>
          </w:p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C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курсов </w:t>
            </w:r>
            <w:r w:rsidRPr="007E3ECF">
              <w:rPr>
                <w:rFonts w:ascii="Times New Roman" w:hAnsi="Times New Roman" w:cs="Times New Roman"/>
                <w:sz w:val="24"/>
                <w:szCs w:val="24"/>
              </w:rPr>
              <w:br/>
              <w:t>«Доступное образование». Номинация «80 лет Саратовской области»</w:t>
            </w:r>
          </w:p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 – май 2016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Учителя и обучающиеся ОУ области</w:t>
            </w:r>
          </w:p>
        </w:tc>
        <w:tc>
          <w:tcPr>
            <w:tcW w:w="3494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Центр дистанционных образовательных технологий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 ДПО «СОИРО»</w:t>
            </w:r>
          </w:p>
          <w:p w:rsidR="0004724A" w:rsidRPr="007E3ECF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4218BE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BE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  <w:p w:rsidR="0004724A" w:rsidRPr="004218BE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BE">
              <w:rPr>
                <w:rFonts w:ascii="Times New Roman" w:hAnsi="Times New Roman" w:cs="Times New Roman"/>
                <w:sz w:val="24"/>
                <w:szCs w:val="24"/>
              </w:rPr>
              <w:t>«Перекресток культур на Саратовской земле</w:t>
            </w:r>
            <w:r w:rsidR="005335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724A" w:rsidRPr="004218BE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BE">
              <w:rPr>
                <w:rFonts w:ascii="Times New Roman" w:hAnsi="Times New Roman" w:cs="Times New Roman"/>
                <w:sz w:val="24"/>
                <w:szCs w:val="24"/>
              </w:rPr>
              <w:t>Номинация «80 лет Саратовской области»</w:t>
            </w:r>
          </w:p>
          <w:p w:rsidR="0004724A" w:rsidRPr="004218BE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4A" w:rsidRPr="004218BE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4724A" w:rsidRPr="00923C25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ктябрь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учителей иностранных языков, ГУК «Областная  универсальная научная библиотека»,  </w:t>
            </w:r>
            <w:proofErr w:type="spellStart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spellEnd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Лингва-Саратов</w:t>
            </w:r>
            <w:proofErr w:type="spellEnd"/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>ИКЦ «Литера».</w:t>
            </w:r>
          </w:p>
        </w:tc>
        <w:tc>
          <w:tcPr>
            <w:tcW w:w="3494" w:type="dxa"/>
          </w:tcPr>
          <w:p w:rsidR="0004724A" w:rsidRPr="004218BE" w:rsidRDefault="0004724A" w:rsidP="00426C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филологического образования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4218BE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4724A" w:rsidRPr="000D7C7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</w:t>
            </w:r>
            <w:proofErr w:type="spellStart"/>
            <w:r w:rsidR="0004724A" w:rsidRPr="000D7C73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="0004724A" w:rsidRPr="000D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24A" w:rsidRPr="000D7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«Удивительный мир научных книг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>. Саратовским ученым посвящается»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февраль  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2016 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2-11 классов образовательных организаций всех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типов, региональное отделение Ассоциации учителей литературы и русского языка Саратовской области, Управление образования администрации Петровского района,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br/>
              <w:t>МУ «Методико-правовой центр МОУ Петровского муниципального района», Муниципальная  научная лаборатория Петровского района</w:t>
            </w:r>
          </w:p>
        </w:tc>
        <w:tc>
          <w:tcPr>
            <w:tcW w:w="3494" w:type="dxa"/>
          </w:tcPr>
          <w:p w:rsidR="0004724A" w:rsidRPr="004218BE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филологического образования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0D7C73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="0004724A" w:rsidRPr="000D7C7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04724A" w:rsidRPr="000D7C7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 </w:t>
            </w:r>
            <w:proofErr w:type="spellStart"/>
            <w:r w:rsidR="0004724A" w:rsidRPr="000D7C73">
              <w:rPr>
                <w:rFonts w:ascii="Times New Roman" w:hAnsi="Times New Roman" w:cs="Times New Roman"/>
                <w:sz w:val="24"/>
                <w:szCs w:val="24"/>
              </w:rPr>
              <w:t>Мартыновские</w:t>
            </w:r>
            <w:proofErr w:type="spellEnd"/>
            <w:r w:rsidR="0004724A" w:rsidRPr="000D7C73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04724A">
              <w:rPr>
                <w:rFonts w:ascii="Times New Roman" w:hAnsi="Times New Roman" w:cs="Times New Roman"/>
                <w:sz w:val="24"/>
                <w:szCs w:val="24"/>
              </w:rPr>
              <w:t>, приуроченные к 80-летию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  <w:r w:rsidRPr="00923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4297" w:type="dxa"/>
          </w:tcPr>
          <w:p w:rsidR="0004724A" w:rsidRPr="00923C25" w:rsidRDefault="0004724A" w:rsidP="0053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классов образовательных организаций всех типов, учителя, региональное отделение Ассоциации учителей литературы и русского языка Саратовской области, Управление образования администрации Петровского района, </w:t>
            </w:r>
            <w:r w:rsidRPr="00923C25">
              <w:rPr>
                <w:rFonts w:ascii="Times New Roman" w:hAnsi="Times New Roman" w:cs="Times New Roman"/>
                <w:sz w:val="24"/>
                <w:szCs w:val="24"/>
              </w:rPr>
              <w:br/>
              <w:t>МУ «Методико-правовой центр МОУ Петровского муниципального района», Муниципальная научная лаборатория Петровского района</w:t>
            </w:r>
          </w:p>
        </w:tc>
        <w:tc>
          <w:tcPr>
            <w:tcW w:w="3494" w:type="dxa"/>
          </w:tcPr>
          <w:p w:rsidR="0004724A" w:rsidRPr="000D7C73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филологического образования 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1B40E4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spellStart"/>
            <w:r w:rsidRPr="001B40E4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proofErr w:type="spellEnd"/>
            <w:r w:rsidRPr="001B40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3357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B40E4">
              <w:rPr>
                <w:rFonts w:ascii="Times New Roman" w:hAnsi="Times New Roman" w:cs="Times New Roman"/>
                <w:sz w:val="24"/>
                <w:szCs w:val="28"/>
              </w:rPr>
              <w:t xml:space="preserve">егиональный конкурс социальных проектов обучающихся </w:t>
            </w:r>
            <w:r w:rsidRPr="001B40E4">
              <w:rPr>
                <w:rFonts w:ascii="Times New Roman" w:hAnsi="Times New Roman" w:cs="Times New Roman"/>
                <w:bCs/>
                <w:sz w:val="24"/>
                <w:szCs w:val="28"/>
              </w:rPr>
              <w:t>«Я − лидер»</w:t>
            </w:r>
            <w:r w:rsidRPr="001B40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724A" w:rsidRPr="001B40E4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hAnsi="Times New Roman" w:cs="Times New Roman"/>
                <w:bCs/>
                <w:sz w:val="24"/>
                <w:szCs w:val="28"/>
              </w:rPr>
              <w:t>Место проведения</w:t>
            </w:r>
            <w:r w:rsidRPr="001B40E4">
              <w:rPr>
                <w:rFonts w:ascii="Times New Roman" w:hAnsi="Times New Roman" w:cs="Times New Roman"/>
                <w:sz w:val="24"/>
                <w:szCs w:val="28"/>
              </w:rPr>
              <w:t xml:space="preserve">: МАОУ «Лицей № 3 им. А.С.Пушкина» </w:t>
            </w:r>
            <w:proofErr w:type="gramStart"/>
            <w:r w:rsidRPr="001B40E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1B40E4">
              <w:rPr>
                <w:rFonts w:ascii="Times New Roman" w:hAnsi="Times New Roman" w:cs="Times New Roman"/>
                <w:sz w:val="24"/>
                <w:szCs w:val="28"/>
              </w:rPr>
              <w:t>. Саратова.</w:t>
            </w:r>
          </w:p>
          <w:p w:rsidR="0004724A" w:rsidRPr="001B40E4" w:rsidRDefault="0004724A" w:rsidP="0053357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hAnsi="Times New Roman" w:cs="Times New Roman"/>
                <w:sz w:val="24"/>
                <w:szCs w:val="28"/>
              </w:rPr>
              <w:t>Секция «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Я </w:t>
            </w:r>
            <w:r w:rsidR="0053357C">
              <w:rPr>
                <w:rFonts w:ascii="Times New Roman" w:eastAsia="Times New Roman" w:hAnsi="Times New Roman" w:cs="Times New Roman"/>
                <w:sz w:val="24"/>
                <w:szCs w:val="28"/>
              </w:rPr>
              <w:t>–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патриот»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посвященная 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80-летию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Саратовской области</w:t>
            </w:r>
          </w:p>
        </w:tc>
        <w:tc>
          <w:tcPr>
            <w:tcW w:w="1426" w:type="dxa"/>
          </w:tcPr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4A" w:rsidRPr="00923C25" w:rsidRDefault="0053357C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оябрь 2015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tabs>
                <w:tab w:val="left" w:pos="142"/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Саратовской области, кафедра управления развитием образования </w:t>
            </w:r>
            <w:proofErr w:type="spellStart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СОИРО</w:t>
            </w:r>
            <w:proofErr w:type="spellEnd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», Педагогическое общество России;</w:t>
            </w:r>
          </w:p>
          <w:p w:rsidR="0004724A" w:rsidRPr="00923C25" w:rsidRDefault="0004724A" w:rsidP="00426CE8">
            <w:pPr>
              <w:tabs>
                <w:tab w:val="left" w:pos="142"/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областная организация профсоюза работников народного образования и науки;</w:t>
            </w:r>
          </w:p>
          <w:p w:rsidR="0004724A" w:rsidRPr="00923C25" w:rsidRDefault="0004724A" w:rsidP="00426CE8">
            <w:pPr>
              <w:tabs>
                <w:tab w:val="left" w:pos="142"/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«Областной центр патриотического воспитания и допризывной подготовки молодежи к военной службе»;</w:t>
            </w:r>
          </w:p>
          <w:p w:rsidR="0004724A" w:rsidRPr="00923C25" w:rsidRDefault="0004724A" w:rsidP="00426CE8">
            <w:pPr>
              <w:tabs>
                <w:tab w:val="left" w:pos="142"/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«Лицей №</w:t>
            </w:r>
            <w:r w:rsidR="00E76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им. А.С.Пушкина» </w:t>
            </w:r>
            <w:proofErr w:type="gramStart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6C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Саратова.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04724A" w:rsidRPr="000D7C73" w:rsidRDefault="00E76CEE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</w:t>
            </w:r>
            <w:r w:rsidR="0004724A"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афедра управления развитием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1B40E4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76CEE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егиональный творческий конкурс-фестиваль</w:t>
            </w:r>
          </w:p>
          <w:p w:rsidR="0004724A" w:rsidRPr="001B40E4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«Характер России»</w:t>
            </w:r>
          </w:p>
          <w:p w:rsidR="0004724A" w:rsidRPr="001B40E4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Секция 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4724A" w:rsidRPr="001B40E4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Фольклорный фестиваль «Русский мир» (музыкальный и танцевальный конкурс народов, населяющих территорию Саратовской области»</w:t>
            </w:r>
            <w:r w:rsidR="00E76CEE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4724A" w:rsidRPr="001B40E4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Секция 2</w:t>
            </w:r>
            <w:r w:rsidR="00E76CE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4724A" w:rsidRPr="001B40E4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видеосюжетов «Мы все живем в России»</w:t>
            </w:r>
            <w:r w:rsidR="00E76CE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4724A" w:rsidRPr="001B40E4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Секция 3.</w:t>
            </w:r>
          </w:p>
          <w:p w:rsidR="0004724A" w:rsidRPr="001B40E4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социальных проектов «В единстве народа – мощь государства»</w:t>
            </w:r>
          </w:p>
          <w:p w:rsidR="0004724A" w:rsidRDefault="0004724A" w:rsidP="00426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04724A" w:rsidRPr="00923C25" w:rsidRDefault="00E76CEE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724A" w:rsidRPr="00923C25">
              <w:rPr>
                <w:rFonts w:ascii="Times New Roman" w:hAnsi="Times New Roman" w:cs="Times New Roman"/>
                <w:sz w:val="24"/>
                <w:szCs w:val="24"/>
              </w:rPr>
              <w:t>оябрь 2016</w:t>
            </w:r>
          </w:p>
        </w:tc>
        <w:tc>
          <w:tcPr>
            <w:tcW w:w="4297" w:type="dxa"/>
          </w:tcPr>
          <w:p w:rsidR="0004724A" w:rsidRPr="00923C25" w:rsidRDefault="0004724A" w:rsidP="00426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C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Саратовской области, кафедра управления развитием образования ГАУ ДПО «СОИРО», Волжское Войсковое Казачье общество Окружного казачьего общества Саратовской области.</w:t>
            </w:r>
          </w:p>
          <w:p w:rsidR="0004724A" w:rsidRPr="00923C25" w:rsidRDefault="0004724A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04724A" w:rsidRPr="000D7C73" w:rsidRDefault="00E76CEE" w:rsidP="0042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="0004724A" w:rsidRPr="001B40E4">
              <w:rPr>
                <w:rFonts w:ascii="Times New Roman" w:eastAsia="Times New Roman" w:hAnsi="Times New Roman" w:cs="Times New Roman"/>
                <w:sz w:val="24"/>
                <w:szCs w:val="28"/>
              </w:rPr>
              <w:t>афедра управления развитием образования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B23E87" w:rsidRDefault="0004724A" w:rsidP="00426C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проектов и исследовательских работ учащихся, посвященных 80-летию Саратовской области</w:t>
            </w:r>
          </w:p>
        </w:tc>
        <w:tc>
          <w:tcPr>
            <w:tcW w:w="1426" w:type="dxa"/>
          </w:tcPr>
          <w:p w:rsidR="0004724A" w:rsidRPr="00B23E87" w:rsidRDefault="00E76CEE" w:rsidP="00E76C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04724A">
              <w:rPr>
                <w:rFonts w:ascii="Times New Roman" w:hAnsi="Times New Roman"/>
                <w:sz w:val="24"/>
              </w:rPr>
              <w:t>ктябрь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04724A">
              <w:rPr>
                <w:rFonts w:ascii="Times New Roman" w:hAnsi="Times New Roman"/>
                <w:sz w:val="24"/>
              </w:rPr>
              <w:t>ноябрь 2016</w:t>
            </w:r>
          </w:p>
        </w:tc>
        <w:tc>
          <w:tcPr>
            <w:tcW w:w="4297" w:type="dxa"/>
          </w:tcPr>
          <w:p w:rsidR="0004724A" w:rsidRPr="00B23E87" w:rsidRDefault="0004724A" w:rsidP="00426C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образовательных организаций всех типов и видов</w:t>
            </w:r>
          </w:p>
        </w:tc>
        <w:tc>
          <w:tcPr>
            <w:tcW w:w="3494" w:type="dxa"/>
          </w:tcPr>
          <w:p w:rsidR="0004724A" w:rsidRPr="00DD2EB2" w:rsidRDefault="0004724A" w:rsidP="00426C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теории и методики обучения и воспитания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B23E87" w:rsidRDefault="0004724A" w:rsidP="00E76C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методических разработок уроков и воспитательных мероприятий, </w:t>
            </w:r>
            <w:r>
              <w:rPr>
                <w:rFonts w:ascii="Times New Roman" w:hAnsi="Times New Roman"/>
                <w:sz w:val="24"/>
              </w:rPr>
              <w:lastRenderedPageBreak/>
              <w:t>посвященных 80-летию Саратовской области</w:t>
            </w:r>
          </w:p>
        </w:tc>
        <w:tc>
          <w:tcPr>
            <w:tcW w:w="1426" w:type="dxa"/>
          </w:tcPr>
          <w:p w:rsidR="0004724A" w:rsidRPr="00B23E87" w:rsidRDefault="00E76CEE" w:rsidP="00E76C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</w:t>
            </w:r>
            <w:r w:rsidR="0004724A">
              <w:rPr>
                <w:rFonts w:ascii="Times New Roman" w:hAnsi="Times New Roman"/>
                <w:sz w:val="24"/>
              </w:rPr>
              <w:t>арт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="0004724A">
              <w:rPr>
                <w:rFonts w:ascii="Times New Roman" w:hAnsi="Times New Roman"/>
                <w:sz w:val="24"/>
              </w:rPr>
              <w:t xml:space="preserve"> апрель 2016</w:t>
            </w:r>
          </w:p>
        </w:tc>
        <w:tc>
          <w:tcPr>
            <w:tcW w:w="4297" w:type="dxa"/>
          </w:tcPr>
          <w:p w:rsidR="0004724A" w:rsidRPr="00B23E87" w:rsidRDefault="0004724A" w:rsidP="00E76C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образовательных организаций всех типов и видов</w:t>
            </w:r>
          </w:p>
        </w:tc>
        <w:tc>
          <w:tcPr>
            <w:tcW w:w="3494" w:type="dxa"/>
          </w:tcPr>
          <w:p w:rsidR="0004724A" w:rsidRPr="00B23E87" w:rsidRDefault="0004724A" w:rsidP="00426C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теории и методики обучения и воспитания ГАУ ДПО «СОИРО»</w:t>
            </w:r>
          </w:p>
        </w:tc>
      </w:tr>
      <w:tr w:rsidR="0004724A" w:rsidRPr="007E3ECF" w:rsidTr="0004724A">
        <w:trPr>
          <w:jc w:val="center"/>
        </w:trPr>
        <w:tc>
          <w:tcPr>
            <w:tcW w:w="774" w:type="dxa"/>
          </w:tcPr>
          <w:p w:rsidR="0004724A" w:rsidRPr="00054100" w:rsidRDefault="0004724A" w:rsidP="000472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04724A" w:rsidRPr="00B23E87" w:rsidRDefault="0004724A" w:rsidP="00E76C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методических рекомендаций по организа</w:t>
            </w:r>
            <w:r w:rsidR="00E76CEE">
              <w:rPr>
                <w:rFonts w:ascii="Times New Roman" w:hAnsi="Times New Roman"/>
                <w:sz w:val="24"/>
              </w:rPr>
              <w:t xml:space="preserve">ции стендов, музейных уголков, </w:t>
            </w:r>
            <w:r>
              <w:rPr>
                <w:rFonts w:ascii="Times New Roman" w:hAnsi="Times New Roman"/>
                <w:sz w:val="24"/>
              </w:rPr>
              <w:t>проведению экскурсий, посвященных 80-лети</w:t>
            </w:r>
            <w:r w:rsidR="00E76CEE"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Саратовской области</w:t>
            </w:r>
          </w:p>
        </w:tc>
        <w:tc>
          <w:tcPr>
            <w:tcW w:w="1426" w:type="dxa"/>
          </w:tcPr>
          <w:p w:rsidR="0004724A" w:rsidRPr="00B23E87" w:rsidRDefault="0004724A" w:rsidP="00426C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2016</w:t>
            </w:r>
          </w:p>
        </w:tc>
        <w:tc>
          <w:tcPr>
            <w:tcW w:w="4297" w:type="dxa"/>
          </w:tcPr>
          <w:p w:rsidR="0004724A" w:rsidRPr="00B23E87" w:rsidRDefault="0004724A" w:rsidP="00E76C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образовательных организаций всех типов и видов</w:t>
            </w:r>
          </w:p>
        </w:tc>
        <w:tc>
          <w:tcPr>
            <w:tcW w:w="3494" w:type="dxa"/>
          </w:tcPr>
          <w:p w:rsidR="0004724A" w:rsidRPr="00B23E87" w:rsidRDefault="0004724A" w:rsidP="00426C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Кафедра теории и методики обучения и воспитания ГАУ ДПО «СОИРО»</w:t>
            </w:r>
          </w:p>
        </w:tc>
      </w:tr>
    </w:tbl>
    <w:p w:rsidR="0004724A" w:rsidRDefault="0004724A" w:rsidP="00047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24A" w:rsidRDefault="0004724A" w:rsidP="0004724A"/>
    <w:p w:rsidR="0004724A" w:rsidRDefault="0004724A"/>
    <w:sectPr w:rsidR="0004724A" w:rsidSect="00047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C7D"/>
    <w:multiLevelType w:val="hybridMultilevel"/>
    <w:tmpl w:val="D9B0AE26"/>
    <w:lvl w:ilvl="0" w:tplc="C7BCFD98">
      <w:start w:val="1"/>
      <w:numFmt w:val="decimal"/>
      <w:lvlText w:val="%1."/>
      <w:lvlJc w:val="center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>
    <w:nsid w:val="2FC968E1"/>
    <w:multiLevelType w:val="hybridMultilevel"/>
    <w:tmpl w:val="8CA87266"/>
    <w:lvl w:ilvl="0" w:tplc="C7BCFD98">
      <w:start w:val="1"/>
      <w:numFmt w:val="decimal"/>
      <w:lvlText w:val="%1."/>
      <w:lvlJc w:val="center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358B499A"/>
    <w:multiLevelType w:val="hybridMultilevel"/>
    <w:tmpl w:val="E8D2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45D9"/>
    <w:multiLevelType w:val="hybridMultilevel"/>
    <w:tmpl w:val="16121F94"/>
    <w:lvl w:ilvl="0" w:tplc="E4CC25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7E34"/>
    <w:multiLevelType w:val="hybridMultilevel"/>
    <w:tmpl w:val="CD78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3C3D"/>
    <w:multiLevelType w:val="hybridMultilevel"/>
    <w:tmpl w:val="99B6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74E01"/>
    <w:multiLevelType w:val="hybridMultilevel"/>
    <w:tmpl w:val="7D385AFE"/>
    <w:lvl w:ilvl="0" w:tplc="C7BCFD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24A"/>
    <w:rsid w:val="0004724A"/>
    <w:rsid w:val="000968B2"/>
    <w:rsid w:val="00300B47"/>
    <w:rsid w:val="003E48B9"/>
    <w:rsid w:val="00426CE8"/>
    <w:rsid w:val="00471876"/>
    <w:rsid w:val="004A4714"/>
    <w:rsid w:val="0053357C"/>
    <w:rsid w:val="0067597E"/>
    <w:rsid w:val="006E2906"/>
    <w:rsid w:val="00737ED4"/>
    <w:rsid w:val="007E3820"/>
    <w:rsid w:val="008039F1"/>
    <w:rsid w:val="00810FAF"/>
    <w:rsid w:val="00880C42"/>
    <w:rsid w:val="009A78B2"/>
    <w:rsid w:val="00B61C40"/>
    <w:rsid w:val="00E76CEE"/>
    <w:rsid w:val="00ED7D54"/>
    <w:rsid w:val="00F21CB1"/>
    <w:rsid w:val="00F4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2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inorHAns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2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eastAsiaTheme="minorHAns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2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inorHAns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inorHAns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24A"/>
    <w:pPr>
      <w:spacing w:before="320" w:after="120"/>
      <w:jc w:val="center"/>
      <w:outlineLvl w:val="4"/>
    </w:pPr>
    <w:rPr>
      <w:rFonts w:eastAsiaTheme="minorHAns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24A"/>
    <w:pPr>
      <w:spacing w:after="120"/>
      <w:jc w:val="center"/>
      <w:outlineLvl w:val="5"/>
    </w:pPr>
    <w:rPr>
      <w:rFonts w:eastAsiaTheme="minorHAns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24A"/>
    <w:pPr>
      <w:spacing w:after="120"/>
      <w:jc w:val="center"/>
      <w:outlineLvl w:val="6"/>
    </w:pPr>
    <w:rPr>
      <w:rFonts w:eastAsiaTheme="minorHAns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24A"/>
    <w:pPr>
      <w:spacing w:after="120"/>
      <w:jc w:val="center"/>
      <w:outlineLvl w:val="7"/>
    </w:pPr>
    <w:rPr>
      <w:rFonts w:eastAsiaTheme="minorHAns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24A"/>
    <w:pPr>
      <w:spacing w:after="120"/>
      <w:jc w:val="center"/>
      <w:outlineLvl w:val="8"/>
    </w:pPr>
    <w:rPr>
      <w:rFonts w:eastAsiaTheme="minorHAns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24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24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724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724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4724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4724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4724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4724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24A"/>
    <w:rPr>
      <w:i/>
      <w:iCs/>
      <w:caps/>
      <w:spacing w:val="10"/>
      <w:sz w:val="20"/>
      <w:szCs w:val="20"/>
    </w:rPr>
  </w:style>
  <w:style w:type="table" w:styleId="a3">
    <w:name w:val="Table Grid"/>
    <w:basedOn w:val="a1"/>
    <w:uiPriority w:val="59"/>
    <w:rsid w:val="000472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724A"/>
  </w:style>
  <w:style w:type="paragraph" w:customStyle="1" w:styleId="p5">
    <w:name w:val="p5"/>
    <w:basedOn w:val="a"/>
    <w:rsid w:val="0004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724A"/>
    <w:pPr>
      <w:ind w:left="720"/>
      <w:contextualSpacing/>
    </w:pPr>
  </w:style>
  <w:style w:type="paragraph" w:customStyle="1" w:styleId="11">
    <w:name w:val="Обычный1"/>
    <w:rsid w:val="0004724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submenu-table">
    <w:name w:val="submenu-table"/>
    <w:basedOn w:val="a0"/>
    <w:rsid w:val="0004724A"/>
  </w:style>
  <w:style w:type="paragraph" w:styleId="a5">
    <w:name w:val="caption"/>
    <w:basedOn w:val="a"/>
    <w:next w:val="a"/>
    <w:uiPriority w:val="35"/>
    <w:semiHidden/>
    <w:unhideWhenUsed/>
    <w:qFormat/>
    <w:rsid w:val="0004724A"/>
    <w:rPr>
      <w:rFonts w:eastAsiaTheme="minorHAnsi"/>
      <w:caps/>
      <w:spacing w:val="10"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472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inorHAns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04724A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04724A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04724A"/>
    <w:rPr>
      <w:caps/>
      <w:spacing w:val="20"/>
      <w:sz w:val="18"/>
      <w:szCs w:val="18"/>
    </w:rPr>
  </w:style>
  <w:style w:type="character" w:styleId="aa">
    <w:name w:val="Strong"/>
    <w:qFormat/>
    <w:rsid w:val="0004724A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04724A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04724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4724A"/>
  </w:style>
  <w:style w:type="paragraph" w:styleId="21">
    <w:name w:val="Quote"/>
    <w:basedOn w:val="a"/>
    <w:next w:val="a"/>
    <w:link w:val="22"/>
    <w:uiPriority w:val="29"/>
    <w:qFormat/>
    <w:rsid w:val="0004724A"/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724A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472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04724A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04724A"/>
    <w:rPr>
      <w:i/>
      <w:iCs/>
    </w:rPr>
  </w:style>
  <w:style w:type="character" w:styleId="af1">
    <w:name w:val="Intense Emphasis"/>
    <w:uiPriority w:val="21"/>
    <w:qFormat/>
    <w:rsid w:val="0004724A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0472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0472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04724A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04724A"/>
    <w:pPr>
      <w:outlineLvl w:val="9"/>
    </w:pPr>
  </w:style>
  <w:style w:type="paragraph" w:styleId="af6">
    <w:name w:val="Normal (Web)"/>
    <w:basedOn w:val="a"/>
    <w:uiPriority w:val="99"/>
    <w:semiHidden/>
    <w:unhideWhenUsed/>
    <w:rsid w:val="0004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047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PetrovaLY</dc:creator>
  <cp:lastModifiedBy>DyatlevaGV</cp:lastModifiedBy>
  <cp:revision>2</cp:revision>
  <dcterms:created xsi:type="dcterms:W3CDTF">2015-07-10T08:06:00Z</dcterms:created>
  <dcterms:modified xsi:type="dcterms:W3CDTF">2015-07-10T12:56:00Z</dcterms:modified>
</cp:coreProperties>
</file>