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D6" w:rsidRDefault="002606D6" w:rsidP="002606D6">
      <w:pPr>
        <w:spacing w:after="0" w:line="240" w:lineRule="auto"/>
        <w:rPr>
          <w:rFonts w:ascii="Times New Roman" w:hAnsi="Times New Roman"/>
        </w:rPr>
      </w:pPr>
      <w:r>
        <w:rPr>
          <w:rFonts w:ascii="Times New Roman" w:hAnsi="Times New Roman"/>
        </w:rPr>
        <w:t xml:space="preserve">Рассмотрено                                                                                                                     Утверждаю педагогическим советом                                                                                Директор школы______                                                                                       </w:t>
      </w:r>
    </w:p>
    <w:p w:rsidR="002606D6" w:rsidRDefault="002606D6" w:rsidP="002606D6">
      <w:pPr>
        <w:spacing w:after="0" w:line="240" w:lineRule="auto"/>
        <w:rPr>
          <w:rFonts w:ascii="Times New Roman" w:hAnsi="Times New Roman"/>
        </w:rPr>
      </w:pPr>
      <w:r>
        <w:rPr>
          <w:rFonts w:ascii="Times New Roman" w:hAnsi="Times New Roman"/>
        </w:rPr>
        <w:t>протокол № 1от.01.08.2015г.                                                                        Г.М.Нитишева</w:t>
      </w:r>
    </w:p>
    <w:p w:rsidR="002606D6" w:rsidRDefault="002606D6" w:rsidP="002606D6">
      <w:pPr>
        <w:spacing w:after="0" w:line="240" w:lineRule="auto"/>
        <w:rPr>
          <w:rFonts w:ascii="Times New Roman" w:hAnsi="Times New Roman"/>
        </w:rPr>
      </w:pPr>
      <w:r>
        <w:rPr>
          <w:rFonts w:ascii="Times New Roman" w:hAnsi="Times New Roman"/>
        </w:rPr>
        <w:t xml:space="preserve">                                                                                                                         приказ №  145 от01.08.2015</w:t>
      </w:r>
    </w:p>
    <w:p w:rsidR="002606D6" w:rsidRDefault="002606D6" w:rsidP="002606D6">
      <w:pPr>
        <w:spacing w:after="0" w:line="240" w:lineRule="auto"/>
        <w:rPr>
          <w:rFonts w:ascii="Times New Roman" w:hAnsi="Times New Roman"/>
        </w:rPr>
      </w:pPr>
    </w:p>
    <w:p w:rsidR="002606D6" w:rsidRDefault="002606D6" w:rsidP="002606D6">
      <w:pPr>
        <w:spacing w:after="0" w:line="240" w:lineRule="auto"/>
        <w:rPr>
          <w:rFonts w:ascii="Times New Roman" w:hAnsi="Times New Roman"/>
          <w:b/>
          <w:sz w:val="32"/>
          <w:szCs w:val="32"/>
        </w:rPr>
      </w:pPr>
    </w:p>
    <w:p w:rsidR="002606D6" w:rsidRDefault="002606D6" w:rsidP="002606D6">
      <w:pPr>
        <w:spacing w:after="0" w:line="240" w:lineRule="auto"/>
        <w:rPr>
          <w:rFonts w:ascii="Times New Roman" w:hAnsi="Times New Roman"/>
          <w:b/>
          <w:sz w:val="32"/>
          <w:szCs w:val="32"/>
        </w:rPr>
      </w:pPr>
    </w:p>
    <w:p w:rsidR="002606D6" w:rsidRDefault="002606D6" w:rsidP="002606D6">
      <w:pPr>
        <w:spacing w:after="0" w:line="240" w:lineRule="auto"/>
        <w:jc w:val="center"/>
        <w:rPr>
          <w:rFonts w:ascii="Times New Roman" w:hAnsi="Times New Roman"/>
          <w:b/>
          <w:sz w:val="32"/>
          <w:szCs w:val="32"/>
        </w:rPr>
      </w:pPr>
      <w:r>
        <w:rPr>
          <w:rFonts w:ascii="Times New Roman" w:hAnsi="Times New Roman"/>
          <w:b/>
          <w:sz w:val="32"/>
          <w:szCs w:val="32"/>
        </w:rPr>
        <w:t>ОТЧЕТ</w:t>
      </w:r>
    </w:p>
    <w:p w:rsidR="002606D6" w:rsidRDefault="002606D6" w:rsidP="002606D6">
      <w:pPr>
        <w:spacing w:after="0" w:line="240" w:lineRule="auto"/>
        <w:jc w:val="center"/>
        <w:rPr>
          <w:rFonts w:ascii="Times New Roman" w:hAnsi="Times New Roman"/>
          <w:b/>
          <w:sz w:val="32"/>
          <w:szCs w:val="32"/>
        </w:rPr>
      </w:pPr>
      <w:r>
        <w:rPr>
          <w:rFonts w:ascii="Times New Roman" w:hAnsi="Times New Roman"/>
          <w:b/>
          <w:sz w:val="32"/>
          <w:szCs w:val="32"/>
        </w:rPr>
        <w:t>О РЕЗУЛЬТАТАХ  САМООБСЛЕДОВАНИЯ</w:t>
      </w:r>
    </w:p>
    <w:p w:rsidR="002606D6" w:rsidRDefault="002606D6" w:rsidP="002606D6">
      <w:pPr>
        <w:spacing w:after="0" w:line="240" w:lineRule="auto"/>
        <w:jc w:val="center"/>
        <w:rPr>
          <w:rFonts w:ascii="Times New Roman" w:hAnsi="Times New Roman"/>
          <w:b/>
          <w:sz w:val="32"/>
          <w:szCs w:val="32"/>
        </w:rPr>
      </w:pPr>
      <w:r>
        <w:rPr>
          <w:rFonts w:ascii="Times New Roman" w:hAnsi="Times New Roman"/>
          <w:b/>
          <w:sz w:val="32"/>
          <w:szCs w:val="32"/>
        </w:rPr>
        <w:t>ДЕЯТЕЛЬНОСТИ ОБРАЗОВАТЕЛЬНОГО УЧРЕЖДЕНИЯ</w:t>
      </w:r>
    </w:p>
    <w:p w:rsidR="002606D6" w:rsidRDefault="002606D6" w:rsidP="002606D6">
      <w:pPr>
        <w:spacing w:after="0" w:line="240" w:lineRule="auto"/>
        <w:jc w:val="center"/>
        <w:rPr>
          <w:rFonts w:ascii="Times New Roman" w:hAnsi="Times New Roman"/>
          <w:b/>
          <w:sz w:val="32"/>
          <w:szCs w:val="32"/>
        </w:rPr>
      </w:pPr>
      <w:r>
        <w:rPr>
          <w:rFonts w:ascii="Times New Roman" w:hAnsi="Times New Roman"/>
          <w:b/>
          <w:sz w:val="32"/>
          <w:szCs w:val="32"/>
        </w:rPr>
        <w:t>по состоянию на 01.08.2015г</w:t>
      </w:r>
    </w:p>
    <w:p w:rsidR="002606D6" w:rsidRDefault="002606D6" w:rsidP="002606D6">
      <w:pPr>
        <w:spacing w:after="0" w:line="240" w:lineRule="auto"/>
        <w:jc w:val="center"/>
        <w:rPr>
          <w:rFonts w:ascii="Times New Roman" w:hAnsi="Times New Roman"/>
          <w:b/>
          <w:sz w:val="28"/>
          <w:szCs w:val="28"/>
        </w:rPr>
      </w:pPr>
      <w:r>
        <w:rPr>
          <w:rFonts w:ascii="Times New Roman" w:hAnsi="Times New Roman"/>
          <w:b/>
          <w:sz w:val="28"/>
          <w:szCs w:val="28"/>
        </w:rPr>
        <w:t>Муниципальное   казенное общеобразовательное учреждение</w:t>
      </w:r>
    </w:p>
    <w:p w:rsidR="002606D6" w:rsidRDefault="002606D6" w:rsidP="002606D6">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общеобразовательная школа п. Восточный </w:t>
      </w:r>
    </w:p>
    <w:p w:rsidR="002606D6" w:rsidRDefault="002606D6" w:rsidP="002606D6">
      <w:pPr>
        <w:spacing w:after="0" w:line="240" w:lineRule="auto"/>
        <w:jc w:val="center"/>
        <w:rPr>
          <w:rFonts w:ascii="Times New Roman" w:hAnsi="Times New Roman"/>
          <w:b/>
          <w:sz w:val="28"/>
          <w:szCs w:val="28"/>
        </w:rPr>
      </w:pPr>
      <w:r>
        <w:rPr>
          <w:rFonts w:ascii="Times New Roman" w:hAnsi="Times New Roman"/>
          <w:b/>
          <w:sz w:val="28"/>
          <w:szCs w:val="28"/>
        </w:rPr>
        <w:t xml:space="preserve">Дергачевского района </w:t>
      </w:r>
    </w:p>
    <w:p w:rsidR="002606D6" w:rsidRDefault="002606D6" w:rsidP="002606D6">
      <w:pPr>
        <w:spacing w:after="0" w:line="240" w:lineRule="auto"/>
        <w:jc w:val="center"/>
        <w:rPr>
          <w:rFonts w:ascii="Times New Roman" w:hAnsi="Times New Roman"/>
          <w:b/>
          <w:i/>
          <w:sz w:val="28"/>
          <w:szCs w:val="28"/>
        </w:rPr>
      </w:pPr>
      <w:r>
        <w:rPr>
          <w:rFonts w:ascii="Times New Roman" w:hAnsi="Times New Roman"/>
          <w:b/>
          <w:sz w:val="28"/>
          <w:szCs w:val="28"/>
        </w:rPr>
        <w:t>Саратовской области»</w:t>
      </w:r>
    </w:p>
    <w:p w:rsidR="002606D6" w:rsidRDefault="002606D6" w:rsidP="002606D6">
      <w:pPr>
        <w:spacing w:after="0" w:line="240" w:lineRule="auto"/>
        <w:jc w:val="both"/>
        <w:rPr>
          <w:rFonts w:ascii="Times New Roman" w:hAnsi="Times New Roman"/>
        </w:rPr>
      </w:pPr>
    </w:p>
    <w:p w:rsidR="002606D6" w:rsidRDefault="002606D6" w:rsidP="002606D6">
      <w:pPr>
        <w:pStyle w:val="2"/>
        <w:jc w:val="center"/>
        <w:rPr>
          <w:rFonts w:ascii="Times New Roman" w:hAnsi="Times New Roman"/>
          <w:b w:val="0"/>
        </w:rPr>
      </w:pPr>
      <w:r>
        <w:rPr>
          <w:rFonts w:ascii="Times New Roman" w:hAnsi="Times New Roman"/>
          <w:b w:val="0"/>
        </w:rPr>
        <w:t>РАЗДЕЛ 1. ОБЩИЕ СВЕДЕНИЯ ОБ ОБРАЗОВАТЕЛЬНОМ УЧРЕЖДЕНИИ</w:t>
      </w:r>
    </w:p>
    <w:p w:rsidR="002606D6" w:rsidRDefault="002606D6" w:rsidP="002606D6">
      <w:pPr>
        <w:spacing w:line="240" w:lineRule="auto"/>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Полное наименование образовательного учреждения в соответствии с Уставом</w:t>
      </w:r>
    </w:p>
    <w:tbl>
      <w:tblPr>
        <w:tblW w:w="5000" w:type="pct"/>
        <w:tblLook w:val="01E0"/>
      </w:tblPr>
      <w:tblGrid>
        <w:gridCol w:w="9571"/>
      </w:tblGrid>
      <w:tr w:rsidR="002606D6" w:rsidTr="002606D6">
        <w:trPr>
          <w:trHeight w:val="330"/>
        </w:trPr>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Муниципальное казенное  общеобразовательное учреждение </w:t>
            </w:r>
          </w:p>
        </w:tc>
      </w:tr>
      <w:tr w:rsidR="002606D6" w:rsidTr="002606D6">
        <w:trPr>
          <w:trHeight w:val="315"/>
        </w:trPr>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«Средняя общеобразовательная школа п. Восточный</w:t>
            </w:r>
          </w:p>
        </w:tc>
      </w:tr>
      <w:tr w:rsidR="002606D6" w:rsidTr="002606D6">
        <w:trPr>
          <w:trHeight w:val="222"/>
        </w:trPr>
        <w:tc>
          <w:tcPr>
            <w:tcW w:w="5000" w:type="pct"/>
            <w:tcBorders>
              <w:top w:val="single" w:sz="4" w:space="0" w:color="auto"/>
              <w:left w:val="single" w:sz="4" w:space="0" w:color="auto"/>
              <w:bottom w:val="single" w:sz="4" w:space="0" w:color="auto"/>
              <w:right w:val="single" w:sz="4" w:space="0" w:color="auto"/>
            </w:tcBorders>
          </w:tcPr>
          <w:p w:rsidR="002606D6" w:rsidRDefault="002606D6">
            <w:pPr>
              <w:spacing w:after="0" w:line="240" w:lineRule="auto"/>
              <w:jc w:val="both"/>
              <w:rPr>
                <w:rFonts w:ascii="Times New Roman" w:hAnsi="Times New Roman"/>
                <w:i/>
                <w:sz w:val="28"/>
                <w:szCs w:val="28"/>
                <w:lang w:eastAsia="en-US"/>
              </w:rPr>
            </w:pPr>
            <w:r>
              <w:rPr>
                <w:rFonts w:ascii="Times New Roman" w:hAnsi="Times New Roman"/>
                <w:sz w:val="28"/>
                <w:szCs w:val="28"/>
                <w:lang w:eastAsia="en-US"/>
              </w:rPr>
              <w:t xml:space="preserve"> Дергачевского района Саратовской области»</w:t>
            </w:r>
          </w:p>
          <w:p w:rsidR="002606D6" w:rsidRDefault="002606D6">
            <w:pPr>
              <w:spacing w:line="240" w:lineRule="auto"/>
              <w:jc w:val="both"/>
              <w:rPr>
                <w:rFonts w:ascii="Times New Roman" w:hAnsi="Times New Roman"/>
                <w:sz w:val="28"/>
                <w:szCs w:val="28"/>
                <w:lang w:eastAsia="en-US"/>
              </w:rPr>
            </w:pPr>
          </w:p>
        </w:tc>
      </w:tr>
    </w:tbl>
    <w:p w:rsidR="002606D6" w:rsidRDefault="002606D6" w:rsidP="002606D6">
      <w:pPr>
        <w:spacing w:line="240" w:lineRule="auto"/>
        <w:ind w:left="360"/>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Юридический адрес</w:t>
      </w:r>
    </w:p>
    <w:tbl>
      <w:tblPr>
        <w:tblW w:w="5000" w:type="pct"/>
        <w:tblLook w:val="01E0"/>
      </w:tblPr>
      <w:tblGrid>
        <w:gridCol w:w="9571"/>
      </w:tblGrid>
      <w:tr w:rsidR="002606D6" w:rsidTr="002606D6">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tabs>
                <w:tab w:val="left" w:pos="1620"/>
              </w:tabs>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413481, Саратовская область, Дергачевский район, п. Восточный,ул. Школьная, 6</w:t>
            </w:r>
          </w:p>
        </w:tc>
      </w:tr>
    </w:tbl>
    <w:p w:rsidR="002606D6" w:rsidRDefault="002606D6" w:rsidP="002606D6">
      <w:pPr>
        <w:spacing w:line="240" w:lineRule="auto"/>
        <w:ind w:left="360"/>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Фактический адрес</w:t>
      </w:r>
    </w:p>
    <w:tbl>
      <w:tblPr>
        <w:tblW w:w="5000" w:type="pct"/>
        <w:tblLook w:val="01E0"/>
      </w:tblPr>
      <w:tblGrid>
        <w:gridCol w:w="9571"/>
      </w:tblGrid>
      <w:tr w:rsidR="002606D6" w:rsidTr="002606D6">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tabs>
                <w:tab w:val="left" w:pos="1620"/>
              </w:tabs>
              <w:spacing w:line="240" w:lineRule="auto"/>
              <w:jc w:val="both"/>
              <w:rPr>
                <w:rFonts w:ascii="Times New Roman" w:hAnsi="Times New Roman"/>
                <w:sz w:val="28"/>
                <w:szCs w:val="28"/>
                <w:lang w:eastAsia="en-US"/>
              </w:rPr>
            </w:pPr>
            <w:r>
              <w:rPr>
                <w:rFonts w:ascii="Times New Roman" w:hAnsi="Times New Roman"/>
                <w:sz w:val="28"/>
                <w:szCs w:val="28"/>
                <w:lang w:eastAsia="en-US"/>
              </w:rPr>
              <w:t>413481, Саратовская область, Дергачевский район, п.Восточный, ул. Школьная, 6</w:t>
            </w:r>
          </w:p>
        </w:tc>
      </w:tr>
    </w:tbl>
    <w:p w:rsidR="002606D6" w:rsidRDefault="002606D6" w:rsidP="002606D6">
      <w:pPr>
        <w:spacing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1247"/>
        <w:gridCol w:w="1905"/>
        <w:gridCol w:w="1026"/>
        <w:gridCol w:w="1886"/>
        <w:gridCol w:w="899"/>
        <w:gridCol w:w="2608"/>
      </w:tblGrid>
      <w:tr w:rsidR="002606D6" w:rsidTr="002606D6">
        <w:tc>
          <w:tcPr>
            <w:tcW w:w="1188" w:type="dxa"/>
            <w:tcBorders>
              <w:top w:val="nil"/>
              <w:left w:val="nil"/>
              <w:bottom w:val="nil"/>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Телефон</w:t>
            </w:r>
          </w:p>
        </w:tc>
        <w:tc>
          <w:tcPr>
            <w:tcW w:w="2002" w:type="dxa"/>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8(845 63)46427</w:t>
            </w:r>
          </w:p>
        </w:tc>
        <w:tc>
          <w:tcPr>
            <w:tcW w:w="1058" w:type="dxa"/>
            <w:tcBorders>
              <w:top w:val="nil"/>
              <w:left w:val="single" w:sz="4" w:space="0" w:color="auto"/>
              <w:bottom w:val="nil"/>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Факс</w:t>
            </w:r>
          </w:p>
        </w:tc>
        <w:tc>
          <w:tcPr>
            <w:tcW w:w="2132" w:type="dxa"/>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928" w:type="dxa"/>
            <w:tcBorders>
              <w:top w:val="nil"/>
              <w:left w:val="single" w:sz="4" w:space="0" w:color="auto"/>
              <w:bottom w:val="nil"/>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val="en-US" w:eastAsia="en-US"/>
              </w:rPr>
              <w:t>e-mail</w:t>
            </w:r>
          </w:p>
        </w:tc>
        <w:tc>
          <w:tcPr>
            <w:tcW w:w="2700" w:type="dxa"/>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color w:val="0070C0"/>
                <w:sz w:val="28"/>
                <w:szCs w:val="28"/>
                <w:u w:val="single"/>
                <w:lang w:val="en-US" w:eastAsia="en-US"/>
              </w:rPr>
            </w:pPr>
            <w:r>
              <w:rPr>
                <w:rStyle w:val="b-linkinner"/>
                <w:rFonts w:ascii="Times New Roman" w:hAnsi="Times New Roman"/>
                <w:b/>
                <w:bCs/>
                <w:color w:val="0070C0"/>
                <w:sz w:val="28"/>
                <w:szCs w:val="28"/>
                <w:u w:val="single"/>
                <w:lang w:eastAsia="en-US"/>
              </w:rPr>
              <w:t>аndrejlesnov</w:t>
            </w:r>
            <w:r>
              <w:rPr>
                <w:rStyle w:val="b-dropdownaswitcher"/>
                <w:rFonts w:ascii="Times New Roman" w:hAnsi="Times New Roman"/>
                <w:b/>
                <w:bCs/>
                <w:color w:val="0070C0"/>
                <w:sz w:val="28"/>
                <w:szCs w:val="28"/>
                <w:lang w:val="en-US" w:eastAsia="en-US"/>
              </w:rPr>
              <w:t>@ yandex.ru</w:t>
            </w:r>
          </w:p>
        </w:tc>
      </w:tr>
    </w:tbl>
    <w:p w:rsidR="002606D6" w:rsidRDefault="002606D6" w:rsidP="002606D6">
      <w:pPr>
        <w:spacing w:line="240" w:lineRule="auto"/>
        <w:jc w:val="both"/>
        <w:rPr>
          <w:rFonts w:ascii="Times New Roman" w:hAnsi="Times New Roman"/>
          <w:sz w:val="28"/>
          <w:szCs w:val="28"/>
          <w:lang w:val="en-US"/>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Учредители (название организации и/или Ф.И.О. физического лица, адрес, телефон)</w:t>
      </w:r>
    </w:p>
    <w:tbl>
      <w:tblPr>
        <w:tblW w:w="0" w:type="auto"/>
        <w:tblLook w:val="01E0"/>
      </w:tblPr>
      <w:tblGrid>
        <w:gridCol w:w="9571"/>
      </w:tblGrid>
      <w:tr w:rsidR="002606D6" w:rsidTr="002606D6">
        <w:tc>
          <w:tcPr>
            <w:tcW w:w="10008" w:type="dxa"/>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lastRenderedPageBreak/>
              <w:t xml:space="preserve">Управление образования администрации Дергачевского муниципального района Саратовской области </w:t>
            </w:r>
          </w:p>
        </w:tc>
      </w:tr>
      <w:tr w:rsidR="002606D6" w:rsidTr="002606D6">
        <w:tc>
          <w:tcPr>
            <w:tcW w:w="10008" w:type="dxa"/>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413440 Саратовская область, р.п. Дергачи, пл. М. Горького, д.6</w:t>
            </w:r>
          </w:p>
        </w:tc>
      </w:tr>
    </w:tbl>
    <w:p w:rsidR="002606D6" w:rsidRDefault="002606D6" w:rsidP="002606D6">
      <w:pPr>
        <w:spacing w:line="240" w:lineRule="auto"/>
        <w:jc w:val="both"/>
        <w:rPr>
          <w:rFonts w:ascii="Times New Roman" w:hAnsi="Times New Roman"/>
          <w:b/>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Имеющиеся лицензии на образовательную деятельность (в т.ч. предшествующие):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2014"/>
        <w:gridCol w:w="2016"/>
        <w:gridCol w:w="2014"/>
      </w:tblGrid>
      <w:tr w:rsidR="002606D6" w:rsidTr="002606D6">
        <w:tc>
          <w:tcPr>
            <w:tcW w:w="184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Реализуемые образовательные программы</w:t>
            </w:r>
          </w:p>
        </w:tc>
        <w:tc>
          <w:tcPr>
            <w:tcW w:w="105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Серия, №</w:t>
            </w:r>
          </w:p>
        </w:tc>
        <w:tc>
          <w:tcPr>
            <w:tcW w:w="105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Дата выдачи</w:t>
            </w:r>
          </w:p>
        </w:tc>
        <w:tc>
          <w:tcPr>
            <w:tcW w:w="105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Срок окончания действия</w:t>
            </w:r>
          </w:p>
        </w:tc>
      </w:tr>
      <w:tr w:rsidR="002606D6" w:rsidTr="002606D6">
        <w:tc>
          <w:tcPr>
            <w:tcW w:w="184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Начальное общее образование </w:t>
            </w:r>
          </w:p>
        </w:tc>
        <w:tc>
          <w:tcPr>
            <w:tcW w:w="1052" w:type="pct"/>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А № 280487</w:t>
            </w:r>
          </w:p>
        </w:tc>
        <w:tc>
          <w:tcPr>
            <w:tcW w:w="1053" w:type="pct"/>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09.02.2011 г.</w:t>
            </w:r>
          </w:p>
        </w:tc>
        <w:tc>
          <w:tcPr>
            <w:tcW w:w="1052" w:type="pct"/>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09.02.2017 г.</w:t>
            </w:r>
          </w:p>
        </w:tc>
      </w:tr>
      <w:tr w:rsidR="002606D6" w:rsidTr="002606D6">
        <w:tc>
          <w:tcPr>
            <w:tcW w:w="184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Основное общее образование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r>
      <w:tr w:rsidR="002606D6" w:rsidTr="002606D6">
        <w:tc>
          <w:tcPr>
            <w:tcW w:w="184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val="en-US" w:eastAsia="en-US"/>
              </w:rPr>
              <w:t>C</w:t>
            </w:r>
            <w:r>
              <w:rPr>
                <w:rFonts w:ascii="Times New Roman" w:hAnsi="Times New Roman"/>
                <w:sz w:val="28"/>
                <w:szCs w:val="28"/>
                <w:lang w:eastAsia="en-US"/>
              </w:rPr>
              <w:t>реднее общее образование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r>
    </w:tbl>
    <w:p w:rsidR="002606D6" w:rsidRDefault="002606D6" w:rsidP="002606D6">
      <w:pPr>
        <w:spacing w:line="240" w:lineRule="auto"/>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Свидетельство об аккредитации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1"/>
        <w:gridCol w:w="3191"/>
      </w:tblGrid>
      <w:tr w:rsidR="002606D6" w:rsidTr="002606D6">
        <w:tc>
          <w:tcPr>
            <w:tcW w:w="166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Серия, №</w:t>
            </w:r>
          </w:p>
        </w:tc>
        <w:tc>
          <w:tcPr>
            <w:tcW w:w="166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Дата выдачи</w:t>
            </w:r>
          </w:p>
        </w:tc>
        <w:tc>
          <w:tcPr>
            <w:tcW w:w="166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Срок окончания действия</w:t>
            </w:r>
          </w:p>
        </w:tc>
      </w:tr>
      <w:tr w:rsidR="002606D6" w:rsidTr="002606D6">
        <w:tc>
          <w:tcPr>
            <w:tcW w:w="166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64 ОП № 000481</w:t>
            </w:r>
          </w:p>
        </w:tc>
        <w:tc>
          <w:tcPr>
            <w:tcW w:w="166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17.06.2011 г</w:t>
            </w:r>
          </w:p>
        </w:tc>
        <w:tc>
          <w:tcPr>
            <w:tcW w:w="166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17.06.2023г.</w:t>
            </w:r>
          </w:p>
        </w:tc>
      </w:tr>
    </w:tbl>
    <w:p w:rsidR="002606D6" w:rsidRDefault="002606D6" w:rsidP="002606D6">
      <w:pPr>
        <w:spacing w:line="240" w:lineRule="auto"/>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Директор образовательного учреждения (Ф.И.О. полностью)</w:t>
      </w:r>
    </w:p>
    <w:tbl>
      <w:tblPr>
        <w:tblW w:w="5000" w:type="pct"/>
        <w:tblLook w:val="01E0"/>
      </w:tblPr>
      <w:tblGrid>
        <w:gridCol w:w="9571"/>
      </w:tblGrid>
      <w:tr w:rsidR="002606D6" w:rsidTr="002606D6">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Нитишева Гульшат Мязгутовна, директор,  первая квалификационная категория</w:t>
            </w:r>
          </w:p>
        </w:tc>
      </w:tr>
    </w:tbl>
    <w:p w:rsidR="002606D6" w:rsidRDefault="002606D6" w:rsidP="002606D6">
      <w:pPr>
        <w:spacing w:line="240" w:lineRule="auto"/>
        <w:jc w:val="both"/>
        <w:rPr>
          <w:rFonts w:ascii="Times New Roman" w:hAnsi="Times New Roman"/>
          <w:sz w:val="28"/>
          <w:szCs w:val="28"/>
        </w:rPr>
      </w:pPr>
    </w:p>
    <w:p w:rsidR="002606D6" w:rsidRDefault="002606D6" w:rsidP="002606D6">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Заместители директора ОУ по направлениям (Ф.И.О. полностью)</w:t>
      </w:r>
    </w:p>
    <w:tbl>
      <w:tblPr>
        <w:tblW w:w="5000" w:type="pct"/>
        <w:tblLook w:val="01E0"/>
      </w:tblPr>
      <w:tblGrid>
        <w:gridCol w:w="9571"/>
      </w:tblGrid>
      <w:tr w:rsidR="002606D6" w:rsidTr="002606D6">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Квашнева С.С. заместитель директора по УВР, первая квалификационная категория </w:t>
            </w:r>
          </w:p>
        </w:tc>
      </w:tr>
      <w:tr w:rsidR="002606D6" w:rsidTr="002606D6">
        <w:tc>
          <w:tcPr>
            <w:tcW w:w="500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Кулжанова А.А.. заместитель директора по ВР, первая квалификационная категория</w:t>
            </w:r>
          </w:p>
        </w:tc>
      </w:tr>
    </w:tbl>
    <w:p w:rsidR="002606D6" w:rsidRDefault="002606D6" w:rsidP="002606D6">
      <w:pPr>
        <w:tabs>
          <w:tab w:val="left" w:pos="975"/>
        </w:tabs>
        <w:spacing w:line="240" w:lineRule="auto"/>
        <w:jc w:val="center"/>
        <w:rPr>
          <w:rFonts w:ascii="Times New Roman" w:hAnsi="Times New Roman"/>
          <w:b/>
          <w:sz w:val="28"/>
          <w:szCs w:val="28"/>
        </w:rPr>
      </w:pPr>
    </w:p>
    <w:p w:rsidR="002606D6" w:rsidRDefault="002606D6" w:rsidP="002606D6">
      <w:pPr>
        <w:tabs>
          <w:tab w:val="left" w:pos="975"/>
        </w:tabs>
        <w:spacing w:line="240" w:lineRule="auto"/>
        <w:rPr>
          <w:rFonts w:ascii="Times New Roman" w:hAnsi="Times New Roman"/>
          <w:b/>
          <w:sz w:val="28"/>
          <w:szCs w:val="28"/>
        </w:rPr>
      </w:pPr>
    </w:p>
    <w:p w:rsidR="002606D6" w:rsidRDefault="002606D6" w:rsidP="002606D6">
      <w:pPr>
        <w:tabs>
          <w:tab w:val="left" w:pos="975"/>
        </w:tabs>
        <w:spacing w:line="240" w:lineRule="auto"/>
        <w:rPr>
          <w:rFonts w:ascii="Times New Roman" w:hAnsi="Times New Roman"/>
          <w:b/>
          <w:sz w:val="28"/>
          <w:szCs w:val="28"/>
        </w:rPr>
      </w:pPr>
    </w:p>
    <w:p w:rsidR="002606D6" w:rsidRDefault="002606D6" w:rsidP="002606D6">
      <w:pPr>
        <w:tabs>
          <w:tab w:val="left" w:pos="975"/>
        </w:tabs>
        <w:spacing w:line="240" w:lineRule="auto"/>
        <w:rPr>
          <w:rFonts w:ascii="Times New Roman" w:hAnsi="Times New Roman"/>
          <w:b/>
          <w:sz w:val="28"/>
          <w:szCs w:val="28"/>
        </w:rPr>
      </w:pPr>
      <w:r>
        <w:rPr>
          <w:rFonts w:ascii="Times New Roman" w:hAnsi="Times New Roman"/>
          <w:b/>
          <w:sz w:val="28"/>
          <w:szCs w:val="28"/>
        </w:rPr>
        <w:lastRenderedPageBreak/>
        <w:t xml:space="preserve">РАЗДЕЛ 2. ОРГАНИЗАЦИЯ ОБРАЗОВАТЕЛЬНОГО ПРОЦЕССА </w:t>
      </w:r>
    </w:p>
    <w:p w:rsidR="002606D6" w:rsidRDefault="002606D6" w:rsidP="002606D6">
      <w:pPr>
        <w:spacing w:after="0" w:line="240" w:lineRule="auto"/>
        <w:jc w:val="both"/>
        <w:rPr>
          <w:rFonts w:ascii="Times New Roman" w:hAnsi="Times New Roman"/>
          <w:sz w:val="28"/>
          <w:szCs w:val="28"/>
        </w:rPr>
      </w:pPr>
      <w:r>
        <w:rPr>
          <w:rFonts w:ascii="Times New Roman" w:hAnsi="Times New Roman"/>
          <w:b/>
          <w:sz w:val="28"/>
          <w:szCs w:val="28"/>
        </w:rPr>
        <w:t xml:space="preserve">    2.1</w:t>
      </w:r>
      <w:r>
        <w:rPr>
          <w:rFonts w:ascii="Times New Roman" w:hAnsi="Times New Roman"/>
          <w:sz w:val="28"/>
          <w:szCs w:val="28"/>
        </w:rPr>
        <w:t>Контингент обучающихся и его структура</w:t>
      </w:r>
    </w:p>
    <w:tbl>
      <w:tblPr>
        <w:tblW w:w="5000" w:type="pct"/>
        <w:tblLook w:val="01E0"/>
      </w:tblPr>
      <w:tblGrid>
        <w:gridCol w:w="3054"/>
        <w:gridCol w:w="1694"/>
        <w:gridCol w:w="1694"/>
        <w:gridCol w:w="1694"/>
        <w:gridCol w:w="1435"/>
      </w:tblGrid>
      <w:tr w:rsidR="002606D6" w:rsidTr="002606D6">
        <w:tc>
          <w:tcPr>
            <w:tcW w:w="169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p>
        </w:tc>
        <w:tc>
          <w:tcPr>
            <w:tcW w:w="768" w:type="pct"/>
            <w:tcBorders>
              <w:top w:val="single" w:sz="4" w:space="0" w:color="auto"/>
              <w:left w:val="single" w:sz="4" w:space="0" w:color="auto"/>
              <w:bottom w:val="single" w:sz="4" w:space="0" w:color="auto"/>
              <w:right w:val="single" w:sz="4" w:space="0" w:color="auto"/>
            </w:tcBorders>
            <w:vAlign w:val="center"/>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Начальное общее образование</w:t>
            </w:r>
          </w:p>
        </w:tc>
        <w:tc>
          <w:tcPr>
            <w:tcW w:w="827" w:type="pct"/>
            <w:tcBorders>
              <w:top w:val="single" w:sz="4" w:space="0" w:color="auto"/>
              <w:left w:val="single" w:sz="4" w:space="0" w:color="auto"/>
              <w:bottom w:val="single" w:sz="4" w:space="0" w:color="auto"/>
              <w:right w:val="single" w:sz="4" w:space="0" w:color="auto"/>
            </w:tcBorders>
            <w:vAlign w:val="center"/>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Основное общее образование</w:t>
            </w:r>
          </w:p>
        </w:tc>
        <w:tc>
          <w:tcPr>
            <w:tcW w:w="853" w:type="pct"/>
            <w:tcBorders>
              <w:top w:val="single" w:sz="4" w:space="0" w:color="auto"/>
              <w:left w:val="single" w:sz="4" w:space="0" w:color="auto"/>
              <w:bottom w:val="single" w:sz="4" w:space="0" w:color="auto"/>
              <w:right w:val="single" w:sz="4" w:space="0" w:color="auto"/>
            </w:tcBorders>
            <w:vAlign w:val="center"/>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Среднее общее образование</w:t>
            </w:r>
          </w:p>
        </w:tc>
        <w:tc>
          <w:tcPr>
            <w:tcW w:w="853" w:type="pct"/>
            <w:tcBorders>
              <w:top w:val="single" w:sz="4" w:space="0" w:color="auto"/>
              <w:left w:val="single" w:sz="4" w:space="0" w:color="auto"/>
              <w:bottom w:val="single" w:sz="4" w:space="0" w:color="auto"/>
              <w:right w:val="single" w:sz="4" w:space="0" w:color="auto"/>
            </w:tcBorders>
            <w:vAlign w:val="center"/>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Всего по ОУ</w:t>
            </w:r>
          </w:p>
        </w:tc>
      </w:tr>
      <w:tr w:rsidR="002606D6" w:rsidTr="002606D6">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Количество обучающихся</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11</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14</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4</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29</w:t>
            </w:r>
          </w:p>
        </w:tc>
      </w:tr>
      <w:tr w:rsidR="002606D6" w:rsidTr="002606D6">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Общее количество классов</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1</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5</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val="en-US" w:eastAsia="en-US"/>
              </w:rPr>
            </w:pPr>
            <w:r>
              <w:rPr>
                <w:rFonts w:ascii="Times New Roman" w:hAnsi="Times New Roman"/>
                <w:sz w:val="28"/>
                <w:szCs w:val="28"/>
                <w:lang w:val="en-US" w:eastAsia="en-US"/>
              </w:rPr>
              <w:t>2</w:t>
            </w:r>
          </w:p>
        </w:tc>
        <w:tc>
          <w:tcPr>
            <w:tcW w:w="85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8</w:t>
            </w:r>
          </w:p>
        </w:tc>
      </w:tr>
      <w:tr w:rsidR="002606D6" w:rsidTr="002606D6">
        <w:trPr>
          <w:trHeight w:val="589"/>
        </w:trPr>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Количество общеобразовательных классов/ количество учащихся</w:t>
            </w:r>
            <w:r>
              <w:rPr>
                <w:rFonts w:ascii="Times New Roman" w:hAnsi="Times New Roman"/>
                <w:b/>
                <w:sz w:val="28"/>
                <w:szCs w:val="28"/>
                <w:lang w:eastAsia="en-US"/>
              </w:rPr>
              <w:t xml:space="preserve"> </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1/</w:t>
            </w:r>
            <w:r>
              <w:rPr>
                <w:rFonts w:ascii="Times New Roman" w:hAnsi="Times New Roman"/>
                <w:sz w:val="28"/>
                <w:szCs w:val="28"/>
                <w:lang w:val="en-US" w:eastAsia="en-US"/>
              </w:rPr>
              <w:t>11</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5/14</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val="en-US" w:eastAsia="en-US"/>
              </w:rPr>
            </w:pPr>
            <w:r>
              <w:rPr>
                <w:rFonts w:ascii="Times New Roman" w:hAnsi="Times New Roman"/>
                <w:sz w:val="28"/>
                <w:szCs w:val="28"/>
                <w:lang w:val="en-US" w:eastAsia="en-US"/>
              </w:rPr>
              <w:t>2</w:t>
            </w:r>
            <w:r>
              <w:rPr>
                <w:rFonts w:ascii="Times New Roman" w:hAnsi="Times New Roman"/>
                <w:sz w:val="28"/>
                <w:szCs w:val="28"/>
                <w:lang w:eastAsia="en-US"/>
              </w:rPr>
              <w:t>/4</w:t>
            </w:r>
          </w:p>
        </w:tc>
        <w:tc>
          <w:tcPr>
            <w:tcW w:w="853"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8/29</w:t>
            </w:r>
          </w:p>
        </w:tc>
      </w:tr>
      <w:tr w:rsidR="002606D6" w:rsidTr="002606D6">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Количество классов с углубленным изучением отдельных предметов</w:t>
            </w:r>
            <w:r>
              <w:rPr>
                <w:rFonts w:ascii="Times New Roman" w:hAnsi="Times New Roman"/>
                <w:b/>
                <w:sz w:val="28"/>
                <w:szCs w:val="28"/>
                <w:lang w:eastAsia="en-US"/>
              </w:rPr>
              <w:t>/</w:t>
            </w:r>
            <w:r>
              <w:rPr>
                <w:rFonts w:ascii="Times New Roman" w:hAnsi="Times New Roman"/>
                <w:sz w:val="28"/>
                <w:szCs w:val="28"/>
                <w:lang w:eastAsia="en-US"/>
              </w:rPr>
              <w:t xml:space="preserve"> количество учащихся</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both"/>
              <w:rPr>
                <w:rFonts w:ascii="Times New Roman" w:hAnsi="Times New Roman"/>
                <w:sz w:val="28"/>
                <w:szCs w:val="28"/>
                <w:lang w:eastAsia="en-US"/>
              </w:rPr>
            </w:pPr>
          </w:p>
        </w:tc>
      </w:tr>
      <w:tr w:rsidR="002606D6" w:rsidTr="002606D6">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Количество классов с профильным обучением</w:t>
            </w:r>
            <w:r>
              <w:rPr>
                <w:rFonts w:ascii="Times New Roman" w:hAnsi="Times New Roman"/>
                <w:b/>
                <w:sz w:val="28"/>
                <w:szCs w:val="28"/>
                <w:lang w:eastAsia="en-US"/>
              </w:rPr>
              <w:t>/</w:t>
            </w:r>
            <w:r>
              <w:rPr>
                <w:rFonts w:ascii="Times New Roman" w:hAnsi="Times New Roman"/>
                <w:sz w:val="28"/>
                <w:szCs w:val="28"/>
                <w:lang w:eastAsia="en-US"/>
              </w:rPr>
              <w:t xml:space="preserve"> количество учащихся</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both"/>
              <w:rPr>
                <w:rFonts w:ascii="Times New Roman" w:hAnsi="Times New Roman"/>
                <w:sz w:val="28"/>
                <w:szCs w:val="28"/>
                <w:lang w:eastAsia="en-US"/>
              </w:rPr>
            </w:pPr>
          </w:p>
        </w:tc>
      </w:tr>
      <w:tr w:rsidR="002606D6" w:rsidTr="002606D6">
        <w:trPr>
          <w:trHeight w:val="933"/>
        </w:trPr>
        <w:tc>
          <w:tcPr>
            <w:tcW w:w="169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pStyle w:val="af1"/>
              <w:spacing w:line="276" w:lineRule="auto"/>
              <w:ind w:left="0"/>
              <w:rPr>
                <w:sz w:val="28"/>
                <w:szCs w:val="28"/>
                <w:lang w:eastAsia="en-US"/>
              </w:rPr>
            </w:pPr>
            <w:r>
              <w:rPr>
                <w:sz w:val="28"/>
                <w:szCs w:val="28"/>
                <w:lang w:eastAsia="en-US"/>
              </w:rPr>
              <w:t>Количество классов компенсирующего обучения</w:t>
            </w:r>
            <w:r>
              <w:rPr>
                <w:b/>
                <w:sz w:val="28"/>
                <w:szCs w:val="28"/>
                <w:lang w:eastAsia="en-US"/>
              </w:rPr>
              <w:t>/</w:t>
            </w:r>
            <w:r>
              <w:rPr>
                <w:sz w:val="28"/>
                <w:szCs w:val="28"/>
                <w:lang w:eastAsia="en-US"/>
              </w:rPr>
              <w:t xml:space="preserve"> количество учащихся</w:t>
            </w:r>
          </w:p>
        </w:tc>
        <w:tc>
          <w:tcPr>
            <w:tcW w:w="768" w:type="pct"/>
            <w:tcBorders>
              <w:top w:val="single" w:sz="4" w:space="0" w:color="auto"/>
              <w:left w:val="single" w:sz="4" w:space="0" w:color="auto"/>
              <w:bottom w:val="single" w:sz="4" w:space="0" w:color="auto"/>
              <w:right w:val="single" w:sz="4" w:space="0" w:color="auto"/>
            </w:tcBorders>
            <w:vAlign w:val="bottom"/>
            <w:hideMark/>
          </w:tcPr>
          <w:p w:rsidR="002606D6" w:rsidRDefault="002606D6">
            <w:pPr>
              <w:pStyle w:val="af1"/>
              <w:spacing w:line="276" w:lineRule="auto"/>
              <w:ind w:left="0"/>
              <w:rPr>
                <w:sz w:val="28"/>
                <w:szCs w:val="28"/>
                <w:lang w:eastAsia="en-US"/>
              </w:rPr>
            </w:pPr>
            <w:r>
              <w:rPr>
                <w:sz w:val="28"/>
                <w:szCs w:val="28"/>
                <w:lang w:eastAsia="en-US"/>
              </w:rPr>
              <w:t>-</w:t>
            </w:r>
          </w:p>
        </w:tc>
        <w:tc>
          <w:tcPr>
            <w:tcW w:w="827" w:type="pct"/>
            <w:tcBorders>
              <w:top w:val="single" w:sz="4" w:space="0" w:color="auto"/>
              <w:left w:val="single" w:sz="4" w:space="0" w:color="auto"/>
              <w:bottom w:val="single" w:sz="4" w:space="0" w:color="auto"/>
              <w:right w:val="single" w:sz="4" w:space="0" w:color="auto"/>
            </w:tcBorders>
            <w:vAlign w:val="bottom"/>
            <w:hideMark/>
          </w:tcPr>
          <w:p w:rsidR="002606D6" w:rsidRDefault="002606D6">
            <w:pPr>
              <w:pStyle w:val="af1"/>
              <w:spacing w:line="276" w:lineRule="auto"/>
              <w:ind w:left="0"/>
              <w:rPr>
                <w:sz w:val="28"/>
                <w:szCs w:val="28"/>
                <w:lang w:eastAsia="en-US"/>
              </w:rPr>
            </w:pPr>
            <w:r>
              <w:rPr>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pStyle w:val="af1"/>
              <w:spacing w:line="276" w:lineRule="auto"/>
              <w:ind w:left="0"/>
              <w:rPr>
                <w:sz w:val="28"/>
                <w:szCs w:val="28"/>
                <w:lang w:eastAsia="en-US"/>
              </w:rPr>
            </w:pPr>
            <w:r>
              <w:rPr>
                <w:sz w:val="28"/>
                <w:szCs w:val="28"/>
                <w:lang w:eastAsia="en-US"/>
              </w:rPr>
              <w:t>-</w:t>
            </w:r>
          </w:p>
        </w:tc>
        <w:tc>
          <w:tcPr>
            <w:tcW w:w="853" w:type="pct"/>
            <w:tcBorders>
              <w:top w:val="single" w:sz="4" w:space="0" w:color="auto"/>
              <w:left w:val="single" w:sz="4" w:space="0" w:color="auto"/>
              <w:bottom w:val="single" w:sz="4" w:space="0" w:color="auto"/>
              <w:right w:val="single" w:sz="4" w:space="0" w:color="auto"/>
            </w:tcBorders>
          </w:tcPr>
          <w:p w:rsidR="002606D6" w:rsidRDefault="002606D6">
            <w:pPr>
              <w:pStyle w:val="af1"/>
              <w:spacing w:line="276" w:lineRule="auto"/>
              <w:ind w:left="0"/>
              <w:rPr>
                <w:sz w:val="28"/>
                <w:szCs w:val="28"/>
                <w:lang w:eastAsia="en-US"/>
              </w:rPr>
            </w:pPr>
          </w:p>
        </w:tc>
      </w:tr>
    </w:tbl>
    <w:p w:rsidR="002606D6" w:rsidRDefault="002606D6" w:rsidP="002606D6">
      <w:pPr>
        <w:spacing w:line="240" w:lineRule="auto"/>
        <w:jc w:val="both"/>
        <w:rPr>
          <w:rFonts w:ascii="Times New Roman" w:hAnsi="Times New Roman"/>
          <w:sz w:val="28"/>
          <w:szCs w:val="28"/>
        </w:rPr>
      </w:pPr>
      <w:r>
        <w:rPr>
          <w:rFonts w:ascii="Times New Roman" w:hAnsi="Times New Roman"/>
          <w:sz w:val="28"/>
          <w:szCs w:val="28"/>
        </w:rPr>
        <w:t xml:space="preserve">2.2. Структура классов (статус класса) </w:t>
      </w:r>
    </w:p>
    <w:tbl>
      <w:tblPr>
        <w:tblW w:w="5000" w:type="pct"/>
        <w:tblLook w:val="01E0"/>
      </w:tblPr>
      <w:tblGrid>
        <w:gridCol w:w="2550"/>
        <w:gridCol w:w="7021"/>
      </w:tblGrid>
      <w:tr w:rsidR="002606D6" w:rsidTr="002606D6">
        <w:tc>
          <w:tcPr>
            <w:tcW w:w="1332"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b/>
                <w:sz w:val="28"/>
                <w:szCs w:val="28"/>
                <w:lang w:eastAsia="en-US"/>
              </w:rPr>
            </w:pPr>
            <w:r>
              <w:rPr>
                <w:rFonts w:ascii="Times New Roman" w:hAnsi="Times New Roman"/>
                <w:b/>
                <w:sz w:val="28"/>
                <w:szCs w:val="28"/>
                <w:lang w:eastAsia="en-US"/>
              </w:rPr>
              <w:t>Уровни обучения</w:t>
            </w:r>
          </w:p>
          <w:p w:rsidR="002606D6" w:rsidRDefault="002606D6">
            <w:pPr>
              <w:spacing w:line="240" w:lineRule="auto"/>
              <w:jc w:val="center"/>
              <w:rPr>
                <w:rFonts w:ascii="Times New Roman" w:hAnsi="Times New Roman"/>
                <w:b/>
                <w:sz w:val="28"/>
                <w:szCs w:val="28"/>
                <w:lang w:eastAsia="en-US"/>
              </w:rPr>
            </w:pPr>
          </w:p>
        </w:tc>
        <w:tc>
          <w:tcPr>
            <w:tcW w:w="3668"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b/>
                <w:sz w:val="28"/>
                <w:szCs w:val="28"/>
                <w:lang w:eastAsia="en-US"/>
              </w:rPr>
            </w:pPr>
            <w:r>
              <w:rPr>
                <w:rFonts w:ascii="Times New Roman" w:hAnsi="Times New Roman"/>
                <w:b/>
                <w:sz w:val="28"/>
                <w:szCs w:val="28"/>
                <w:lang w:eastAsia="en-US"/>
              </w:rPr>
              <w:t>Структура классов</w:t>
            </w:r>
          </w:p>
          <w:p w:rsidR="002606D6" w:rsidRDefault="002606D6">
            <w:pPr>
              <w:spacing w:line="240" w:lineRule="auto"/>
              <w:jc w:val="center"/>
              <w:rPr>
                <w:rFonts w:ascii="Times New Roman" w:hAnsi="Times New Roman"/>
                <w:sz w:val="28"/>
                <w:szCs w:val="28"/>
                <w:lang w:eastAsia="en-US"/>
              </w:rPr>
            </w:pPr>
          </w:p>
        </w:tc>
      </w:tr>
      <w:tr w:rsidR="002606D6" w:rsidTr="002606D6">
        <w:tc>
          <w:tcPr>
            <w:tcW w:w="133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Начальное общее образование</w:t>
            </w:r>
          </w:p>
        </w:tc>
        <w:tc>
          <w:tcPr>
            <w:tcW w:w="3668"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1,2,3,4 - общеобразовательные </w:t>
            </w:r>
          </w:p>
        </w:tc>
      </w:tr>
      <w:tr w:rsidR="002606D6" w:rsidTr="002606D6">
        <w:tc>
          <w:tcPr>
            <w:tcW w:w="133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Основное общее образование</w:t>
            </w:r>
          </w:p>
        </w:tc>
        <w:tc>
          <w:tcPr>
            <w:tcW w:w="3668"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 5,6,7,8 – общеобразовательные</w:t>
            </w:r>
          </w:p>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9 – предпрофильная подготовка </w:t>
            </w:r>
          </w:p>
        </w:tc>
      </w:tr>
      <w:tr w:rsidR="002606D6" w:rsidTr="002606D6">
        <w:tc>
          <w:tcPr>
            <w:tcW w:w="133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val="en-US" w:eastAsia="en-US"/>
              </w:rPr>
              <w:t>Среднее общее образование</w:t>
            </w:r>
          </w:p>
        </w:tc>
        <w:tc>
          <w:tcPr>
            <w:tcW w:w="3668"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10,11- общеобразовательные,универсальные</w:t>
            </w:r>
          </w:p>
          <w:p w:rsidR="002606D6" w:rsidRDefault="002606D6">
            <w:pPr>
              <w:spacing w:line="240" w:lineRule="auto"/>
              <w:jc w:val="both"/>
              <w:rPr>
                <w:rFonts w:ascii="Times New Roman" w:hAnsi="Times New Roman"/>
                <w:sz w:val="28"/>
                <w:szCs w:val="28"/>
                <w:lang w:eastAsia="en-US"/>
              </w:rPr>
            </w:pPr>
          </w:p>
        </w:tc>
      </w:tr>
    </w:tbl>
    <w:p w:rsidR="002606D6" w:rsidRDefault="002606D6" w:rsidP="002606D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2.3.Временные характеристики образовательного процесса: </w:t>
      </w:r>
    </w:p>
    <w:tbl>
      <w:tblPr>
        <w:tblW w:w="5000" w:type="pct"/>
        <w:tblInd w:w="-885" w:type="dxa"/>
        <w:tblLook w:val="01E0"/>
      </w:tblPr>
      <w:tblGrid>
        <w:gridCol w:w="4237"/>
        <w:gridCol w:w="1778"/>
        <w:gridCol w:w="1778"/>
        <w:gridCol w:w="1778"/>
      </w:tblGrid>
      <w:tr w:rsidR="002606D6" w:rsidTr="002606D6">
        <w:tc>
          <w:tcPr>
            <w:tcW w:w="2213"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both"/>
              <w:rPr>
                <w:rFonts w:ascii="Times New Roman" w:hAnsi="Times New Roman"/>
                <w:sz w:val="28"/>
                <w:szCs w:val="28"/>
                <w:lang w:eastAsia="en-US"/>
              </w:rPr>
            </w:pPr>
          </w:p>
        </w:tc>
        <w:tc>
          <w:tcPr>
            <w:tcW w:w="92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Начальное общее образование</w:t>
            </w:r>
          </w:p>
          <w:p w:rsidR="002606D6" w:rsidRDefault="002606D6">
            <w:pPr>
              <w:spacing w:line="240" w:lineRule="auto"/>
              <w:jc w:val="center"/>
              <w:rPr>
                <w:rFonts w:ascii="Times New Roman" w:hAnsi="Times New Roman"/>
                <w:sz w:val="28"/>
                <w:szCs w:val="28"/>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Основное общее образование</w:t>
            </w: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val="en-US" w:eastAsia="en-US"/>
              </w:rPr>
            </w:pPr>
            <w:r>
              <w:rPr>
                <w:rFonts w:ascii="Times New Roman" w:hAnsi="Times New Roman"/>
                <w:sz w:val="28"/>
                <w:szCs w:val="28"/>
                <w:lang w:val="en-US" w:eastAsia="en-US"/>
              </w:rPr>
              <w:t>Среднее общее образование</w:t>
            </w:r>
          </w:p>
        </w:tc>
      </w:tr>
      <w:tr w:rsidR="002606D6" w:rsidTr="002606D6">
        <w:tc>
          <w:tcPr>
            <w:tcW w:w="2213"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line="276" w:lineRule="auto"/>
              <w:ind w:left="0"/>
              <w:rPr>
                <w:sz w:val="28"/>
                <w:szCs w:val="28"/>
                <w:lang w:eastAsia="en-US"/>
              </w:rPr>
            </w:pPr>
            <w:r>
              <w:rPr>
                <w:sz w:val="28"/>
                <w:szCs w:val="28"/>
                <w:lang w:eastAsia="en-US"/>
              </w:rPr>
              <w:t>Продолжительность учебной недели (5,6 дней)</w:t>
            </w:r>
          </w:p>
        </w:tc>
        <w:tc>
          <w:tcPr>
            <w:tcW w:w="92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 класс-5дней</w:t>
            </w: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2,3,4 классы- 6 дней</w:t>
            </w:r>
          </w:p>
          <w:p w:rsidR="002606D6" w:rsidRDefault="002606D6">
            <w:pPr>
              <w:spacing w:line="240" w:lineRule="auto"/>
              <w:jc w:val="center"/>
              <w:rPr>
                <w:rFonts w:ascii="Times New Roman" w:hAnsi="Times New Roman"/>
                <w:sz w:val="28"/>
                <w:szCs w:val="28"/>
                <w:lang w:eastAsia="en-US"/>
              </w:rPr>
            </w:pP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6 дней</w:t>
            </w: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6дней</w:t>
            </w:r>
          </w:p>
        </w:tc>
      </w:tr>
      <w:tr w:rsidR="002606D6" w:rsidTr="002606D6">
        <w:tc>
          <w:tcPr>
            <w:tcW w:w="2213"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line="276" w:lineRule="auto"/>
              <w:ind w:left="0"/>
              <w:rPr>
                <w:sz w:val="28"/>
                <w:szCs w:val="28"/>
                <w:lang w:eastAsia="en-US"/>
              </w:rPr>
            </w:pPr>
            <w:r>
              <w:rPr>
                <w:sz w:val="28"/>
                <w:szCs w:val="28"/>
                <w:lang w:eastAsia="en-US"/>
              </w:rPr>
              <w:t>Продолжительность уроков (35 – 45 мин.)</w:t>
            </w: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 класс – 35мин.</w:t>
            </w: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2,3,4 классы - 45 мин.</w:t>
            </w: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45 мин.</w:t>
            </w:r>
          </w:p>
        </w:tc>
        <w:tc>
          <w:tcPr>
            <w:tcW w:w="929"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45 мин</w:t>
            </w:r>
          </w:p>
        </w:tc>
      </w:tr>
      <w:tr w:rsidR="002606D6" w:rsidTr="002606D6">
        <w:trPr>
          <w:trHeight w:val="666"/>
        </w:trPr>
        <w:tc>
          <w:tcPr>
            <w:tcW w:w="2213" w:type="pct"/>
            <w:tcBorders>
              <w:top w:val="single" w:sz="4" w:space="0" w:color="auto"/>
              <w:left w:val="single" w:sz="4" w:space="0" w:color="auto"/>
              <w:bottom w:val="single" w:sz="4" w:space="0" w:color="auto"/>
              <w:right w:val="single" w:sz="4" w:space="0" w:color="auto"/>
            </w:tcBorders>
            <w:vAlign w:val="center"/>
            <w:hideMark/>
          </w:tcPr>
          <w:p w:rsidR="002606D6" w:rsidRDefault="002606D6">
            <w:pPr>
              <w:pStyle w:val="af1"/>
              <w:spacing w:after="0" w:line="276" w:lineRule="auto"/>
              <w:ind w:left="0"/>
              <w:rPr>
                <w:sz w:val="28"/>
                <w:szCs w:val="28"/>
                <w:lang w:eastAsia="en-US"/>
              </w:rPr>
            </w:pPr>
            <w:r>
              <w:rPr>
                <w:sz w:val="28"/>
                <w:szCs w:val="28"/>
                <w:lang w:eastAsia="en-US"/>
              </w:rPr>
              <w:t>Продолжительность перерывов</w:t>
            </w:r>
          </w:p>
          <w:p w:rsidR="002606D6" w:rsidRDefault="002606D6">
            <w:pPr>
              <w:pStyle w:val="af1"/>
              <w:spacing w:after="0" w:line="276" w:lineRule="auto"/>
              <w:ind w:left="0"/>
              <w:rPr>
                <w:sz w:val="28"/>
                <w:szCs w:val="28"/>
                <w:lang w:eastAsia="en-US"/>
              </w:rPr>
            </w:pPr>
            <w:r>
              <w:rPr>
                <w:sz w:val="28"/>
                <w:szCs w:val="28"/>
                <w:lang w:eastAsia="en-US"/>
              </w:rPr>
              <w:t>минимальная (мин.)</w:t>
            </w:r>
          </w:p>
          <w:p w:rsidR="002606D6" w:rsidRDefault="002606D6">
            <w:pPr>
              <w:pStyle w:val="af1"/>
              <w:spacing w:after="0" w:line="276" w:lineRule="auto"/>
              <w:ind w:left="0"/>
              <w:rPr>
                <w:sz w:val="28"/>
                <w:szCs w:val="28"/>
                <w:lang w:eastAsia="en-US"/>
              </w:rPr>
            </w:pPr>
            <w:r>
              <w:rPr>
                <w:sz w:val="28"/>
                <w:szCs w:val="28"/>
                <w:lang w:eastAsia="en-US"/>
              </w:rPr>
              <w:t>максимальная (мин)</w:t>
            </w:r>
          </w:p>
        </w:tc>
        <w:tc>
          <w:tcPr>
            <w:tcW w:w="92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10 мин.</w:t>
            </w: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20 мин.</w:t>
            </w:r>
          </w:p>
        </w:tc>
        <w:tc>
          <w:tcPr>
            <w:tcW w:w="92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10 мин.</w:t>
            </w: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20 мин.</w:t>
            </w:r>
          </w:p>
        </w:tc>
        <w:tc>
          <w:tcPr>
            <w:tcW w:w="929"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10 мин</w:t>
            </w:r>
          </w:p>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20 мин</w:t>
            </w:r>
          </w:p>
        </w:tc>
      </w:tr>
    </w:tbl>
    <w:p w:rsidR="002606D6" w:rsidRDefault="002606D6" w:rsidP="002606D6">
      <w:pPr>
        <w:tabs>
          <w:tab w:val="left" w:pos="6840"/>
        </w:tabs>
        <w:spacing w:line="240" w:lineRule="auto"/>
        <w:jc w:val="both"/>
        <w:rPr>
          <w:rFonts w:ascii="Times New Roman" w:hAnsi="Times New Roman"/>
          <w:sz w:val="28"/>
          <w:szCs w:val="28"/>
        </w:rPr>
      </w:pPr>
    </w:p>
    <w:p w:rsidR="002606D6" w:rsidRDefault="002606D6" w:rsidP="002606D6">
      <w:pPr>
        <w:rPr>
          <w:rStyle w:val="FontStyle37"/>
          <w:sz w:val="28"/>
          <w:szCs w:val="28"/>
        </w:rPr>
      </w:pPr>
      <w:r>
        <w:rPr>
          <w:rStyle w:val="FontStyle37"/>
          <w:sz w:val="28"/>
          <w:szCs w:val="28"/>
        </w:rPr>
        <w:t>3. Кадровые условия реализации основной образовательной программы:</w:t>
      </w:r>
    </w:p>
    <w:p w:rsidR="002606D6" w:rsidRDefault="002606D6" w:rsidP="002606D6">
      <w:pPr>
        <w:rPr>
          <w:rStyle w:val="FontStyle37"/>
          <w:sz w:val="28"/>
          <w:szCs w:val="28"/>
          <w:u w:val="single"/>
        </w:rPr>
      </w:pPr>
      <w:r>
        <w:rPr>
          <w:rStyle w:val="FontStyle37"/>
          <w:sz w:val="28"/>
          <w:szCs w:val="28"/>
          <w:u w:val="single"/>
        </w:rPr>
        <w:t>3.1. Сведения о руководящих работниках</w:t>
      </w:r>
      <w:r>
        <w:rPr>
          <w:rStyle w:val="FontStyle37"/>
          <w:sz w:val="28"/>
          <w:szCs w:val="28"/>
        </w:rPr>
        <w:t xml:space="preserve">    </w:t>
      </w:r>
    </w:p>
    <w:tbl>
      <w:tblPr>
        <w:tblW w:w="10215" w:type="dxa"/>
        <w:tblInd w:w="-669" w:type="dxa"/>
        <w:tblLayout w:type="fixed"/>
        <w:tblCellMar>
          <w:left w:w="40" w:type="dxa"/>
          <w:right w:w="40" w:type="dxa"/>
        </w:tblCellMar>
        <w:tblLook w:val="04A0"/>
      </w:tblPr>
      <w:tblGrid>
        <w:gridCol w:w="2308"/>
        <w:gridCol w:w="1486"/>
        <w:gridCol w:w="2232"/>
        <w:gridCol w:w="1394"/>
        <w:gridCol w:w="1209"/>
        <w:gridCol w:w="1586"/>
      </w:tblGrid>
      <w:tr w:rsidR="002606D6" w:rsidTr="002606D6">
        <w:trPr>
          <w:trHeight w:val="989"/>
        </w:trPr>
        <w:tc>
          <w:tcPr>
            <w:tcW w:w="2308" w:type="dxa"/>
            <w:tcBorders>
              <w:top w:val="single" w:sz="6" w:space="0" w:color="auto"/>
              <w:left w:val="single" w:sz="6" w:space="0" w:color="auto"/>
              <w:bottom w:val="nil"/>
              <w:right w:val="single" w:sz="6" w:space="0" w:color="auto"/>
            </w:tcBorders>
            <w:hideMark/>
          </w:tcPr>
          <w:p w:rsidR="002606D6" w:rsidRDefault="002606D6">
            <w:pPr>
              <w:pStyle w:val="Style25"/>
              <w:widowControl/>
              <w:spacing w:line="240" w:lineRule="auto"/>
              <w:ind w:left="739"/>
              <w:rPr>
                <w:rStyle w:val="FontStyle39"/>
                <w:sz w:val="28"/>
                <w:szCs w:val="28"/>
              </w:rPr>
            </w:pPr>
            <w:r>
              <w:rPr>
                <w:rStyle w:val="FontStyle39"/>
                <w:sz w:val="28"/>
                <w:szCs w:val="28"/>
                <w:lang w:eastAsia="en-US"/>
              </w:rPr>
              <w:t>Должность</w:t>
            </w:r>
          </w:p>
        </w:tc>
        <w:tc>
          <w:tcPr>
            <w:tcW w:w="1487" w:type="dxa"/>
            <w:tcBorders>
              <w:top w:val="single" w:sz="6" w:space="0" w:color="auto"/>
              <w:left w:val="single" w:sz="6" w:space="0" w:color="auto"/>
              <w:bottom w:val="nil"/>
              <w:right w:val="single" w:sz="6" w:space="0" w:color="auto"/>
            </w:tcBorders>
            <w:hideMark/>
          </w:tcPr>
          <w:p w:rsidR="002606D6" w:rsidRDefault="002606D6">
            <w:pPr>
              <w:pStyle w:val="Style25"/>
              <w:widowControl/>
              <w:spacing w:line="240" w:lineRule="auto"/>
              <w:rPr>
                <w:rStyle w:val="FontStyle39"/>
                <w:sz w:val="28"/>
                <w:szCs w:val="28"/>
              </w:rPr>
            </w:pPr>
            <w:r>
              <w:rPr>
                <w:rStyle w:val="FontStyle39"/>
                <w:sz w:val="28"/>
                <w:szCs w:val="28"/>
                <w:lang w:eastAsia="en-US"/>
              </w:rPr>
              <w:t>Ф.И.О. (полностью)</w:t>
            </w:r>
          </w:p>
        </w:tc>
        <w:tc>
          <w:tcPr>
            <w:tcW w:w="2233" w:type="dxa"/>
            <w:tcBorders>
              <w:top w:val="single" w:sz="6" w:space="0" w:color="auto"/>
              <w:left w:val="single" w:sz="6" w:space="0" w:color="auto"/>
              <w:bottom w:val="nil"/>
              <w:right w:val="single" w:sz="6" w:space="0" w:color="auto"/>
            </w:tcBorders>
            <w:hideMark/>
          </w:tcPr>
          <w:p w:rsidR="002606D6" w:rsidRDefault="002606D6">
            <w:pPr>
              <w:pStyle w:val="Style25"/>
              <w:widowControl/>
              <w:spacing w:line="250" w:lineRule="exact"/>
              <w:rPr>
                <w:rStyle w:val="FontStyle39"/>
                <w:sz w:val="28"/>
                <w:szCs w:val="28"/>
              </w:rPr>
            </w:pPr>
            <w:r>
              <w:rPr>
                <w:rStyle w:val="FontStyle39"/>
                <w:sz w:val="28"/>
                <w:szCs w:val="28"/>
                <w:lang w:eastAsia="en-US"/>
              </w:rPr>
              <w:t xml:space="preserve">Образование, специальность по диплому, общий стаж работы </w:t>
            </w:r>
          </w:p>
        </w:tc>
        <w:tc>
          <w:tcPr>
            <w:tcW w:w="2605"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25"/>
              <w:widowControl/>
              <w:spacing w:line="240" w:lineRule="auto"/>
              <w:ind w:left="518"/>
              <w:rPr>
                <w:rStyle w:val="FontStyle39"/>
                <w:sz w:val="28"/>
                <w:szCs w:val="28"/>
              </w:rPr>
            </w:pPr>
            <w:r>
              <w:rPr>
                <w:rStyle w:val="FontStyle39"/>
                <w:sz w:val="28"/>
                <w:szCs w:val="28"/>
                <w:lang w:eastAsia="en-US"/>
              </w:rPr>
              <w:t>Стаж руководящей работы</w:t>
            </w:r>
          </w:p>
        </w:tc>
        <w:tc>
          <w:tcPr>
            <w:tcW w:w="1587" w:type="dxa"/>
            <w:tcBorders>
              <w:top w:val="single" w:sz="6" w:space="0" w:color="auto"/>
              <w:left w:val="single" w:sz="6" w:space="0" w:color="auto"/>
              <w:bottom w:val="nil"/>
              <w:right w:val="single" w:sz="6" w:space="0" w:color="auto"/>
            </w:tcBorders>
            <w:hideMark/>
          </w:tcPr>
          <w:p w:rsidR="002606D6" w:rsidRDefault="002606D6">
            <w:pPr>
              <w:pStyle w:val="Style25"/>
              <w:widowControl/>
              <w:spacing w:line="254" w:lineRule="exact"/>
              <w:rPr>
                <w:rStyle w:val="FontStyle39"/>
                <w:sz w:val="28"/>
                <w:szCs w:val="28"/>
              </w:rPr>
            </w:pPr>
            <w:r>
              <w:rPr>
                <w:rStyle w:val="FontStyle39"/>
                <w:sz w:val="28"/>
                <w:szCs w:val="28"/>
                <w:lang w:eastAsia="en-US"/>
              </w:rPr>
              <w:t>Квалификационная категория</w:t>
            </w:r>
          </w:p>
        </w:tc>
      </w:tr>
      <w:tr w:rsidR="002606D6" w:rsidTr="002606D6">
        <w:trPr>
          <w:trHeight w:val="1139"/>
        </w:trPr>
        <w:tc>
          <w:tcPr>
            <w:tcW w:w="2308" w:type="dxa"/>
            <w:tcBorders>
              <w:top w:val="nil"/>
              <w:left w:val="single" w:sz="6" w:space="0" w:color="auto"/>
              <w:bottom w:val="single" w:sz="6" w:space="0" w:color="auto"/>
              <w:right w:val="single" w:sz="6" w:space="0" w:color="auto"/>
            </w:tcBorders>
          </w:tcPr>
          <w:p w:rsidR="002606D6" w:rsidRDefault="002606D6">
            <w:pPr>
              <w:rPr>
                <w:rStyle w:val="FontStyle39"/>
                <w:sz w:val="28"/>
                <w:szCs w:val="28"/>
              </w:rPr>
            </w:pPr>
          </w:p>
          <w:p w:rsidR="002606D6" w:rsidRDefault="002606D6">
            <w:pPr>
              <w:rPr>
                <w:rStyle w:val="FontStyle39"/>
                <w:sz w:val="28"/>
                <w:szCs w:val="28"/>
                <w:lang w:eastAsia="en-US"/>
              </w:rPr>
            </w:pPr>
          </w:p>
        </w:tc>
        <w:tc>
          <w:tcPr>
            <w:tcW w:w="1487" w:type="dxa"/>
            <w:tcBorders>
              <w:top w:val="nil"/>
              <w:left w:val="single" w:sz="6" w:space="0" w:color="auto"/>
              <w:bottom w:val="single" w:sz="6" w:space="0" w:color="auto"/>
              <w:right w:val="single" w:sz="6" w:space="0" w:color="auto"/>
            </w:tcBorders>
          </w:tcPr>
          <w:p w:rsidR="002606D6" w:rsidRDefault="002606D6">
            <w:pPr>
              <w:rPr>
                <w:rStyle w:val="FontStyle39"/>
                <w:sz w:val="28"/>
                <w:szCs w:val="28"/>
              </w:rPr>
            </w:pPr>
          </w:p>
          <w:p w:rsidR="002606D6" w:rsidRDefault="002606D6">
            <w:pPr>
              <w:rPr>
                <w:rStyle w:val="FontStyle39"/>
                <w:sz w:val="28"/>
                <w:szCs w:val="28"/>
                <w:lang w:eastAsia="en-US"/>
              </w:rPr>
            </w:pPr>
          </w:p>
        </w:tc>
        <w:tc>
          <w:tcPr>
            <w:tcW w:w="2233" w:type="dxa"/>
            <w:tcBorders>
              <w:top w:val="nil"/>
              <w:left w:val="single" w:sz="6" w:space="0" w:color="auto"/>
              <w:bottom w:val="single" w:sz="6" w:space="0" w:color="auto"/>
              <w:right w:val="single" w:sz="6" w:space="0" w:color="auto"/>
            </w:tcBorders>
          </w:tcPr>
          <w:p w:rsidR="002606D6" w:rsidRDefault="002606D6">
            <w:pPr>
              <w:rPr>
                <w:rStyle w:val="FontStyle39"/>
                <w:sz w:val="28"/>
                <w:szCs w:val="28"/>
              </w:rPr>
            </w:pPr>
          </w:p>
          <w:p w:rsidR="002606D6" w:rsidRDefault="002606D6">
            <w:pPr>
              <w:rPr>
                <w:rStyle w:val="FontStyle39"/>
                <w:sz w:val="28"/>
                <w:szCs w:val="28"/>
                <w:lang w:eastAsia="en-US"/>
              </w:rPr>
            </w:pPr>
          </w:p>
        </w:tc>
        <w:tc>
          <w:tcPr>
            <w:tcW w:w="1395" w:type="dxa"/>
            <w:tcBorders>
              <w:top w:val="single" w:sz="6" w:space="0" w:color="auto"/>
              <w:left w:val="single" w:sz="6" w:space="0" w:color="auto"/>
              <w:bottom w:val="single" w:sz="6" w:space="0" w:color="auto"/>
              <w:right w:val="single" w:sz="6" w:space="0" w:color="auto"/>
            </w:tcBorders>
            <w:hideMark/>
          </w:tcPr>
          <w:p w:rsidR="002606D6" w:rsidRDefault="002606D6">
            <w:pPr>
              <w:pStyle w:val="Style25"/>
              <w:widowControl/>
              <w:spacing w:line="240" w:lineRule="auto"/>
              <w:ind w:left="629"/>
              <w:rPr>
                <w:rStyle w:val="FontStyle39"/>
                <w:sz w:val="28"/>
                <w:szCs w:val="28"/>
              </w:rPr>
            </w:pPr>
            <w:r>
              <w:rPr>
                <w:rStyle w:val="FontStyle39"/>
                <w:sz w:val="28"/>
                <w:szCs w:val="28"/>
                <w:lang w:eastAsia="en-US"/>
              </w:rPr>
              <w:t>общий</w:t>
            </w:r>
          </w:p>
        </w:tc>
        <w:tc>
          <w:tcPr>
            <w:tcW w:w="1209" w:type="dxa"/>
            <w:tcBorders>
              <w:top w:val="single" w:sz="6" w:space="0" w:color="auto"/>
              <w:left w:val="single" w:sz="6" w:space="0" w:color="auto"/>
              <w:bottom w:val="single" w:sz="6" w:space="0" w:color="auto"/>
              <w:right w:val="single" w:sz="6" w:space="0" w:color="auto"/>
            </w:tcBorders>
            <w:hideMark/>
          </w:tcPr>
          <w:p w:rsidR="002606D6" w:rsidRDefault="002606D6">
            <w:pPr>
              <w:pStyle w:val="Style25"/>
              <w:widowControl/>
              <w:spacing w:line="250" w:lineRule="exact"/>
              <w:ind w:left="206"/>
              <w:rPr>
                <w:rStyle w:val="FontStyle39"/>
                <w:sz w:val="28"/>
                <w:szCs w:val="28"/>
              </w:rPr>
            </w:pPr>
            <w:r>
              <w:rPr>
                <w:rStyle w:val="FontStyle39"/>
                <w:sz w:val="28"/>
                <w:szCs w:val="28"/>
                <w:lang w:eastAsia="en-US"/>
              </w:rPr>
              <w:t>в данном учреждении</w:t>
            </w:r>
          </w:p>
        </w:tc>
        <w:tc>
          <w:tcPr>
            <w:tcW w:w="1587" w:type="dxa"/>
            <w:tcBorders>
              <w:top w:val="nil"/>
              <w:left w:val="single" w:sz="6" w:space="0" w:color="auto"/>
              <w:bottom w:val="single" w:sz="6" w:space="0" w:color="auto"/>
              <w:right w:val="single" w:sz="6" w:space="0" w:color="auto"/>
            </w:tcBorders>
          </w:tcPr>
          <w:p w:rsidR="002606D6" w:rsidRDefault="002606D6">
            <w:pPr>
              <w:pStyle w:val="Style25"/>
              <w:widowControl/>
              <w:spacing w:line="250" w:lineRule="exact"/>
              <w:ind w:left="206"/>
              <w:rPr>
                <w:rStyle w:val="FontStyle39"/>
                <w:sz w:val="28"/>
                <w:szCs w:val="28"/>
              </w:rPr>
            </w:pPr>
          </w:p>
          <w:p w:rsidR="002606D6" w:rsidRDefault="002606D6">
            <w:pPr>
              <w:pStyle w:val="Style25"/>
              <w:widowControl/>
              <w:spacing w:line="250" w:lineRule="exact"/>
              <w:ind w:left="206"/>
              <w:rPr>
                <w:rStyle w:val="FontStyle39"/>
                <w:sz w:val="28"/>
                <w:szCs w:val="28"/>
                <w:lang w:eastAsia="en-US"/>
              </w:rPr>
            </w:pPr>
          </w:p>
        </w:tc>
      </w:tr>
      <w:tr w:rsidR="002606D6" w:rsidTr="002606D6">
        <w:trPr>
          <w:trHeight w:val="952"/>
        </w:trPr>
        <w:tc>
          <w:tcPr>
            <w:tcW w:w="2308"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spacing w:line="240" w:lineRule="auto"/>
              <w:jc w:val="left"/>
              <w:rPr>
                <w:rStyle w:val="FontStyle41"/>
                <w:sz w:val="28"/>
                <w:szCs w:val="28"/>
              </w:rPr>
            </w:pPr>
            <w:r>
              <w:rPr>
                <w:rStyle w:val="FontStyle41"/>
                <w:sz w:val="28"/>
                <w:szCs w:val="28"/>
                <w:lang w:eastAsia="en-US"/>
              </w:rPr>
              <w:t>Директор</w:t>
            </w:r>
          </w:p>
        </w:tc>
        <w:tc>
          <w:tcPr>
            <w:tcW w:w="14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Нитишева Гульшат Мязгутовна</w:t>
            </w:r>
          </w:p>
        </w:tc>
        <w:tc>
          <w:tcPr>
            <w:tcW w:w="2233"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Высшее, учитель физики, 30 лет.</w:t>
            </w:r>
          </w:p>
        </w:tc>
        <w:tc>
          <w:tcPr>
            <w:tcW w:w="1395"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11</w:t>
            </w:r>
          </w:p>
        </w:tc>
        <w:tc>
          <w:tcPr>
            <w:tcW w:w="1209"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11</w:t>
            </w:r>
          </w:p>
        </w:tc>
        <w:tc>
          <w:tcPr>
            <w:tcW w:w="15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Первая</w:t>
            </w:r>
          </w:p>
        </w:tc>
      </w:tr>
      <w:tr w:rsidR="002606D6" w:rsidTr="002606D6">
        <w:trPr>
          <w:trHeight w:val="504"/>
        </w:trPr>
        <w:tc>
          <w:tcPr>
            <w:tcW w:w="2308"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jc w:val="left"/>
              <w:rPr>
                <w:rStyle w:val="FontStyle41"/>
                <w:sz w:val="28"/>
                <w:szCs w:val="28"/>
              </w:rPr>
            </w:pPr>
            <w:r>
              <w:rPr>
                <w:rStyle w:val="FontStyle41"/>
                <w:sz w:val="28"/>
                <w:szCs w:val="28"/>
                <w:lang w:eastAsia="en-US"/>
              </w:rPr>
              <w:t>Заместитель директора по</w:t>
            </w:r>
          </w:p>
          <w:p w:rsidR="002606D6" w:rsidRDefault="002606D6">
            <w:pPr>
              <w:pStyle w:val="Style21"/>
              <w:widowControl/>
              <w:jc w:val="left"/>
              <w:rPr>
                <w:rStyle w:val="FontStyle41"/>
                <w:sz w:val="28"/>
                <w:szCs w:val="28"/>
                <w:lang w:eastAsia="en-US"/>
              </w:rPr>
            </w:pPr>
            <w:r>
              <w:rPr>
                <w:rStyle w:val="FontStyle41"/>
                <w:sz w:val="28"/>
                <w:szCs w:val="28"/>
                <w:lang w:eastAsia="en-US"/>
              </w:rPr>
              <w:t>учебно-</w:t>
            </w:r>
            <w:r>
              <w:rPr>
                <w:rStyle w:val="FontStyle41"/>
                <w:sz w:val="28"/>
                <w:szCs w:val="28"/>
                <w:lang w:eastAsia="en-US"/>
              </w:rPr>
              <w:lastRenderedPageBreak/>
              <w:t>воспитательной</w:t>
            </w:r>
          </w:p>
          <w:p w:rsidR="002606D6" w:rsidRDefault="002606D6">
            <w:pPr>
              <w:pStyle w:val="Style21"/>
              <w:widowControl/>
              <w:jc w:val="left"/>
              <w:rPr>
                <w:rStyle w:val="FontStyle41"/>
                <w:sz w:val="28"/>
                <w:szCs w:val="28"/>
                <w:lang w:eastAsia="en-US"/>
              </w:rPr>
            </w:pPr>
            <w:r>
              <w:rPr>
                <w:rStyle w:val="FontStyle41"/>
                <w:sz w:val="28"/>
                <w:szCs w:val="28"/>
                <w:lang w:eastAsia="en-US"/>
              </w:rPr>
              <w:t>работе</w:t>
            </w:r>
          </w:p>
        </w:tc>
        <w:tc>
          <w:tcPr>
            <w:tcW w:w="14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lastRenderedPageBreak/>
              <w:t xml:space="preserve">Квашнева Сания </w:t>
            </w:r>
            <w:r>
              <w:rPr>
                <w:sz w:val="28"/>
                <w:szCs w:val="28"/>
                <w:lang w:eastAsia="en-US"/>
              </w:rPr>
              <w:lastRenderedPageBreak/>
              <w:t>Саидовна</w:t>
            </w:r>
          </w:p>
        </w:tc>
        <w:tc>
          <w:tcPr>
            <w:tcW w:w="2233"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lastRenderedPageBreak/>
              <w:t xml:space="preserve">Высшее, учитель русского языка и </w:t>
            </w:r>
            <w:r>
              <w:rPr>
                <w:sz w:val="28"/>
                <w:szCs w:val="28"/>
                <w:lang w:eastAsia="en-US"/>
              </w:rPr>
              <w:lastRenderedPageBreak/>
              <w:t>литературы, 37лет</w:t>
            </w:r>
          </w:p>
        </w:tc>
        <w:tc>
          <w:tcPr>
            <w:tcW w:w="1395"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r>
              <w:rPr>
                <w:sz w:val="28"/>
                <w:szCs w:val="28"/>
                <w:lang w:eastAsia="en-US"/>
              </w:rPr>
              <w:lastRenderedPageBreak/>
              <w:t xml:space="preserve"> </w:t>
            </w:r>
          </w:p>
          <w:p w:rsidR="002606D6" w:rsidRDefault="002606D6">
            <w:pPr>
              <w:pStyle w:val="Style13"/>
              <w:widowControl/>
              <w:spacing w:line="276" w:lineRule="auto"/>
              <w:rPr>
                <w:sz w:val="28"/>
                <w:szCs w:val="28"/>
                <w:lang w:eastAsia="en-US"/>
              </w:rPr>
            </w:pPr>
            <w:r>
              <w:rPr>
                <w:sz w:val="28"/>
                <w:szCs w:val="28"/>
                <w:lang w:eastAsia="en-US"/>
              </w:rPr>
              <w:t>2</w:t>
            </w:r>
          </w:p>
          <w:p w:rsidR="002606D6" w:rsidRDefault="002606D6">
            <w:pPr>
              <w:pStyle w:val="Style13"/>
              <w:widowControl/>
              <w:spacing w:line="276" w:lineRule="auto"/>
              <w:rPr>
                <w:sz w:val="28"/>
                <w:szCs w:val="28"/>
                <w:lang w:eastAsia="en-US"/>
              </w:rPr>
            </w:pPr>
          </w:p>
        </w:tc>
        <w:tc>
          <w:tcPr>
            <w:tcW w:w="1209"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jc w:val="center"/>
              <w:rPr>
                <w:sz w:val="28"/>
                <w:szCs w:val="28"/>
                <w:lang w:eastAsia="en-US"/>
              </w:rPr>
            </w:pPr>
          </w:p>
          <w:p w:rsidR="002606D6" w:rsidRDefault="002606D6">
            <w:pPr>
              <w:pStyle w:val="Style13"/>
              <w:widowControl/>
              <w:spacing w:line="276" w:lineRule="auto"/>
              <w:jc w:val="center"/>
              <w:rPr>
                <w:sz w:val="28"/>
                <w:szCs w:val="28"/>
                <w:lang w:eastAsia="en-US"/>
              </w:rPr>
            </w:pPr>
            <w:r>
              <w:rPr>
                <w:sz w:val="28"/>
                <w:szCs w:val="28"/>
                <w:lang w:eastAsia="en-US"/>
              </w:rPr>
              <w:t>2</w:t>
            </w:r>
          </w:p>
          <w:p w:rsidR="002606D6" w:rsidRDefault="002606D6">
            <w:pPr>
              <w:pStyle w:val="Style13"/>
              <w:widowControl/>
              <w:spacing w:line="276" w:lineRule="auto"/>
              <w:rPr>
                <w:sz w:val="28"/>
                <w:szCs w:val="28"/>
                <w:lang w:eastAsia="en-US"/>
              </w:rPr>
            </w:pPr>
          </w:p>
        </w:tc>
        <w:tc>
          <w:tcPr>
            <w:tcW w:w="15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lastRenderedPageBreak/>
              <w:t>Первая</w:t>
            </w:r>
          </w:p>
        </w:tc>
      </w:tr>
      <w:tr w:rsidR="002606D6" w:rsidTr="002606D6">
        <w:trPr>
          <w:trHeight w:val="727"/>
        </w:trPr>
        <w:tc>
          <w:tcPr>
            <w:tcW w:w="2308"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jc w:val="left"/>
              <w:rPr>
                <w:rStyle w:val="FontStyle41"/>
                <w:sz w:val="28"/>
                <w:szCs w:val="28"/>
              </w:rPr>
            </w:pPr>
            <w:r>
              <w:rPr>
                <w:rStyle w:val="FontStyle41"/>
                <w:sz w:val="28"/>
                <w:szCs w:val="28"/>
                <w:lang w:eastAsia="en-US"/>
              </w:rPr>
              <w:lastRenderedPageBreak/>
              <w:t>Заместитель директора по</w:t>
            </w:r>
          </w:p>
          <w:p w:rsidR="002606D6" w:rsidRDefault="002606D6">
            <w:pPr>
              <w:pStyle w:val="Style21"/>
              <w:widowControl/>
              <w:jc w:val="left"/>
              <w:rPr>
                <w:rStyle w:val="FontStyle41"/>
                <w:sz w:val="28"/>
                <w:szCs w:val="28"/>
                <w:lang w:eastAsia="en-US"/>
              </w:rPr>
            </w:pPr>
            <w:r>
              <w:rPr>
                <w:rStyle w:val="FontStyle41"/>
                <w:sz w:val="28"/>
                <w:szCs w:val="28"/>
                <w:lang w:eastAsia="en-US"/>
              </w:rPr>
              <w:t>учебно-методической</w:t>
            </w:r>
          </w:p>
          <w:p w:rsidR="002606D6" w:rsidRDefault="002606D6">
            <w:pPr>
              <w:pStyle w:val="Style21"/>
              <w:widowControl/>
              <w:jc w:val="left"/>
              <w:rPr>
                <w:rStyle w:val="FontStyle41"/>
                <w:sz w:val="28"/>
                <w:szCs w:val="28"/>
                <w:lang w:eastAsia="en-US"/>
              </w:rPr>
            </w:pPr>
            <w:r>
              <w:rPr>
                <w:rStyle w:val="FontStyle41"/>
                <w:sz w:val="28"/>
                <w:szCs w:val="28"/>
                <w:lang w:eastAsia="en-US"/>
              </w:rPr>
              <w:t>работе</w:t>
            </w:r>
          </w:p>
        </w:tc>
        <w:tc>
          <w:tcPr>
            <w:tcW w:w="14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c>
          <w:tcPr>
            <w:tcW w:w="2233"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c>
          <w:tcPr>
            <w:tcW w:w="1395"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c>
          <w:tcPr>
            <w:tcW w:w="1209"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c>
          <w:tcPr>
            <w:tcW w:w="15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r>
      <w:tr w:rsidR="002606D6" w:rsidTr="002606D6">
        <w:trPr>
          <w:trHeight w:val="970"/>
        </w:trPr>
        <w:tc>
          <w:tcPr>
            <w:tcW w:w="2308"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jc w:val="left"/>
              <w:rPr>
                <w:rStyle w:val="FontStyle41"/>
                <w:sz w:val="28"/>
                <w:szCs w:val="28"/>
              </w:rPr>
            </w:pPr>
            <w:r>
              <w:rPr>
                <w:rStyle w:val="FontStyle41"/>
                <w:sz w:val="28"/>
                <w:szCs w:val="28"/>
                <w:lang w:eastAsia="en-US"/>
              </w:rPr>
              <w:t>Заместитель директора по воспитательной работе</w:t>
            </w:r>
          </w:p>
        </w:tc>
        <w:tc>
          <w:tcPr>
            <w:tcW w:w="14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Кулжанова Алла Актановна</w:t>
            </w:r>
          </w:p>
        </w:tc>
        <w:tc>
          <w:tcPr>
            <w:tcW w:w="2233"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Среднее специальное, воспитатель , 34 года</w:t>
            </w:r>
          </w:p>
        </w:tc>
        <w:tc>
          <w:tcPr>
            <w:tcW w:w="1395"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1209"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158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Первая</w:t>
            </w:r>
          </w:p>
        </w:tc>
      </w:tr>
    </w:tbl>
    <w:p w:rsidR="002606D6" w:rsidRDefault="002606D6" w:rsidP="002606D6">
      <w:pPr>
        <w:pStyle w:val="Style12"/>
        <w:widowControl/>
        <w:rPr>
          <w:rStyle w:val="FontStyle37"/>
          <w:sz w:val="28"/>
          <w:szCs w:val="28"/>
          <w:u w:val="single"/>
        </w:rPr>
      </w:pPr>
    </w:p>
    <w:p w:rsidR="002606D6" w:rsidRDefault="002606D6" w:rsidP="002606D6">
      <w:pPr>
        <w:pStyle w:val="Style12"/>
        <w:widowControl/>
        <w:rPr>
          <w:rStyle w:val="FontStyle37"/>
          <w:sz w:val="28"/>
          <w:szCs w:val="28"/>
          <w:u w:val="single"/>
        </w:rPr>
      </w:pPr>
    </w:p>
    <w:p w:rsidR="002606D6" w:rsidRDefault="002606D6" w:rsidP="002606D6">
      <w:pPr>
        <w:pStyle w:val="Style12"/>
        <w:widowControl/>
        <w:rPr>
          <w:rStyle w:val="FontStyle37"/>
          <w:sz w:val="28"/>
          <w:szCs w:val="28"/>
          <w:u w:val="single"/>
        </w:rPr>
      </w:pPr>
    </w:p>
    <w:p w:rsidR="002606D6" w:rsidRDefault="002606D6" w:rsidP="002606D6">
      <w:pPr>
        <w:pStyle w:val="Style12"/>
        <w:widowControl/>
        <w:rPr>
          <w:rStyle w:val="FontStyle37"/>
          <w:sz w:val="28"/>
          <w:szCs w:val="28"/>
          <w:u w:val="single"/>
        </w:rPr>
      </w:pPr>
      <w:r>
        <w:rPr>
          <w:rStyle w:val="FontStyle37"/>
          <w:sz w:val="28"/>
          <w:szCs w:val="28"/>
          <w:u w:val="single"/>
        </w:rPr>
        <w:t>3.2. Сведения о педагогических работниках (включая руководящих и др. работников, ведущих педагогическую деятельность)</w:t>
      </w:r>
    </w:p>
    <w:tbl>
      <w:tblPr>
        <w:tblW w:w="9210" w:type="dxa"/>
        <w:tblInd w:w="40" w:type="dxa"/>
        <w:tblLayout w:type="fixed"/>
        <w:tblCellMar>
          <w:left w:w="40" w:type="dxa"/>
          <w:right w:w="40" w:type="dxa"/>
        </w:tblCellMar>
        <w:tblLook w:val="04A0"/>
      </w:tblPr>
      <w:tblGrid>
        <w:gridCol w:w="4928"/>
        <w:gridCol w:w="2015"/>
        <w:gridCol w:w="1275"/>
        <w:gridCol w:w="992"/>
      </w:tblGrid>
      <w:tr w:rsidR="002606D6" w:rsidTr="002606D6">
        <w:trPr>
          <w:trHeight w:val="537"/>
        </w:trPr>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4757"/>
              <w:rPr>
                <w:rStyle w:val="FontStyle39"/>
                <w:sz w:val="28"/>
                <w:szCs w:val="28"/>
              </w:rPr>
            </w:pPr>
            <w:r>
              <w:rPr>
                <w:rStyle w:val="FontStyle39"/>
                <w:sz w:val="28"/>
                <w:szCs w:val="28"/>
                <w:lang w:eastAsia="en-US"/>
              </w:rPr>
              <w:t>Показатель</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749"/>
              <w:rPr>
                <w:rStyle w:val="FontStyle39"/>
                <w:sz w:val="28"/>
                <w:szCs w:val="28"/>
              </w:rPr>
            </w:pPr>
            <w:r>
              <w:rPr>
                <w:rStyle w:val="FontStyle39"/>
                <w:sz w:val="28"/>
                <w:szCs w:val="28"/>
                <w:lang w:eastAsia="en-US"/>
              </w:rPr>
              <w:t>Кол-во</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6"/>
              <w:widowControl/>
              <w:spacing w:line="276" w:lineRule="auto"/>
              <w:ind w:left="571"/>
              <w:rPr>
                <w:rStyle w:val="FontStyle33"/>
                <w:sz w:val="28"/>
                <w:szCs w:val="28"/>
              </w:rPr>
            </w:pPr>
            <w:r>
              <w:rPr>
                <w:rStyle w:val="FontStyle33"/>
                <w:sz w:val="28"/>
                <w:szCs w:val="28"/>
                <w:lang w:eastAsia="en-US"/>
              </w:rPr>
              <w:t>%</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Укомплектованность штата педагогических работников (%)</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100%</w:t>
            </w:r>
          </w:p>
        </w:tc>
      </w:tr>
      <w:tr w:rsidR="002606D6" w:rsidTr="002606D6">
        <w:tc>
          <w:tcPr>
            <w:tcW w:w="4930" w:type="dxa"/>
            <w:tcBorders>
              <w:top w:val="single" w:sz="6" w:space="0" w:color="auto"/>
              <w:left w:val="single" w:sz="6" w:space="0" w:color="auto"/>
              <w:bottom w:val="nil"/>
              <w:right w:val="nil"/>
            </w:tcBorders>
            <w:hideMark/>
          </w:tcPr>
          <w:p w:rsidR="002606D6" w:rsidRDefault="002606D6">
            <w:pPr>
              <w:pStyle w:val="Style11"/>
              <w:widowControl/>
              <w:rPr>
                <w:rStyle w:val="FontStyle41"/>
                <w:sz w:val="28"/>
                <w:szCs w:val="28"/>
              </w:rPr>
            </w:pPr>
            <w:r>
              <w:rPr>
                <w:rStyle w:val="FontStyle41"/>
                <w:sz w:val="28"/>
                <w:szCs w:val="28"/>
                <w:lang w:eastAsia="en-US"/>
              </w:rPr>
              <w:t>Всего педагогических работников:</w:t>
            </w:r>
          </w:p>
        </w:tc>
        <w:tc>
          <w:tcPr>
            <w:tcW w:w="2016" w:type="dxa"/>
            <w:tcBorders>
              <w:top w:val="single" w:sz="6" w:space="0" w:color="auto"/>
              <w:left w:val="nil"/>
              <w:bottom w:val="nil"/>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single" w:sz="6" w:space="0" w:color="auto"/>
              <w:left w:val="single" w:sz="6" w:space="0" w:color="auto"/>
              <w:bottom w:val="nil"/>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11</w:t>
            </w:r>
          </w:p>
        </w:tc>
        <w:tc>
          <w:tcPr>
            <w:tcW w:w="992" w:type="dxa"/>
            <w:tcBorders>
              <w:top w:val="single" w:sz="6" w:space="0" w:color="auto"/>
              <w:left w:val="single" w:sz="6" w:space="0" w:color="auto"/>
              <w:bottom w:val="nil"/>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100%</w:t>
            </w:r>
          </w:p>
        </w:tc>
      </w:tr>
      <w:tr w:rsidR="002606D6" w:rsidTr="002606D6">
        <w:tc>
          <w:tcPr>
            <w:tcW w:w="4930" w:type="dxa"/>
            <w:tcBorders>
              <w:top w:val="nil"/>
              <w:left w:val="single" w:sz="6" w:space="0" w:color="auto"/>
              <w:bottom w:val="single" w:sz="6" w:space="0" w:color="auto"/>
              <w:right w:val="nil"/>
            </w:tcBorders>
            <w:hideMark/>
          </w:tcPr>
          <w:p w:rsidR="002606D6" w:rsidRDefault="002606D6">
            <w:pPr>
              <w:pStyle w:val="Style11"/>
              <w:widowControl/>
              <w:rPr>
                <w:rStyle w:val="FontStyle41"/>
                <w:sz w:val="28"/>
                <w:szCs w:val="28"/>
              </w:rPr>
            </w:pPr>
            <w:r>
              <w:rPr>
                <w:rStyle w:val="FontStyle41"/>
                <w:sz w:val="28"/>
                <w:szCs w:val="28"/>
                <w:lang w:eastAsia="en-US"/>
              </w:rPr>
              <w:t>Из них:</w:t>
            </w:r>
          </w:p>
        </w:tc>
        <w:tc>
          <w:tcPr>
            <w:tcW w:w="2016" w:type="dxa"/>
            <w:tcBorders>
              <w:top w:val="nil"/>
              <w:left w:val="nil"/>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992"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на I уровне</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9%</w:t>
            </w:r>
          </w:p>
        </w:tc>
      </w:tr>
      <w:tr w:rsidR="002606D6" w:rsidTr="002606D6">
        <w:trPr>
          <w:trHeight w:val="288"/>
        </w:trPr>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на II уровне</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91%</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на III уровне</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91%</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из них внешних совместителей</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0%</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Вакансии (указать должности)</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Учитель истории      , иностранного языка</w:t>
            </w:r>
          </w:p>
        </w:tc>
        <w:tc>
          <w:tcPr>
            <w:tcW w:w="992"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Образовательный ценз педагогических</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с высшим образованием</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7</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73 % </w:t>
            </w: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работников</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с незак. высшим образованием</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7%</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xml:space="preserve">- со средним специальным </w:t>
            </w:r>
            <w:r>
              <w:rPr>
                <w:rStyle w:val="FontStyle41"/>
                <w:sz w:val="28"/>
                <w:szCs w:val="28"/>
                <w:lang w:eastAsia="en-US"/>
              </w:rPr>
              <w:lastRenderedPageBreak/>
              <w:t>образованием</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lastRenderedPageBreak/>
              <w:t>3</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20%</w:t>
            </w:r>
          </w:p>
        </w:tc>
      </w:tr>
      <w:tr w:rsidR="002606D6" w:rsidTr="002606D6">
        <w:tc>
          <w:tcPr>
            <w:tcW w:w="4930"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с общим средним образованием</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Соответствие уровня квалификации</w:t>
            </w:r>
          </w:p>
        </w:tc>
        <w:tc>
          <w:tcPr>
            <w:tcW w:w="2016" w:type="dxa"/>
            <w:tcBorders>
              <w:top w:val="single" w:sz="6" w:space="0" w:color="auto"/>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single" w:sz="6" w:space="0" w:color="auto"/>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c>
          <w:tcPr>
            <w:tcW w:w="992" w:type="dxa"/>
            <w:tcBorders>
              <w:top w:val="single" w:sz="6" w:space="0" w:color="auto"/>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педагогических и иных работников требованиям</w:t>
            </w:r>
          </w:p>
        </w:tc>
        <w:tc>
          <w:tcPr>
            <w:tcW w:w="2016"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c>
          <w:tcPr>
            <w:tcW w:w="992"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квалификационной характеристики по</w:t>
            </w:r>
          </w:p>
        </w:tc>
        <w:tc>
          <w:tcPr>
            <w:tcW w:w="2016"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c>
          <w:tcPr>
            <w:tcW w:w="992"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соответствующей должности   (по каждому</w:t>
            </w:r>
          </w:p>
        </w:tc>
        <w:tc>
          <w:tcPr>
            <w:tcW w:w="2016"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c>
          <w:tcPr>
            <w:tcW w:w="992" w:type="dxa"/>
            <w:tcBorders>
              <w:top w:val="nil"/>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nil"/>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предмету учебного плана)</w:t>
            </w:r>
          </w:p>
        </w:tc>
        <w:tc>
          <w:tcPr>
            <w:tcW w:w="2016"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 xml:space="preserve">10 </w:t>
            </w:r>
          </w:p>
        </w:tc>
        <w:tc>
          <w:tcPr>
            <w:tcW w:w="992" w:type="dxa"/>
            <w:tcBorders>
              <w:top w:val="nil"/>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 xml:space="preserve">77%  </w:t>
            </w:r>
          </w:p>
        </w:tc>
      </w:tr>
      <w:tr w:rsidR="002606D6" w:rsidTr="002606D6">
        <w:tc>
          <w:tcPr>
            <w:tcW w:w="4930" w:type="dxa"/>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Педагогические работники, имеющие ученую</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кандидата наук</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степень</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доктора наук</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6946" w:type="dxa"/>
            <w:gridSpan w:val="2"/>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Педагогические работники, освоившие программы дополнительного профессионального образования не реже</w:t>
            </w:r>
          </w:p>
        </w:tc>
        <w:tc>
          <w:tcPr>
            <w:tcW w:w="1276" w:type="dxa"/>
            <w:tcBorders>
              <w:top w:val="single" w:sz="6" w:space="0" w:color="auto"/>
              <w:left w:val="single" w:sz="6" w:space="0" w:color="auto"/>
              <w:bottom w:val="nil"/>
              <w:right w:val="single" w:sz="6" w:space="0" w:color="auto"/>
            </w:tcBorders>
          </w:tcPr>
          <w:p w:rsidR="002606D6" w:rsidRDefault="002606D6">
            <w:pPr>
              <w:pStyle w:val="Style13"/>
              <w:widowControl/>
              <w:spacing w:line="276" w:lineRule="auto"/>
              <w:ind w:left="-3158" w:right="1510" w:firstLine="3158"/>
              <w:jc w:val="center"/>
              <w:rPr>
                <w:sz w:val="28"/>
                <w:szCs w:val="28"/>
                <w:lang w:eastAsia="en-US"/>
              </w:rPr>
            </w:pPr>
          </w:p>
        </w:tc>
        <w:tc>
          <w:tcPr>
            <w:tcW w:w="992" w:type="dxa"/>
            <w:tcBorders>
              <w:top w:val="single" w:sz="6" w:space="0" w:color="auto"/>
              <w:left w:val="single" w:sz="6" w:space="0" w:color="auto"/>
              <w:bottom w:val="nil"/>
              <w:right w:val="single" w:sz="6" w:space="0" w:color="auto"/>
            </w:tcBorders>
          </w:tcPr>
          <w:p w:rsidR="002606D6" w:rsidRDefault="002606D6">
            <w:pPr>
              <w:pStyle w:val="Style13"/>
              <w:widowControl/>
              <w:spacing w:line="276" w:lineRule="auto"/>
              <w:jc w:val="center"/>
              <w:rPr>
                <w:sz w:val="28"/>
                <w:szCs w:val="28"/>
                <w:lang w:eastAsia="en-US"/>
              </w:rPr>
            </w:pPr>
          </w:p>
        </w:tc>
      </w:tr>
      <w:tr w:rsidR="002606D6" w:rsidTr="002606D6">
        <w:tc>
          <w:tcPr>
            <w:tcW w:w="4930" w:type="dxa"/>
            <w:tcBorders>
              <w:top w:val="nil"/>
              <w:left w:val="single" w:sz="6" w:space="0" w:color="auto"/>
              <w:bottom w:val="single" w:sz="6" w:space="0" w:color="auto"/>
              <w:right w:val="nil"/>
            </w:tcBorders>
            <w:hideMark/>
          </w:tcPr>
          <w:p w:rsidR="002606D6" w:rsidRDefault="002606D6">
            <w:pPr>
              <w:pStyle w:val="Style11"/>
              <w:widowControl/>
              <w:rPr>
                <w:rStyle w:val="FontStyle41"/>
                <w:sz w:val="28"/>
                <w:szCs w:val="28"/>
              </w:rPr>
            </w:pPr>
            <w:r>
              <w:rPr>
                <w:rStyle w:val="FontStyle41"/>
                <w:sz w:val="28"/>
                <w:szCs w:val="28"/>
                <w:lang w:eastAsia="en-US"/>
              </w:rPr>
              <w:t>одного раза в пять лет</w:t>
            </w:r>
          </w:p>
        </w:tc>
        <w:tc>
          <w:tcPr>
            <w:tcW w:w="2016" w:type="dxa"/>
            <w:tcBorders>
              <w:top w:val="nil"/>
              <w:left w:val="nil"/>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1276" w:type="dxa"/>
            <w:tcBorders>
              <w:top w:val="nil"/>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nil"/>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7%</w:t>
            </w:r>
          </w:p>
        </w:tc>
      </w:tr>
      <w:tr w:rsidR="002606D6" w:rsidTr="002606D6">
        <w:tc>
          <w:tcPr>
            <w:tcW w:w="4930" w:type="dxa"/>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Педагогически работники, имеющие</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всего</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11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100%</w:t>
            </w: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квалификационную категорию</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высшую</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7  %</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первую</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79%</w:t>
            </w:r>
          </w:p>
        </w:tc>
      </w:tr>
      <w:tr w:rsidR="002606D6" w:rsidTr="002606D6">
        <w:tc>
          <w:tcPr>
            <w:tcW w:w="4930"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вторую</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7%</w:t>
            </w:r>
          </w:p>
        </w:tc>
      </w:tr>
      <w:tr w:rsidR="002606D6" w:rsidTr="002606D6">
        <w:tc>
          <w:tcPr>
            <w:tcW w:w="4930" w:type="dxa"/>
            <w:tcBorders>
              <w:top w:val="nil"/>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б/к</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7%</w:t>
            </w:r>
          </w:p>
        </w:tc>
      </w:tr>
      <w:tr w:rsidR="002606D6" w:rsidTr="002606D6">
        <w:tc>
          <w:tcPr>
            <w:tcW w:w="4930" w:type="dxa"/>
            <w:tcBorders>
              <w:top w:val="single" w:sz="6" w:space="0" w:color="auto"/>
              <w:left w:val="single" w:sz="6" w:space="0" w:color="auto"/>
              <w:bottom w:val="nil"/>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Состав педагогического коллектива</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учитель</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мастер производственного обучения</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социальный педагог</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учитель-логопед</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педагог-психолог</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педагог дополнительного образования</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 xml:space="preserve"> (внутреннее совмещение, внеурочная </w:t>
            </w:r>
            <w:r>
              <w:rPr>
                <w:sz w:val="28"/>
                <w:szCs w:val="28"/>
                <w:lang w:eastAsia="en-US"/>
              </w:rPr>
              <w:lastRenderedPageBreak/>
              <w:t>деятельность в рамках ФГОС,3 чел)</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lastRenderedPageBreak/>
              <w:t>21%</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3"/>
              <w:widowControl/>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11"/>
              <w:widowControl/>
              <w:rPr>
                <w:rStyle w:val="FontStyle41"/>
                <w:sz w:val="28"/>
                <w:szCs w:val="28"/>
              </w:rPr>
            </w:pPr>
            <w:r>
              <w:rPr>
                <w:rStyle w:val="FontStyle41"/>
                <w:sz w:val="28"/>
                <w:szCs w:val="28"/>
                <w:lang w:eastAsia="en-US"/>
              </w:rPr>
              <w:t>- педагог-организатор</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 xml:space="preserve">нет </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2"/>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22"/>
              <w:rPr>
                <w:rStyle w:val="FontStyle41"/>
                <w:sz w:val="28"/>
                <w:szCs w:val="28"/>
              </w:rPr>
            </w:pPr>
            <w:r>
              <w:rPr>
                <w:rStyle w:val="FontStyle41"/>
                <w:sz w:val="28"/>
                <w:szCs w:val="28"/>
                <w:lang w:eastAsia="en-US"/>
              </w:rPr>
              <w:t>- др. должности (воспитатель интерната, ГПД)</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hideMark/>
          </w:tcPr>
          <w:p w:rsidR="002606D6" w:rsidRDefault="002606D6">
            <w:pPr>
              <w:pStyle w:val="Style12"/>
              <w:spacing w:line="276" w:lineRule="auto"/>
              <w:rPr>
                <w:rStyle w:val="FontStyle41"/>
                <w:sz w:val="28"/>
                <w:szCs w:val="28"/>
              </w:rPr>
            </w:pPr>
            <w:r>
              <w:rPr>
                <w:rStyle w:val="FontStyle41"/>
                <w:sz w:val="28"/>
                <w:szCs w:val="28"/>
                <w:lang w:eastAsia="en-US"/>
              </w:rPr>
              <w:t>Состав педагогического коллектива по стажу работы</w:t>
            </w: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22"/>
              <w:rPr>
                <w:rStyle w:val="FontStyle41"/>
                <w:sz w:val="28"/>
                <w:szCs w:val="28"/>
              </w:rPr>
            </w:pPr>
            <w:r>
              <w:rPr>
                <w:rStyle w:val="FontStyle41"/>
                <w:sz w:val="28"/>
                <w:szCs w:val="28"/>
                <w:lang w:eastAsia="en-US"/>
              </w:rPr>
              <w:t>1-5 лет</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7%</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2"/>
              <w:spacing w:line="276" w:lineRule="auto"/>
              <w:rPr>
                <w:sz w:val="28"/>
                <w:szCs w:val="28"/>
                <w:lang w:eastAsia="en-US"/>
              </w:rPr>
            </w:pPr>
          </w:p>
          <w:p w:rsidR="002606D6" w:rsidRDefault="002606D6">
            <w:pPr>
              <w:pStyle w:val="Style12"/>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22"/>
              <w:rPr>
                <w:rStyle w:val="FontStyle41"/>
                <w:sz w:val="28"/>
                <w:szCs w:val="28"/>
              </w:rPr>
            </w:pPr>
            <w:r>
              <w:rPr>
                <w:rStyle w:val="FontStyle41"/>
                <w:sz w:val="28"/>
                <w:szCs w:val="28"/>
                <w:lang w:eastAsia="en-US"/>
              </w:rPr>
              <w:t>5-10 лет</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0%</w:t>
            </w:r>
          </w:p>
        </w:tc>
      </w:tr>
      <w:tr w:rsidR="002606D6" w:rsidTr="002606D6">
        <w:tc>
          <w:tcPr>
            <w:tcW w:w="4930" w:type="dxa"/>
            <w:tcBorders>
              <w:top w:val="nil"/>
              <w:left w:val="single" w:sz="6" w:space="0" w:color="auto"/>
              <w:bottom w:val="nil"/>
              <w:right w:val="single" w:sz="6" w:space="0" w:color="auto"/>
            </w:tcBorders>
          </w:tcPr>
          <w:p w:rsidR="002606D6" w:rsidRDefault="002606D6">
            <w:pPr>
              <w:pStyle w:val="Style12"/>
              <w:spacing w:line="276" w:lineRule="auto"/>
              <w:rPr>
                <w:sz w:val="28"/>
                <w:szCs w:val="28"/>
                <w:lang w:eastAsia="en-US"/>
              </w:rPr>
            </w:pPr>
          </w:p>
          <w:p w:rsidR="002606D6" w:rsidRDefault="002606D6">
            <w:pPr>
              <w:pStyle w:val="Style12"/>
              <w:spacing w:line="276" w:lineRule="auto"/>
              <w:rPr>
                <w:sz w:val="28"/>
                <w:szCs w:val="28"/>
                <w:lang w:eastAsia="en-US"/>
              </w:rPr>
            </w:pPr>
          </w:p>
        </w:tc>
        <w:tc>
          <w:tcPr>
            <w:tcW w:w="2016" w:type="dxa"/>
            <w:tcBorders>
              <w:top w:val="single" w:sz="6" w:space="0" w:color="auto"/>
              <w:left w:val="single" w:sz="6" w:space="0" w:color="auto"/>
              <w:bottom w:val="single" w:sz="6" w:space="0" w:color="auto"/>
              <w:right w:val="single" w:sz="6" w:space="0" w:color="auto"/>
            </w:tcBorders>
            <w:hideMark/>
          </w:tcPr>
          <w:p w:rsidR="002606D6" w:rsidRDefault="002606D6">
            <w:pPr>
              <w:pStyle w:val="Style22"/>
              <w:rPr>
                <w:rStyle w:val="FontStyle41"/>
                <w:sz w:val="28"/>
                <w:szCs w:val="28"/>
              </w:rPr>
            </w:pPr>
            <w:r>
              <w:rPr>
                <w:rStyle w:val="FontStyle41"/>
                <w:sz w:val="28"/>
                <w:szCs w:val="28"/>
                <w:lang w:eastAsia="en-US"/>
              </w:rPr>
              <w:t>свыше 20 лет</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10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2"/>
              <w:spacing w:line="276" w:lineRule="auto"/>
              <w:jc w:val="center"/>
              <w:rPr>
                <w:sz w:val="28"/>
                <w:szCs w:val="28"/>
                <w:lang w:eastAsia="en-US"/>
              </w:rPr>
            </w:pPr>
            <w:r>
              <w:rPr>
                <w:sz w:val="28"/>
                <w:szCs w:val="28"/>
                <w:lang w:eastAsia="en-US"/>
              </w:rPr>
              <w:t>93%</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5"/>
              <w:widowControl/>
              <w:spacing w:line="240" w:lineRule="auto"/>
              <w:rPr>
                <w:rStyle w:val="FontStyle41"/>
                <w:sz w:val="28"/>
                <w:szCs w:val="28"/>
              </w:rPr>
            </w:pPr>
            <w:r>
              <w:rPr>
                <w:rStyle w:val="FontStyle41"/>
                <w:sz w:val="28"/>
                <w:szCs w:val="28"/>
                <w:lang w:eastAsia="en-US"/>
              </w:rPr>
              <w:t>Педагогические работники, имеющие звание Заслуженный учитель</w:t>
            </w:r>
          </w:p>
        </w:tc>
        <w:tc>
          <w:tcPr>
            <w:tcW w:w="1276"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jc w:val="center"/>
              <w:rPr>
                <w:sz w:val="28"/>
                <w:szCs w:val="28"/>
                <w:lang w:eastAsia="en-US"/>
              </w:rPr>
            </w:pP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r w:rsidR="002606D6" w:rsidTr="002606D6">
        <w:tc>
          <w:tcPr>
            <w:tcW w:w="6946"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5"/>
              <w:widowControl/>
              <w:spacing w:line="240" w:lineRule="auto"/>
              <w:rPr>
                <w:rStyle w:val="FontStyle41"/>
                <w:sz w:val="28"/>
                <w:szCs w:val="28"/>
              </w:rPr>
            </w:pPr>
            <w:r>
              <w:rPr>
                <w:rStyle w:val="FontStyle41"/>
                <w:sz w:val="28"/>
                <w:szCs w:val="28"/>
                <w:lang w:eastAsia="en-US"/>
              </w:rPr>
              <w:t>Педагогические работники, имеющие государственные и ведомственные награды, почетные звания</w:t>
            </w:r>
          </w:p>
        </w:tc>
        <w:tc>
          <w:tcPr>
            <w:tcW w:w="1276"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w:t>
            </w:r>
          </w:p>
        </w:tc>
      </w:tr>
    </w:tbl>
    <w:p w:rsidR="002606D6" w:rsidRDefault="002606D6" w:rsidP="002606D6">
      <w:pPr>
        <w:spacing w:after="0" w:line="240" w:lineRule="auto"/>
        <w:jc w:val="both"/>
        <w:rPr>
          <w:sz w:val="28"/>
          <w:szCs w:val="28"/>
        </w:rPr>
      </w:pPr>
    </w:p>
    <w:p w:rsidR="002606D6" w:rsidRDefault="002606D6" w:rsidP="002606D6">
      <w:pPr>
        <w:spacing w:after="0" w:line="240" w:lineRule="auto"/>
        <w:jc w:val="both"/>
        <w:rPr>
          <w:rFonts w:ascii="Times New Roman" w:hAnsi="Times New Roman"/>
          <w:sz w:val="28"/>
          <w:szCs w:val="28"/>
        </w:rPr>
      </w:pPr>
      <w:r>
        <w:rPr>
          <w:rFonts w:ascii="Times New Roman" w:hAnsi="Times New Roman"/>
          <w:sz w:val="28"/>
          <w:szCs w:val="28"/>
        </w:rPr>
        <w:t xml:space="preserve">3.3.Альтернативные формы освоения образовательных программ </w:t>
      </w:r>
    </w:p>
    <w:tbl>
      <w:tblPr>
        <w:tblW w:w="4647" w:type="pct"/>
        <w:tblLook w:val="01E0"/>
      </w:tblPr>
      <w:tblGrid>
        <w:gridCol w:w="3647"/>
        <w:gridCol w:w="1220"/>
        <w:gridCol w:w="1183"/>
        <w:gridCol w:w="1436"/>
        <w:gridCol w:w="1409"/>
      </w:tblGrid>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Кол-во уч-ся, осваивающих образовательные программы в формах:</w:t>
            </w:r>
          </w:p>
        </w:tc>
        <w:tc>
          <w:tcPr>
            <w:tcW w:w="686"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val="en-US" w:eastAsia="en-US"/>
              </w:rPr>
              <w:t>I</w:t>
            </w:r>
            <w:r>
              <w:rPr>
                <w:rFonts w:ascii="Times New Roman" w:hAnsi="Times New Roman"/>
                <w:sz w:val="28"/>
                <w:szCs w:val="28"/>
                <w:lang w:eastAsia="en-US"/>
              </w:rPr>
              <w:t xml:space="preserve"> уровень</w:t>
            </w:r>
          </w:p>
          <w:p w:rsidR="002606D6" w:rsidRDefault="002606D6">
            <w:pPr>
              <w:spacing w:line="240" w:lineRule="auto"/>
              <w:jc w:val="center"/>
              <w:rPr>
                <w:rFonts w:ascii="Times New Roman" w:hAnsi="Times New Roman"/>
                <w:sz w:val="28"/>
                <w:szCs w:val="28"/>
                <w:lang w:eastAsia="en-US"/>
              </w:rPr>
            </w:pPr>
          </w:p>
        </w:tc>
        <w:tc>
          <w:tcPr>
            <w:tcW w:w="665"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val="en-US" w:eastAsia="en-US"/>
              </w:rPr>
              <w:t>II</w:t>
            </w:r>
            <w:r>
              <w:rPr>
                <w:rFonts w:ascii="Times New Roman" w:hAnsi="Times New Roman"/>
                <w:sz w:val="28"/>
                <w:szCs w:val="28"/>
                <w:lang w:eastAsia="en-US"/>
              </w:rPr>
              <w:t xml:space="preserve"> уровень</w:t>
            </w:r>
          </w:p>
          <w:p w:rsidR="002606D6" w:rsidRDefault="002606D6">
            <w:pPr>
              <w:spacing w:line="240" w:lineRule="auto"/>
              <w:jc w:val="center"/>
              <w:rPr>
                <w:rFonts w:ascii="Times New Roman" w:hAnsi="Times New Roman"/>
                <w:sz w:val="28"/>
                <w:szCs w:val="28"/>
                <w:lang w:eastAsia="en-US"/>
              </w:rPr>
            </w:pP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val="en-US" w:eastAsia="en-US"/>
              </w:rPr>
              <w:t>III</w:t>
            </w:r>
            <w:r>
              <w:rPr>
                <w:rFonts w:ascii="Times New Roman" w:hAnsi="Times New Roman"/>
                <w:sz w:val="28"/>
                <w:szCs w:val="28"/>
                <w:lang w:eastAsia="en-US"/>
              </w:rPr>
              <w:t xml:space="preserve"> уровень</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eastAsia="en-US"/>
              </w:rPr>
              <w:t>Всего по ОУ</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семейного образования</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экстерната</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обучения по индивидуальному учебному плану</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дистанционного образования</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индивидуальное обучение на дому</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r w:rsidR="002606D6" w:rsidTr="002606D6">
        <w:tc>
          <w:tcPr>
            <w:tcW w:w="2050"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Итого</w:t>
            </w:r>
          </w:p>
        </w:tc>
        <w:tc>
          <w:tcPr>
            <w:tcW w:w="68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665"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807"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c>
          <w:tcPr>
            <w:tcW w:w="7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w:t>
            </w:r>
          </w:p>
        </w:tc>
      </w:tr>
    </w:tbl>
    <w:p w:rsidR="002606D6" w:rsidRDefault="002606D6" w:rsidP="002606D6">
      <w:pPr>
        <w:pStyle w:val="Style12"/>
        <w:widowControl/>
        <w:rPr>
          <w:rStyle w:val="FontStyle37"/>
          <w:sz w:val="28"/>
          <w:szCs w:val="28"/>
          <w:u w:val="single"/>
        </w:rPr>
      </w:pPr>
    </w:p>
    <w:p w:rsidR="002606D6" w:rsidRDefault="002606D6" w:rsidP="002606D6">
      <w:pPr>
        <w:pStyle w:val="Style12"/>
        <w:widowControl/>
        <w:rPr>
          <w:rStyle w:val="FontStyle37"/>
          <w:sz w:val="28"/>
          <w:szCs w:val="28"/>
          <w:u w:val="single"/>
        </w:rPr>
      </w:pPr>
    </w:p>
    <w:p w:rsidR="002606D6" w:rsidRDefault="002606D6" w:rsidP="002606D6">
      <w:pPr>
        <w:pStyle w:val="Style12"/>
        <w:widowControl/>
        <w:rPr>
          <w:rStyle w:val="FontStyle37"/>
          <w:i w:val="0"/>
          <w:sz w:val="28"/>
          <w:szCs w:val="28"/>
          <w:u w:val="single"/>
        </w:rPr>
      </w:pPr>
      <w:r>
        <w:rPr>
          <w:rStyle w:val="FontStyle37"/>
          <w:i w:val="0"/>
          <w:sz w:val="28"/>
          <w:szCs w:val="28"/>
          <w:u w:val="single"/>
        </w:rPr>
        <w:lastRenderedPageBreak/>
        <w:t xml:space="preserve">  4.1. Учебно-методическое и информационное обеспечение реализации основной образовательной программы общего образования:</w:t>
      </w:r>
    </w:p>
    <w:tbl>
      <w:tblPr>
        <w:tblW w:w="9210" w:type="dxa"/>
        <w:tblInd w:w="40" w:type="dxa"/>
        <w:tblLayout w:type="fixed"/>
        <w:tblCellMar>
          <w:left w:w="40" w:type="dxa"/>
          <w:right w:w="40" w:type="dxa"/>
        </w:tblCellMar>
        <w:tblLook w:val="04A0"/>
      </w:tblPr>
      <w:tblGrid>
        <w:gridCol w:w="4112"/>
        <w:gridCol w:w="2548"/>
        <w:gridCol w:w="1416"/>
        <w:gridCol w:w="1134"/>
      </w:tblGrid>
      <w:tr w:rsidR="002606D6" w:rsidTr="002606D6">
        <w:tc>
          <w:tcPr>
            <w:tcW w:w="6663" w:type="dxa"/>
            <w:gridSpan w:val="2"/>
            <w:tcBorders>
              <w:top w:val="single" w:sz="6" w:space="0" w:color="auto"/>
              <w:left w:val="single" w:sz="6" w:space="0" w:color="auto"/>
              <w:bottom w:val="single" w:sz="6" w:space="0" w:color="auto"/>
              <w:right w:val="single" w:sz="6" w:space="0" w:color="auto"/>
            </w:tcBorders>
            <w:hideMark/>
          </w:tcPr>
          <w:p w:rsidR="002606D6" w:rsidRDefault="002606D6">
            <w:pPr>
              <w:pStyle w:val="Style14"/>
              <w:widowControl/>
              <w:spacing w:line="276" w:lineRule="auto"/>
              <w:ind w:left="2937" w:firstLine="1455"/>
              <w:rPr>
                <w:rStyle w:val="FontStyle36"/>
                <w:sz w:val="28"/>
                <w:szCs w:val="28"/>
              </w:rPr>
            </w:pPr>
            <w:r>
              <w:rPr>
                <w:rStyle w:val="FontStyle36"/>
                <w:sz w:val="28"/>
                <w:szCs w:val="28"/>
                <w:lang w:eastAsia="en-US"/>
              </w:rPr>
              <w:t>Показатель</w:t>
            </w:r>
          </w:p>
        </w:tc>
        <w:tc>
          <w:tcPr>
            <w:tcW w:w="1417" w:type="dxa"/>
            <w:tcBorders>
              <w:top w:val="single" w:sz="6" w:space="0" w:color="auto"/>
              <w:left w:val="single" w:sz="6" w:space="0" w:color="auto"/>
              <w:bottom w:val="single" w:sz="6" w:space="0" w:color="auto"/>
              <w:right w:val="single" w:sz="6" w:space="0" w:color="auto"/>
            </w:tcBorders>
            <w:hideMark/>
          </w:tcPr>
          <w:p w:rsidR="002606D6" w:rsidRDefault="002606D6">
            <w:pPr>
              <w:pStyle w:val="Style14"/>
              <w:widowControl/>
              <w:spacing w:line="254" w:lineRule="exact"/>
              <w:ind w:left="634"/>
              <w:rPr>
                <w:rStyle w:val="FontStyle36"/>
                <w:sz w:val="28"/>
                <w:szCs w:val="28"/>
              </w:rPr>
            </w:pPr>
            <w:r>
              <w:rPr>
                <w:rStyle w:val="FontStyle36"/>
                <w:sz w:val="28"/>
                <w:szCs w:val="28"/>
                <w:lang w:eastAsia="en-US"/>
              </w:rPr>
              <w:t>Фактический показатель</w:t>
            </w:r>
          </w:p>
        </w:tc>
        <w:tc>
          <w:tcPr>
            <w:tcW w:w="1134" w:type="dxa"/>
            <w:tcBorders>
              <w:top w:val="single" w:sz="6" w:space="0" w:color="auto"/>
              <w:left w:val="single" w:sz="6" w:space="0" w:color="auto"/>
              <w:bottom w:val="single" w:sz="6" w:space="0" w:color="auto"/>
              <w:right w:val="single" w:sz="6" w:space="0" w:color="auto"/>
            </w:tcBorders>
          </w:tcPr>
          <w:p w:rsidR="002606D6" w:rsidRDefault="002606D6">
            <w:pPr>
              <w:pStyle w:val="Style20"/>
              <w:widowControl/>
              <w:spacing w:line="276" w:lineRule="auto"/>
              <w:rPr>
                <w:rStyle w:val="FontStyle34"/>
                <w:sz w:val="28"/>
                <w:szCs w:val="28"/>
              </w:rPr>
            </w:pPr>
          </w:p>
          <w:p w:rsidR="002606D6" w:rsidRDefault="002606D6">
            <w:pPr>
              <w:pStyle w:val="Style14"/>
              <w:widowControl/>
              <w:spacing w:line="276" w:lineRule="auto"/>
              <w:rPr>
                <w:rStyle w:val="FontStyle36"/>
                <w:sz w:val="28"/>
                <w:szCs w:val="28"/>
              </w:rPr>
            </w:pPr>
            <w:r>
              <w:rPr>
                <w:rStyle w:val="FontStyle36"/>
                <w:sz w:val="28"/>
                <w:szCs w:val="28"/>
                <w:lang w:eastAsia="en-US"/>
              </w:rPr>
              <w:t>оснащенности</w:t>
            </w:r>
          </w:p>
        </w:tc>
      </w:tr>
      <w:tr w:rsidR="002606D6" w:rsidTr="002606D6">
        <w:tc>
          <w:tcPr>
            <w:tcW w:w="4114" w:type="dxa"/>
            <w:tcBorders>
              <w:top w:val="single" w:sz="6" w:space="0" w:color="auto"/>
              <w:left w:val="single" w:sz="6" w:space="0" w:color="auto"/>
              <w:bottom w:val="nil"/>
              <w:right w:val="single" w:sz="6" w:space="0" w:color="auto"/>
            </w:tcBorders>
            <w:hideMark/>
          </w:tcPr>
          <w:p w:rsidR="002606D6" w:rsidRDefault="002606D6">
            <w:pPr>
              <w:pStyle w:val="Style15"/>
              <w:widowControl/>
              <w:spacing w:line="250" w:lineRule="exact"/>
              <w:ind w:left="5" w:hanging="5"/>
              <w:rPr>
                <w:rStyle w:val="FontStyle41"/>
                <w:sz w:val="28"/>
                <w:szCs w:val="28"/>
              </w:rPr>
            </w:pPr>
            <w:r>
              <w:rPr>
                <w:rStyle w:val="FontStyle41"/>
                <w:sz w:val="28"/>
                <w:szCs w:val="28"/>
                <w:lang w:eastAsia="en-US"/>
              </w:rPr>
              <w:t>Учебная,                учебно-методическая литература     и     иные     библиотечно-информационные ресурсы 1-3 ступени</w:t>
            </w: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ind w:firstLine="5"/>
              <w:rPr>
                <w:rStyle w:val="FontStyle41"/>
                <w:sz w:val="28"/>
                <w:szCs w:val="28"/>
              </w:rPr>
            </w:pPr>
            <w:r>
              <w:rPr>
                <w:rStyle w:val="FontStyle41"/>
                <w:sz w:val="28"/>
                <w:szCs w:val="28"/>
                <w:lang w:eastAsia="en-US"/>
              </w:rPr>
              <w:t>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w:t>
            </w:r>
          </w:p>
        </w:tc>
        <w:tc>
          <w:tcPr>
            <w:tcW w:w="141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1 компьютер без выхода в Интернет, 12 методических дисков по основным образовательным программам, медиатека</w:t>
            </w:r>
          </w:p>
        </w:tc>
        <w:tc>
          <w:tcPr>
            <w:tcW w:w="11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50%</w:t>
            </w:r>
          </w:p>
        </w:tc>
      </w:tr>
      <w:tr w:rsidR="002606D6" w:rsidTr="002606D6">
        <w:tc>
          <w:tcPr>
            <w:tcW w:w="4114" w:type="dxa"/>
            <w:tcBorders>
              <w:top w:val="nil"/>
              <w:left w:val="single" w:sz="6" w:space="0" w:color="auto"/>
              <w:bottom w:val="nil"/>
              <w:right w:val="single" w:sz="6" w:space="0" w:color="auto"/>
            </w:tcBorders>
          </w:tcPr>
          <w:p w:rsidR="002606D6" w:rsidRDefault="002606D6">
            <w:pPr>
              <w:rPr>
                <w:rFonts w:ascii="Times New Roman" w:hAnsi="Times New Roman"/>
                <w:sz w:val="28"/>
                <w:szCs w:val="28"/>
                <w:lang w:eastAsia="en-US"/>
              </w:rPr>
            </w:pPr>
          </w:p>
          <w:p w:rsidR="002606D6" w:rsidRDefault="002606D6">
            <w:pPr>
              <w:rPr>
                <w:rFonts w:ascii="Times New Roman" w:hAnsi="Times New Roman"/>
                <w:sz w:val="28"/>
                <w:szCs w:val="28"/>
                <w:lang w:eastAsia="en-US"/>
              </w:rPr>
            </w:pP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spacing w:line="254" w:lineRule="exact"/>
              <w:ind w:firstLine="5"/>
              <w:rPr>
                <w:rStyle w:val="FontStyle41"/>
                <w:sz w:val="28"/>
                <w:szCs w:val="28"/>
              </w:rPr>
            </w:pPr>
            <w:r>
              <w:rPr>
                <w:rStyle w:val="FontStyle41"/>
                <w:sz w:val="28"/>
                <w:szCs w:val="28"/>
                <w:lang w:eastAsia="en-US"/>
              </w:rPr>
              <w:t>- укомплектованность печатными и электронными информационно-образовательными ресурсами по всем предметам учебного плана;</w:t>
            </w:r>
          </w:p>
        </w:tc>
        <w:tc>
          <w:tcPr>
            <w:tcW w:w="1417"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jc w:val="center"/>
              <w:rPr>
                <w:sz w:val="28"/>
                <w:szCs w:val="28"/>
                <w:lang w:eastAsia="en-US"/>
              </w:rPr>
            </w:pPr>
            <w:r>
              <w:rPr>
                <w:sz w:val="28"/>
                <w:szCs w:val="28"/>
                <w:lang w:eastAsia="en-US"/>
              </w:rPr>
              <w:t xml:space="preserve"> печатные – 1530 экз.</w:t>
            </w:r>
          </w:p>
          <w:p w:rsidR="002606D6" w:rsidRDefault="002606D6">
            <w:pPr>
              <w:pStyle w:val="Style13"/>
              <w:widowControl/>
              <w:spacing w:line="276" w:lineRule="auto"/>
              <w:jc w:val="center"/>
              <w:rPr>
                <w:sz w:val="28"/>
                <w:szCs w:val="28"/>
                <w:lang w:eastAsia="en-US"/>
              </w:rPr>
            </w:pPr>
            <w:r>
              <w:rPr>
                <w:sz w:val="28"/>
                <w:szCs w:val="28"/>
                <w:lang w:eastAsia="en-US"/>
              </w:rPr>
              <w:t>печатные и электронные – 12 экз.</w:t>
            </w:r>
          </w:p>
          <w:p w:rsidR="002606D6" w:rsidRDefault="002606D6">
            <w:pPr>
              <w:pStyle w:val="Style13"/>
              <w:widowControl/>
              <w:spacing w:line="276" w:lineRule="auto"/>
              <w:jc w:val="center"/>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100 %</w:t>
            </w:r>
          </w:p>
          <w:p w:rsidR="002606D6" w:rsidRDefault="002606D6">
            <w:pPr>
              <w:pStyle w:val="Style13"/>
              <w:widowControl/>
              <w:spacing w:line="276" w:lineRule="auto"/>
              <w:jc w:val="center"/>
              <w:rPr>
                <w:sz w:val="28"/>
                <w:szCs w:val="28"/>
                <w:lang w:eastAsia="en-US"/>
              </w:rPr>
            </w:pPr>
            <w:r>
              <w:rPr>
                <w:sz w:val="28"/>
                <w:szCs w:val="28"/>
                <w:lang w:eastAsia="en-US"/>
              </w:rPr>
              <w:t>5 %</w:t>
            </w:r>
          </w:p>
        </w:tc>
      </w:tr>
      <w:tr w:rsidR="002606D6" w:rsidTr="002606D6">
        <w:tc>
          <w:tcPr>
            <w:tcW w:w="4114" w:type="dxa"/>
            <w:tcBorders>
              <w:top w:val="nil"/>
              <w:left w:val="single" w:sz="6" w:space="0" w:color="auto"/>
              <w:bottom w:val="nil"/>
              <w:right w:val="single" w:sz="6" w:space="0" w:color="auto"/>
            </w:tcBorders>
          </w:tcPr>
          <w:p w:rsidR="002606D6" w:rsidRDefault="002606D6">
            <w:pPr>
              <w:rPr>
                <w:rFonts w:ascii="Times New Roman" w:hAnsi="Times New Roman"/>
                <w:sz w:val="28"/>
                <w:szCs w:val="28"/>
                <w:lang w:eastAsia="en-US"/>
              </w:rPr>
            </w:pPr>
          </w:p>
          <w:p w:rsidR="002606D6" w:rsidRDefault="002606D6">
            <w:pPr>
              <w:rPr>
                <w:rFonts w:ascii="Times New Roman" w:hAnsi="Times New Roman"/>
                <w:sz w:val="28"/>
                <w:szCs w:val="28"/>
                <w:lang w:eastAsia="en-US"/>
              </w:rPr>
            </w:pP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spacing w:line="254" w:lineRule="exact"/>
              <w:ind w:firstLine="5"/>
              <w:rPr>
                <w:rStyle w:val="FontStyle41"/>
                <w:sz w:val="28"/>
                <w:szCs w:val="28"/>
              </w:rPr>
            </w:pPr>
            <w:r>
              <w:rPr>
                <w:rStyle w:val="FontStyle41"/>
                <w:sz w:val="28"/>
                <w:szCs w:val="28"/>
                <w:lang w:eastAsia="en-US"/>
              </w:rPr>
              <w:t>- обеспеченность дополнительной литературой основных образовательных программ;</w:t>
            </w:r>
          </w:p>
        </w:tc>
        <w:tc>
          <w:tcPr>
            <w:tcW w:w="141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98</w:t>
            </w:r>
          </w:p>
        </w:tc>
        <w:tc>
          <w:tcPr>
            <w:tcW w:w="11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63 %</w:t>
            </w:r>
          </w:p>
        </w:tc>
      </w:tr>
      <w:tr w:rsidR="002606D6" w:rsidTr="002606D6">
        <w:tc>
          <w:tcPr>
            <w:tcW w:w="4114" w:type="dxa"/>
            <w:tcBorders>
              <w:top w:val="nil"/>
              <w:left w:val="single" w:sz="6" w:space="0" w:color="auto"/>
              <w:bottom w:val="nil"/>
              <w:right w:val="single" w:sz="6" w:space="0" w:color="auto"/>
            </w:tcBorders>
          </w:tcPr>
          <w:p w:rsidR="002606D6" w:rsidRDefault="002606D6">
            <w:pPr>
              <w:rPr>
                <w:rFonts w:ascii="Times New Roman" w:hAnsi="Times New Roman"/>
                <w:sz w:val="28"/>
                <w:szCs w:val="28"/>
                <w:lang w:eastAsia="en-US"/>
              </w:rPr>
            </w:pPr>
          </w:p>
          <w:p w:rsidR="002606D6" w:rsidRDefault="002606D6">
            <w:pPr>
              <w:rPr>
                <w:rFonts w:ascii="Times New Roman" w:hAnsi="Times New Roman"/>
                <w:sz w:val="28"/>
                <w:szCs w:val="28"/>
                <w:lang w:eastAsia="en-US"/>
              </w:rPr>
            </w:pP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spacing w:line="245" w:lineRule="exact"/>
              <w:ind w:firstLine="5"/>
              <w:rPr>
                <w:rStyle w:val="FontStyle41"/>
                <w:sz w:val="28"/>
                <w:szCs w:val="28"/>
              </w:rPr>
            </w:pPr>
            <w:r>
              <w:rPr>
                <w:rStyle w:val="FontStyle41"/>
                <w:sz w:val="28"/>
                <w:szCs w:val="28"/>
                <w:lang w:eastAsia="en-US"/>
              </w:rPr>
              <w:t>- наличие интерактивного электронного контента по всем учебным предметам;</w:t>
            </w:r>
          </w:p>
        </w:tc>
        <w:tc>
          <w:tcPr>
            <w:tcW w:w="141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нет</w:t>
            </w:r>
          </w:p>
        </w:tc>
        <w:tc>
          <w:tcPr>
            <w:tcW w:w="11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jc w:val="center"/>
              <w:rPr>
                <w:sz w:val="28"/>
                <w:szCs w:val="28"/>
                <w:lang w:eastAsia="en-US"/>
              </w:rPr>
            </w:pPr>
            <w:r>
              <w:rPr>
                <w:sz w:val="28"/>
                <w:szCs w:val="28"/>
                <w:lang w:eastAsia="en-US"/>
              </w:rPr>
              <w:t>0 %</w:t>
            </w:r>
          </w:p>
        </w:tc>
      </w:tr>
      <w:tr w:rsidR="002606D6" w:rsidTr="002606D6">
        <w:tc>
          <w:tcPr>
            <w:tcW w:w="4114" w:type="dxa"/>
            <w:tcBorders>
              <w:top w:val="nil"/>
              <w:left w:val="single" w:sz="6" w:space="0" w:color="auto"/>
              <w:bottom w:val="nil"/>
              <w:right w:val="single" w:sz="6" w:space="0" w:color="auto"/>
            </w:tcBorders>
          </w:tcPr>
          <w:p w:rsidR="002606D6" w:rsidRDefault="002606D6">
            <w:pPr>
              <w:rPr>
                <w:rFonts w:ascii="Times New Roman" w:hAnsi="Times New Roman"/>
                <w:sz w:val="28"/>
                <w:szCs w:val="28"/>
                <w:lang w:eastAsia="en-US"/>
              </w:rPr>
            </w:pPr>
          </w:p>
          <w:p w:rsidR="002606D6" w:rsidRDefault="002606D6">
            <w:pPr>
              <w:rPr>
                <w:rFonts w:ascii="Times New Roman" w:hAnsi="Times New Roman"/>
                <w:sz w:val="28"/>
                <w:szCs w:val="28"/>
                <w:lang w:eastAsia="en-US"/>
              </w:rPr>
            </w:pP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ind w:firstLine="5"/>
              <w:rPr>
                <w:rStyle w:val="FontStyle41"/>
                <w:sz w:val="28"/>
                <w:szCs w:val="28"/>
              </w:rPr>
            </w:pPr>
            <w:r>
              <w:rPr>
                <w:rStyle w:val="FontStyle41"/>
                <w:sz w:val="28"/>
                <w:szCs w:val="28"/>
                <w:lang w:eastAsia="en-US"/>
              </w:rPr>
              <w:lastRenderedPageBreak/>
              <w:t xml:space="preserve">- обеспеченность учебниками и (или) учебниками с </w:t>
            </w:r>
            <w:r>
              <w:rPr>
                <w:rStyle w:val="FontStyle41"/>
                <w:sz w:val="28"/>
                <w:szCs w:val="28"/>
                <w:lang w:eastAsia="en-US"/>
              </w:rPr>
              <w:lastRenderedPageBreak/>
              <w:t>электронными приложениями, являющимися их составной частью, учебно-методической литературой и материалами по всем учебным предметам ООП соответствует ФГОС;</w:t>
            </w:r>
          </w:p>
        </w:tc>
        <w:tc>
          <w:tcPr>
            <w:tcW w:w="141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lastRenderedPageBreak/>
              <w:t xml:space="preserve">                    0</w:t>
            </w:r>
          </w:p>
        </w:tc>
        <w:tc>
          <w:tcPr>
            <w:tcW w:w="11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ind w:left="360"/>
              <w:rPr>
                <w:sz w:val="28"/>
                <w:szCs w:val="28"/>
                <w:lang w:eastAsia="en-US"/>
              </w:rPr>
            </w:pPr>
            <w:r>
              <w:rPr>
                <w:sz w:val="28"/>
                <w:szCs w:val="28"/>
                <w:lang w:eastAsia="en-US"/>
              </w:rPr>
              <w:t xml:space="preserve">   0%</w:t>
            </w:r>
          </w:p>
        </w:tc>
      </w:tr>
      <w:tr w:rsidR="002606D6" w:rsidTr="002606D6">
        <w:tc>
          <w:tcPr>
            <w:tcW w:w="4114" w:type="dxa"/>
            <w:tcBorders>
              <w:top w:val="nil"/>
              <w:left w:val="single" w:sz="6" w:space="0" w:color="auto"/>
              <w:bottom w:val="single" w:sz="6" w:space="0" w:color="auto"/>
              <w:right w:val="single" w:sz="6" w:space="0" w:color="auto"/>
            </w:tcBorders>
          </w:tcPr>
          <w:p w:rsidR="002606D6" w:rsidRDefault="002606D6">
            <w:pPr>
              <w:rPr>
                <w:rFonts w:ascii="Times New Roman" w:hAnsi="Times New Roman"/>
                <w:sz w:val="28"/>
                <w:szCs w:val="28"/>
                <w:lang w:eastAsia="en-US"/>
              </w:rPr>
            </w:pPr>
          </w:p>
          <w:p w:rsidR="002606D6" w:rsidRDefault="002606D6">
            <w:pPr>
              <w:rPr>
                <w:rFonts w:ascii="Times New Roman" w:hAnsi="Times New Roman"/>
                <w:sz w:val="28"/>
                <w:szCs w:val="28"/>
                <w:lang w:eastAsia="en-US"/>
              </w:rPr>
            </w:pPr>
          </w:p>
        </w:tc>
        <w:tc>
          <w:tcPr>
            <w:tcW w:w="2549" w:type="dxa"/>
            <w:tcBorders>
              <w:top w:val="single" w:sz="6" w:space="0" w:color="auto"/>
              <w:left w:val="single" w:sz="6" w:space="0" w:color="auto"/>
              <w:bottom w:val="single" w:sz="6" w:space="0" w:color="auto"/>
              <w:right w:val="single" w:sz="6" w:space="0" w:color="auto"/>
            </w:tcBorders>
            <w:hideMark/>
          </w:tcPr>
          <w:p w:rsidR="002606D6" w:rsidRDefault="002606D6">
            <w:pPr>
              <w:pStyle w:val="Style21"/>
              <w:widowControl/>
              <w:spacing w:line="254" w:lineRule="exact"/>
              <w:ind w:firstLine="5"/>
              <w:rPr>
                <w:rStyle w:val="FontStyle41"/>
                <w:sz w:val="28"/>
                <w:szCs w:val="28"/>
              </w:rPr>
            </w:pPr>
            <w:r>
              <w:rPr>
                <w:rStyle w:val="FontStyle41"/>
                <w:sz w:val="28"/>
                <w:szCs w:val="28"/>
                <w:lang w:eastAsia="en-US"/>
              </w:rPr>
              <w:t>- обеспеченность официальными периодическими, справочно-библиографическими изданиями, научной литературой .</w:t>
            </w:r>
          </w:p>
        </w:tc>
        <w:tc>
          <w:tcPr>
            <w:tcW w:w="1417"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jc w:val="center"/>
              <w:rPr>
                <w:sz w:val="28"/>
                <w:szCs w:val="28"/>
                <w:lang w:eastAsia="en-US"/>
              </w:rPr>
            </w:pPr>
            <w:r>
              <w:rPr>
                <w:sz w:val="28"/>
                <w:szCs w:val="28"/>
                <w:lang w:eastAsia="en-US"/>
              </w:rPr>
              <w:t>6 экз.</w:t>
            </w:r>
          </w:p>
          <w:p w:rsidR="002606D6" w:rsidRDefault="002606D6">
            <w:pPr>
              <w:pStyle w:val="Style13"/>
              <w:widowControl/>
              <w:spacing w:line="276" w:lineRule="auto"/>
              <w:jc w:val="center"/>
              <w:rPr>
                <w:b/>
                <w:sz w:val="28"/>
                <w:szCs w:val="28"/>
                <w:lang w:eastAsia="en-US"/>
              </w:rPr>
            </w:pPr>
            <w:r>
              <w:rPr>
                <w:b/>
                <w:sz w:val="28"/>
                <w:szCs w:val="28"/>
                <w:lang w:eastAsia="en-US"/>
              </w:rPr>
              <w:t>Подписка 2013-2014 учебный год:</w:t>
            </w:r>
          </w:p>
          <w:p w:rsidR="002606D6" w:rsidRDefault="002606D6">
            <w:pPr>
              <w:pStyle w:val="Style13"/>
              <w:widowControl/>
              <w:pBdr>
                <w:bottom w:val="single" w:sz="6" w:space="1" w:color="auto"/>
              </w:pBdr>
              <w:spacing w:line="276" w:lineRule="auto"/>
              <w:rPr>
                <w:b/>
                <w:sz w:val="28"/>
                <w:szCs w:val="28"/>
                <w:lang w:eastAsia="en-US"/>
              </w:rPr>
            </w:pPr>
            <w:r>
              <w:rPr>
                <w:b/>
                <w:sz w:val="28"/>
                <w:szCs w:val="28"/>
                <w:lang w:eastAsia="en-US"/>
              </w:rPr>
              <w:t xml:space="preserve">Журналы: </w:t>
            </w:r>
          </w:p>
          <w:p w:rsidR="002606D6" w:rsidRDefault="002606D6">
            <w:pPr>
              <w:pStyle w:val="Style13"/>
              <w:widowControl/>
              <w:pBdr>
                <w:bottom w:val="single" w:sz="6" w:space="1" w:color="auto"/>
              </w:pBdr>
              <w:spacing w:line="276" w:lineRule="auto"/>
              <w:rPr>
                <w:b/>
                <w:sz w:val="28"/>
                <w:szCs w:val="28"/>
                <w:lang w:eastAsia="en-US"/>
              </w:rPr>
            </w:pPr>
            <w:r>
              <w:rPr>
                <w:b/>
                <w:sz w:val="28"/>
                <w:szCs w:val="28"/>
                <w:lang w:eastAsia="en-US"/>
              </w:rPr>
              <w:t>«Вестник образования»</w:t>
            </w:r>
          </w:p>
          <w:p w:rsidR="002606D6" w:rsidRDefault="002606D6">
            <w:pPr>
              <w:pStyle w:val="Style13"/>
              <w:widowControl/>
              <w:spacing w:line="276" w:lineRule="auto"/>
              <w:rPr>
                <w:b/>
                <w:sz w:val="28"/>
                <w:szCs w:val="28"/>
                <w:lang w:eastAsia="en-US"/>
              </w:rPr>
            </w:pPr>
            <w:r>
              <w:rPr>
                <w:b/>
                <w:sz w:val="28"/>
                <w:szCs w:val="28"/>
                <w:lang w:eastAsia="en-US"/>
              </w:rPr>
              <w:t>Газеты: «Саратовская областная газета»</w:t>
            </w:r>
          </w:p>
          <w:p w:rsidR="002606D6" w:rsidRDefault="002606D6">
            <w:pPr>
              <w:pStyle w:val="Style13"/>
              <w:widowControl/>
              <w:spacing w:line="276" w:lineRule="auto"/>
              <w:rPr>
                <w:b/>
                <w:sz w:val="28"/>
                <w:szCs w:val="28"/>
                <w:lang w:eastAsia="en-US"/>
              </w:rPr>
            </w:pPr>
            <w:r>
              <w:rPr>
                <w:b/>
                <w:sz w:val="28"/>
                <w:szCs w:val="28"/>
                <w:lang w:eastAsia="en-US"/>
              </w:rPr>
              <w:t>«Знамя труда»</w:t>
            </w:r>
          </w:p>
          <w:p w:rsidR="002606D6" w:rsidRDefault="002606D6">
            <w:pPr>
              <w:pStyle w:val="Style13"/>
              <w:widowControl/>
              <w:spacing w:line="276" w:lineRule="auto"/>
              <w:rPr>
                <w:b/>
                <w:sz w:val="28"/>
                <w:szCs w:val="28"/>
                <w:lang w:eastAsia="en-US"/>
              </w:rPr>
            </w:pPr>
            <w:r>
              <w:rPr>
                <w:b/>
                <w:sz w:val="28"/>
                <w:szCs w:val="28"/>
                <w:lang w:eastAsia="en-US"/>
              </w:rPr>
              <w:t>«Учительская газета»</w:t>
            </w:r>
          </w:p>
          <w:p w:rsidR="002606D6" w:rsidRDefault="002606D6">
            <w:pPr>
              <w:pStyle w:val="Style13"/>
              <w:widowControl/>
              <w:spacing w:line="276" w:lineRule="auto"/>
              <w:rPr>
                <w:b/>
                <w:sz w:val="28"/>
                <w:szCs w:val="28"/>
                <w:lang w:eastAsia="en-US"/>
              </w:rPr>
            </w:pPr>
            <w:r>
              <w:rPr>
                <w:b/>
                <w:sz w:val="28"/>
                <w:szCs w:val="28"/>
                <w:lang w:eastAsia="en-US"/>
              </w:rPr>
              <w:t>«Добрая дорога детства»</w:t>
            </w:r>
          </w:p>
          <w:p w:rsidR="002606D6" w:rsidRDefault="002606D6">
            <w:pPr>
              <w:pStyle w:val="Style13"/>
              <w:widowControl/>
              <w:spacing w:line="276" w:lineRule="auto"/>
              <w:rPr>
                <w:sz w:val="28"/>
                <w:szCs w:val="28"/>
                <w:lang w:eastAsia="en-US"/>
              </w:rPr>
            </w:pPr>
            <w:r>
              <w:rPr>
                <w:b/>
                <w:sz w:val="28"/>
                <w:szCs w:val="28"/>
                <w:lang w:eastAsia="en-US"/>
              </w:rPr>
              <w:t>«Пионерская правда»</w:t>
            </w:r>
          </w:p>
          <w:p w:rsidR="002606D6" w:rsidRDefault="002606D6">
            <w:pPr>
              <w:pStyle w:val="Style13"/>
              <w:widowControl/>
              <w:spacing w:line="276" w:lineRule="auto"/>
              <w:jc w:val="center"/>
              <w:rPr>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numPr>
                <w:ilvl w:val="0"/>
                <w:numId w:val="4"/>
              </w:numPr>
              <w:spacing w:line="276" w:lineRule="auto"/>
              <w:jc w:val="center"/>
              <w:rPr>
                <w:sz w:val="28"/>
                <w:szCs w:val="28"/>
                <w:lang w:eastAsia="en-US"/>
              </w:rPr>
            </w:pPr>
          </w:p>
        </w:tc>
      </w:tr>
    </w:tbl>
    <w:p w:rsidR="002606D6" w:rsidRDefault="002606D6" w:rsidP="002606D6">
      <w:pPr>
        <w:spacing w:line="240" w:lineRule="auto"/>
        <w:jc w:val="both"/>
        <w:rPr>
          <w:rFonts w:ascii="Times New Roman" w:hAnsi="Times New Roman"/>
          <w:sz w:val="28"/>
          <w:szCs w:val="28"/>
        </w:rPr>
      </w:pPr>
    </w:p>
    <w:p w:rsidR="002606D6" w:rsidRDefault="002606D6" w:rsidP="002606D6">
      <w:pPr>
        <w:spacing w:after="0" w:line="240" w:lineRule="auto"/>
        <w:jc w:val="both"/>
        <w:rPr>
          <w:rFonts w:ascii="Times New Roman" w:hAnsi="Times New Roman"/>
          <w:sz w:val="28"/>
          <w:szCs w:val="28"/>
        </w:rPr>
      </w:pPr>
      <w:r>
        <w:rPr>
          <w:rFonts w:ascii="Times New Roman" w:hAnsi="Times New Roman"/>
          <w:sz w:val="28"/>
          <w:szCs w:val="28"/>
        </w:rPr>
        <w:t xml:space="preserve">4.2.Учебный план образовательного учреждения составлен на основе </w:t>
      </w:r>
    </w:p>
    <w:tbl>
      <w:tblPr>
        <w:tblW w:w="4992" w:type="pct"/>
        <w:tblLook w:val="01E0"/>
      </w:tblPr>
      <w:tblGrid>
        <w:gridCol w:w="2668"/>
        <w:gridCol w:w="2330"/>
        <w:gridCol w:w="2280"/>
        <w:gridCol w:w="2278"/>
      </w:tblGrid>
      <w:tr w:rsidR="002606D6" w:rsidTr="002606D6">
        <w:tc>
          <w:tcPr>
            <w:tcW w:w="1396"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jc w:val="both"/>
              <w:rPr>
                <w:rFonts w:ascii="Times New Roman" w:hAnsi="Times New Roman"/>
                <w:sz w:val="28"/>
                <w:szCs w:val="28"/>
                <w:lang w:eastAsia="en-US"/>
              </w:rPr>
            </w:pPr>
            <w:r>
              <w:rPr>
                <w:rFonts w:ascii="Times New Roman" w:hAnsi="Times New Roman"/>
                <w:sz w:val="28"/>
                <w:szCs w:val="28"/>
                <w:lang w:eastAsia="en-US"/>
              </w:rPr>
              <w:t xml:space="preserve">Базисный учебный </w:t>
            </w:r>
            <w:r>
              <w:rPr>
                <w:rFonts w:ascii="Times New Roman" w:hAnsi="Times New Roman"/>
                <w:sz w:val="28"/>
                <w:szCs w:val="28"/>
                <w:lang w:eastAsia="en-US"/>
              </w:rPr>
              <w:lastRenderedPageBreak/>
              <w:t>план</w:t>
            </w:r>
          </w:p>
        </w:tc>
        <w:tc>
          <w:tcPr>
            <w:tcW w:w="121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val="en-US" w:eastAsia="en-US"/>
              </w:rPr>
              <w:lastRenderedPageBreak/>
              <w:t>I</w:t>
            </w:r>
            <w:r>
              <w:rPr>
                <w:rFonts w:ascii="Times New Roman" w:hAnsi="Times New Roman"/>
                <w:sz w:val="28"/>
                <w:szCs w:val="28"/>
                <w:lang w:eastAsia="en-US"/>
              </w:rPr>
              <w:t xml:space="preserve"> уровень</w:t>
            </w:r>
          </w:p>
        </w:tc>
        <w:tc>
          <w:tcPr>
            <w:tcW w:w="1193"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jc w:val="center"/>
              <w:rPr>
                <w:rFonts w:ascii="Times New Roman" w:hAnsi="Times New Roman"/>
                <w:sz w:val="28"/>
                <w:szCs w:val="28"/>
                <w:lang w:eastAsia="en-US"/>
              </w:rPr>
            </w:pPr>
            <w:r>
              <w:rPr>
                <w:rFonts w:ascii="Times New Roman" w:hAnsi="Times New Roman"/>
                <w:sz w:val="28"/>
                <w:szCs w:val="28"/>
                <w:lang w:val="en-US" w:eastAsia="en-US"/>
              </w:rPr>
              <w:t xml:space="preserve">II </w:t>
            </w:r>
            <w:r>
              <w:rPr>
                <w:rFonts w:ascii="Times New Roman" w:hAnsi="Times New Roman"/>
                <w:sz w:val="28"/>
                <w:szCs w:val="28"/>
                <w:lang w:eastAsia="en-US"/>
              </w:rPr>
              <w:t>уровень</w:t>
            </w:r>
          </w:p>
        </w:tc>
        <w:tc>
          <w:tcPr>
            <w:tcW w:w="1192" w:type="pct"/>
            <w:tcBorders>
              <w:top w:val="single" w:sz="4" w:space="0" w:color="auto"/>
              <w:left w:val="single" w:sz="4" w:space="0" w:color="auto"/>
              <w:bottom w:val="single" w:sz="4" w:space="0" w:color="auto"/>
              <w:right w:val="single" w:sz="4" w:space="0" w:color="auto"/>
            </w:tcBorders>
          </w:tcPr>
          <w:p w:rsidR="002606D6" w:rsidRDefault="002606D6">
            <w:pPr>
              <w:spacing w:line="240" w:lineRule="auto"/>
              <w:jc w:val="center"/>
              <w:rPr>
                <w:rFonts w:ascii="Times New Roman" w:hAnsi="Times New Roman"/>
                <w:sz w:val="28"/>
                <w:szCs w:val="28"/>
                <w:lang w:eastAsia="en-US"/>
              </w:rPr>
            </w:pPr>
          </w:p>
          <w:p w:rsidR="002606D6" w:rsidRDefault="002606D6">
            <w:pPr>
              <w:spacing w:line="240" w:lineRule="auto"/>
              <w:jc w:val="center"/>
              <w:rPr>
                <w:rFonts w:ascii="Times New Roman" w:hAnsi="Times New Roman"/>
                <w:sz w:val="28"/>
                <w:szCs w:val="28"/>
                <w:lang w:val="en-US" w:eastAsia="en-US"/>
              </w:rPr>
            </w:pPr>
            <w:r>
              <w:rPr>
                <w:rFonts w:ascii="Times New Roman" w:hAnsi="Times New Roman"/>
                <w:sz w:val="28"/>
                <w:szCs w:val="28"/>
                <w:lang w:val="en-US" w:eastAsia="en-US"/>
              </w:rPr>
              <w:lastRenderedPageBreak/>
              <w:t>III</w:t>
            </w:r>
            <w:r>
              <w:rPr>
                <w:rFonts w:ascii="Times New Roman" w:hAnsi="Times New Roman"/>
                <w:sz w:val="28"/>
                <w:szCs w:val="28"/>
                <w:lang w:eastAsia="en-US"/>
              </w:rPr>
              <w:t xml:space="preserve"> уровень</w:t>
            </w:r>
          </w:p>
        </w:tc>
      </w:tr>
      <w:tr w:rsidR="002606D6" w:rsidTr="002606D6">
        <w:tc>
          <w:tcPr>
            <w:tcW w:w="1396" w:type="pct"/>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lastRenderedPageBreak/>
              <w:t>БУП 2004,</w:t>
            </w:r>
          </w:p>
          <w:p w:rsidR="002606D6" w:rsidRDefault="002606D6">
            <w:pPr>
              <w:pStyle w:val="af1"/>
              <w:spacing w:after="0" w:line="276" w:lineRule="auto"/>
              <w:ind w:left="0"/>
              <w:rPr>
                <w:sz w:val="28"/>
                <w:szCs w:val="28"/>
                <w:lang w:eastAsia="en-US"/>
              </w:rPr>
            </w:pPr>
            <w:r>
              <w:rPr>
                <w:sz w:val="28"/>
                <w:szCs w:val="28"/>
                <w:lang w:eastAsia="en-US"/>
              </w:rPr>
              <w:t xml:space="preserve">2 вариант </w:t>
            </w:r>
            <w:r>
              <w:rPr>
                <w:bCs/>
                <w:iCs/>
                <w:sz w:val="28"/>
                <w:szCs w:val="28"/>
                <w:lang w:eastAsia="en-US"/>
              </w:rPr>
              <w:t>базисного учебного плана начального общего образования, представленным в Примерной основной образовательной программе образовательного учреждения, подготовленной институтом стратегических исследований в образовании РАО</w:t>
            </w:r>
          </w:p>
        </w:tc>
        <w:tc>
          <w:tcPr>
            <w:tcW w:w="1219" w:type="pct"/>
            <w:tcBorders>
              <w:top w:val="single" w:sz="4" w:space="0" w:color="auto"/>
              <w:left w:val="single" w:sz="4" w:space="0" w:color="auto"/>
              <w:bottom w:val="single" w:sz="4" w:space="0" w:color="auto"/>
              <w:right w:val="single" w:sz="4" w:space="0" w:color="auto"/>
            </w:tcBorders>
            <w:vAlign w:val="bottom"/>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БУП 2009,</w:t>
            </w:r>
          </w:p>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 xml:space="preserve">2 вариант </w:t>
            </w:r>
            <w:r>
              <w:rPr>
                <w:rFonts w:ascii="Times New Roman" w:hAnsi="Times New Roman"/>
                <w:bCs/>
                <w:iCs/>
                <w:sz w:val="28"/>
                <w:szCs w:val="28"/>
                <w:lang w:eastAsia="en-US"/>
              </w:rPr>
              <w:t>базисного учебного плана начального общего образования, представленным в Примерной основной образовательной программе образовательного учреждения, подготовленной институтом стратегических исследований в образовании РАО</w:t>
            </w:r>
          </w:p>
        </w:tc>
        <w:tc>
          <w:tcPr>
            <w:tcW w:w="1193" w:type="pct"/>
            <w:tcBorders>
              <w:top w:val="single" w:sz="4" w:space="0" w:color="auto"/>
              <w:left w:val="single" w:sz="4" w:space="0" w:color="auto"/>
              <w:bottom w:val="single" w:sz="4" w:space="0" w:color="auto"/>
              <w:right w:val="single" w:sz="4" w:space="0" w:color="auto"/>
            </w:tcBorders>
            <w:vAlign w:val="bottom"/>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БУП 2004</w:t>
            </w: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p w:rsidR="002606D6" w:rsidRDefault="002606D6">
            <w:pPr>
              <w:spacing w:line="240" w:lineRule="auto"/>
              <w:rPr>
                <w:rFonts w:ascii="Times New Roman" w:hAnsi="Times New Roman"/>
                <w:sz w:val="28"/>
                <w:szCs w:val="28"/>
                <w:lang w:eastAsia="en-US"/>
              </w:rPr>
            </w:pPr>
          </w:p>
        </w:tc>
        <w:tc>
          <w:tcPr>
            <w:tcW w:w="1192" w:type="pct"/>
            <w:tcBorders>
              <w:top w:val="single" w:sz="4" w:space="0" w:color="auto"/>
              <w:left w:val="single" w:sz="4" w:space="0" w:color="auto"/>
              <w:bottom w:val="single" w:sz="4" w:space="0" w:color="auto"/>
              <w:right w:val="single" w:sz="4" w:space="0" w:color="auto"/>
            </w:tcBorders>
            <w:hideMark/>
          </w:tcPr>
          <w:p w:rsidR="002606D6" w:rsidRDefault="002606D6">
            <w:pPr>
              <w:spacing w:line="240" w:lineRule="auto"/>
              <w:rPr>
                <w:rFonts w:ascii="Times New Roman" w:hAnsi="Times New Roman"/>
                <w:sz w:val="28"/>
                <w:szCs w:val="28"/>
                <w:lang w:eastAsia="en-US"/>
              </w:rPr>
            </w:pPr>
            <w:r>
              <w:rPr>
                <w:rFonts w:ascii="Times New Roman" w:hAnsi="Times New Roman"/>
                <w:sz w:val="28"/>
                <w:szCs w:val="28"/>
                <w:lang w:eastAsia="en-US"/>
              </w:rPr>
              <w:t>БУП 2004</w:t>
            </w:r>
          </w:p>
        </w:tc>
      </w:tr>
    </w:tbl>
    <w:p w:rsidR="002606D6" w:rsidRDefault="002606D6" w:rsidP="002606D6">
      <w:pPr>
        <w:spacing w:line="240" w:lineRule="auto"/>
        <w:jc w:val="both"/>
        <w:rPr>
          <w:rFonts w:ascii="Times New Roman" w:hAnsi="Times New Roman"/>
          <w:sz w:val="28"/>
          <w:szCs w:val="28"/>
        </w:rPr>
      </w:pPr>
    </w:p>
    <w:p w:rsidR="002606D6" w:rsidRDefault="002606D6" w:rsidP="002606D6">
      <w:pPr>
        <w:spacing w:after="0" w:line="240" w:lineRule="auto"/>
        <w:jc w:val="both"/>
        <w:rPr>
          <w:rFonts w:ascii="Times New Roman" w:hAnsi="Times New Roman"/>
          <w:sz w:val="28"/>
          <w:szCs w:val="28"/>
        </w:rPr>
      </w:pPr>
      <w:r>
        <w:rPr>
          <w:rFonts w:ascii="Times New Roman" w:hAnsi="Times New Roman"/>
          <w:sz w:val="28"/>
          <w:szCs w:val="28"/>
        </w:rPr>
        <w:t>4.3.Программы по учебным предметам (указать все программы, реализуемые ОУ по предметам)</w:t>
      </w:r>
    </w:p>
    <w:p w:rsidR="002606D6" w:rsidRDefault="002606D6" w:rsidP="002606D6">
      <w:pPr>
        <w:spacing w:after="0" w:line="240" w:lineRule="auto"/>
        <w:jc w:val="both"/>
        <w:rPr>
          <w:rFonts w:ascii="Times New Roman" w:hAnsi="Times New Roman"/>
          <w:sz w:val="28"/>
          <w:szCs w:val="28"/>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3"/>
        <w:gridCol w:w="2481"/>
        <w:gridCol w:w="2368"/>
        <w:gridCol w:w="751"/>
        <w:gridCol w:w="1842"/>
      </w:tblGrid>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
                <w:bCs/>
                <w:sz w:val="28"/>
                <w:szCs w:val="28"/>
                <w:lang w:eastAsia="en-US"/>
              </w:rPr>
            </w:pPr>
            <w:r>
              <w:rPr>
                <w:rFonts w:ascii="Times New Roman" w:hAnsi="Times New Roman"/>
                <w:b/>
                <w:bCs/>
                <w:sz w:val="28"/>
                <w:szCs w:val="28"/>
                <w:lang w:eastAsia="en-US"/>
              </w:rPr>
              <w:t>Предметы учебного плана</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1-4кл.</w:t>
            </w: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
                <w:bCs/>
                <w:sz w:val="28"/>
                <w:szCs w:val="28"/>
                <w:lang w:eastAsia="en-US"/>
              </w:rPr>
            </w:pPr>
            <w:r>
              <w:rPr>
                <w:rFonts w:ascii="Times New Roman" w:hAnsi="Times New Roman"/>
                <w:b/>
                <w:bCs/>
                <w:sz w:val="28"/>
                <w:szCs w:val="28"/>
                <w:lang w:eastAsia="en-US"/>
              </w:rPr>
              <w:t>Программа с указанием автора, реквизиты</w:t>
            </w:r>
          </w:p>
          <w:p w:rsidR="002606D6" w:rsidRDefault="002606D6">
            <w:pPr>
              <w:autoSpaceDE w:val="0"/>
              <w:autoSpaceDN w:val="0"/>
              <w:adjustRightInd w:val="0"/>
              <w:spacing w:after="0"/>
              <w:rPr>
                <w:rFonts w:ascii="Times New Roman" w:hAnsi="Times New Roman"/>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tcPr>
          <w:p w:rsidR="002606D6" w:rsidRDefault="002606D6">
            <w:pPr>
              <w:autoSpaceDE w:val="0"/>
              <w:autoSpaceDN w:val="0"/>
              <w:adjustRightInd w:val="0"/>
              <w:spacing w:after="0"/>
              <w:rPr>
                <w:rFonts w:ascii="Times New Roman" w:hAnsi="Times New Roman"/>
                <w:b/>
                <w:bCs/>
                <w:sz w:val="28"/>
                <w:szCs w:val="28"/>
                <w:lang w:eastAsia="en-US"/>
              </w:rPr>
            </w:pPr>
            <w:r>
              <w:rPr>
                <w:rFonts w:ascii="Times New Roman" w:hAnsi="Times New Roman"/>
                <w:b/>
                <w:bCs/>
                <w:sz w:val="28"/>
                <w:szCs w:val="28"/>
                <w:lang w:eastAsia="en-US"/>
              </w:rPr>
              <w:t>Учебники</w:t>
            </w:r>
          </w:p>
          <w:p w:rsidR="002606D6" w:rsidRDefault="002606D6">
            <w:pPr>
              <w:spacing w:after="0"/>
              <w:rPr>
                <w:rFonts w:ascii="Times New Roman" w:hAnsi="Times New Roman"/>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2606D6" w:rsidRDefault="002606D6">
            <w:pPr>
              <w:pStyle w:val="af1"/>
              <w:spacing w:after="0" w:line="276" w:lineRule="auto"/>
              <w:ind w:left="0"/>
              <w:jc w:val="center"/>
              <w:rPr>
                <w:sz w:val="28"/>
                <w:szCs w:val="28"/>
                <w:lang w:eastAsia="en-US"/>
              </w:rPr>
            </w:pPr>
            <w:r>
              <w:rPr>
                <w:sz w:val="28"/>
                <w:szCs w:val="28"/>
                <w:lang w:eastAsia="en-US"/>
              </w:rPr>
              <w:t>Направленность</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программ*</w:t>
            </w: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Русский язык</w:t>
            </w:r>
          </w:p>
        </w:tc>
        <w:tc>
          <w:tcPr>
            <w:tcW w:w="2480"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Учебно-методический комплект для четырехлетней</w:t>
            </w:r>
            <w:r>
              <w:rPr>
                <w:rFonts w:ascii="Times New Roman" w:hAnsi="Times New Roman"/>
                <w:b/>
                <w:bCs/>
                <w:sz w:val="28"/>
                <w:szCs w:val="28"/>
                <w:lang w:eastAsia="en-US"/>
              </w:rPr>
              <w:t xml:space="preserve"> </w:t>
            </w:r>
            <w:r>
              <w:rPr>
                <w:rFonts w:ascii="Times New Roman" w:hAnsi="Times New Roman"/>
                <w:bCs/>
                <w:sz w:val="28"/>
                <w:szCs w:val="28"/>
                <w:lang w:eastAsia="en-US"/>
              </w:rPr>
              <w:t xml:space="preserve">начальной школы «Школа  </w:t>
            </w:r>
            <w:r>
              <w:rPr>
                <w:rFonts w:ascii="Times New Roman" w:hAnsi="Times New Roman"/>
                <w:bCs/>
                <w:sz w:val="28"/>
                <w:szCs w:val="28"/>
                <w:lang w:val="en-US" w:eastAsia="en-US"/>
              </w:rPr>
              <w:t>XXI</w:t>
            </w:r>
            <w:r>
              <w:rPr>
                <w:rFonts w:ascii="Times New Roman" w:hAnsi="Times New Roman"/>
                <w:bCs/>
                <w:sz w:val="28"/>
                <w:szCs w:val="28"/>
                <w:lang w:eastAsia="en-US"/>
              </w:rPr>
              <w:t xml:space="preserve"> века». под ред. Н.Ф.Виноградова </w:t>
            </w:r>
          </w:p>
          <w:p w:rsidR="002606D6" w:rsidRDefault="002606D6">
            <w:pPr>
              <w:autoSpaceDE w:val="0"/>
              <w:autoSpaceDN w:val="0"/>
              <w:adjustRightInd w:val="0"/>
              <w:spacing w:after="0"/>
              <w:rPr>
                <w:rFonts w:ascii="Times New Roman" w:hAnsi="Times New Roman"/>
                <w:b/>
                <w:bCs/>
                <w:sz w:val="28"/>
                <w:szCs w:val="28"/>
                <w:lang w:eastAsia="en-US"/>
              </w:rPr>
            </w:pPr>
            <w:r>
              <w:rPr>
                <w:rFonts w:ascii="Times New Roman" w:hAnsi="Times New Roman"/>
                <w:bCs/>
                <w:sz w:val="28"/>
                <w:szCs w:val="28"/>
                <w:lang w:eastAsia="en-US"/>
              </w:rPr>
              <w:t xml:space="preserve">Вентана-Граф.2008г. </w:t>
            </w: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С.В.Иванов, М.И.Кузнецов.«Вентана-Граф» 2009г.</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Математика</w:t>
            </w:r>
          </w:p>
        </w:tc>
        <w:tc>
          <w:tcPr>
            <w:tcW w:w="2480"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В.Н.Рудницкая,Т.В.Юдачева«Вентана-Граф» 2009г.</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Окружающий мир</w:t>
            </w:r>
          </w:p>
        </w:tc>
        <w:tc>
          <w:tcPr>
            <w:tcW w:w="2480"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Н.Ф.Виноградова</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«Вентана-Граф»2009г.</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Литературное</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чтение</w:t>
            </w:r>
          </w:p>
          <w:p w:rsidR="002606D6" w:rsidRDefault="002606D6">
            <w:pPr>
              <w:autoSpaceDE w:val="0"/>
              <w:autoSpaceDN w:val="0"/>
              <w:adjustRightInd w:val="0"/>
              <w:spacing w:after="0"/>
              <w:rPr>
                <w:rFonts w:ascii="Times New Roman" w:hAnsi="Times New Roman"/>
                <w:sz w:val="28"/>
                <w:szCs w:val="28"/>
                <w:lang w:eastAsia="en-US"/>
              </w:rPr>
            </w:pPr>
          </w:p>
        </w:tc>
        <w:tc>
          <w:tcPr>
            <w:tcW w:w="2480"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Л.А.Уфросинина,</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М.И.Оморокова </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lastRenderedPageBreak/>
              <w:t>«Вентана-Граф»2009г.</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sz w:val="28"/>
                <w:szCs w:val="28"/>
                <w:lang w:eastAsia="en-US"/>
              </w:rPr>
              <w:lastRenderedPageBreak/>
              <w:t>Информатика</w:t>
            </w: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А.В. Горячев, К.И. Горина,Н.И. Суворова. Информатика в играх и задачах. –</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М.: Баласс,2009год.</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Технология</w:t>
            </w: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2367" w:type="dxa"/>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Е.А.Лутцева </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«Вентана-Граф»2014г</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 4 кл.</w:t>
            </w:r>
          </w:p>
        </w:tc>
        <w:tc>
          <w:tcPr>
            <w:tcW w:w="751" w:type="dxa"/>
            <w:tcBorders>
              <w:top w:val="single" w:sz="4" w:space="0" w:color="000000"/>
              <w:left w:val="single" w:sz="4" w:space="0" w:color="000000"/>
              <w:bottom w:val="single" w:sz="4" w:space="0" w:color="000000"/>
              <w:right w:val="single" w:sz="4" w:space="0" w:color="auto"/>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Физическая культура</w:t>
            </w:r>
          </w:p>
          <w:p w:rsidR="002606D6" w:rsidRDefault="002606D6">
            <w:pPr>
              <w:autoSpaceDE w:val="0"/>
              <w:autoSpaceDN w:val="0"/>
              <w:adjustRightInd w:val="0"/>
              <w:spacing w:after="0"/>
              <w:rPr>
                <w:rFonts w:ascii="Times New Roman" w:hAnsi="Times New Roman"/>
                <w:sz w:val="28"/>
                <w:szCs w:val="28"/>
                <w:lang w:eastAsia="en-US"/>
              </w:rPr>
            </w:pP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2367" w:type="dxa"/>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Т.В.Петрова «Вентана-Граф» 2014 год, 4 кл.</w:t>
            </w:r>
          </w:p>
        </w:tc>
        <w:tc>
          <w:tcPr>
            <w:tcW w:w="751" w:type="dxa"/>
            <w:tcBorders>
              <w:top w:val="single" w:sz="4" w:space="0" w:color="000000"/>
              <w:left w:val="single" w:sz="4" w:space="0" w:color="000000"/>
              <w:bottom w:val="single" w:sz="4" w:space="0" w:color="000000"/>
              <w:right w:val="single" w:sz="4" w:space="0" w:color="auto"/>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Изобразительное искусство</w:t>
            </w: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Л.Г.Савенкова.</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 Дрофа 2011г.для 1-2кл</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В.С.Кузин,</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 Э.И.Кубышкина </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Дрофа 2014 г.для 3-4кл</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Музыка</w:t>
            </w: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В.О.Усачёв,Л.В.Школяр </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«Вентана-Граф» 2014г. 4 кл.</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Немецкий язык</w:t>
            </w:r>
          </w:p>
          <w:p w:rsidR="002606D6" w:rsidRDefault="002606D6">
            <w:pPr>
              <w:autoSpaceDE w:val="0"/>
              <w:autoSpaceDN w:val="0"/>
              <w:adjustRightInd w:val="0"/>
              <w:spacing w:after="0"/>
              <w:rPr>
                <w:rFonts w:ascii="Times New Roman" w:hAnsi="Times New Roman"/>
                <w:sz w:val="28"/>
                <w:szCs w:val="28"/>
                <w:lang w:eastAsia="en-US"/>
              </w:rPr>
            </w:pP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И.Л.Бим «Просвещение»</w:t>
            </w:r>
          </w:p>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2014г. 4 кл.</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r w:rsidR="002606D6" w:rsidTr="002606D6">
        <w:tc>
          <w:tcPr>
            <w:tcW w:w="2023"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ОРКСЭ</w:t>
            </w:r>
          </w:p>
          <w:p w:rsidR="002606D6" w:rsidRDefault="002606D6">
            <w:pPr>
              <w:autoSpaceDE w:val="0"/>
              <w:autoSpaceDN w:val="0"/>
              <w:adjustRightInd w:val="0"/>
              <w:spacing w:after="0"/>
              <w:rPr>
                <w:rFonts w:ascii="Times New Roman" w:hAnsi="Times New Roman"/>
                <w:sz w:val="28"/>
                <w:szCs w:val="28"/>
                <w:lang w:eastAsia="en-US"/>
              </w:rPr>
            </w:pPr>
          </w:p>
        </w:tc>
        <w:tc>
          <w:tcPr>
            <w:tcW w:w="2480"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bCs/>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auto"/>
            </w:tcBorders>
            <w:hideMark/>
          </w:tcPr>
          <w:p w:rsidR="002606D6" w:rsidRDefault="002606D6">
            <w:pPr>
              <w:autoSpaceDE w:val="0"/>
              <w:autoSpaceDN w:val="0"/>
              <w:adjustRightInd w:val="0"/>
              <w:spacing w:after="0"/>
              <w:rPr>
                <w:rFonts w:ascii="Times New Roman" w:hAnsi="Times New Roman"/>
                <w:bCs/>
                <w:sz w:val="28"/>
                <w:szCs w:val="28"/>
                <w:lang w:eastAsia="en-US"/>
              </w:rPr>
            </w:pPr>
            <w:r>
              <w:rPr>
                <w:rFonts w:ascii="Times New Roman" w:hAnsi="Times New Roman"/>
                <w:bCs/>
                <w:sz w:val="28"/>
                <w:szCs w:val="28"/>
                <w:lang w:eastAsia="en-US"/>
              </w:rPr>
              <w:t xml:space="preserve">Н.Ф.Виноградова учебник-тетрадь </w:t>
            </w:r>
          </w:p>
        </w:tc>
        <w:tc>
          <w:tcPr>
            <w:tcW w:w="1842" w:type="dxa"/>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bCs/>
                <w:sz w:val="28"/>
                <w:szCs w:val="28"/>
                <w:lang w:eastAsia="en-US"/>
              </w:rPr>
            </w:pPr>
          </w:p>
        </w:tc>
      </w:tr>
    </w:tbl>
    <w:p w:rsidR="002606D6" w:rsidRDefault="002606D6" w:rsidP="002606D6">
      <w:pPr>
        <w:spacing w:after="0"/>
        <w:rPr>
          <w:rFonts w:ascii="Times New Roman" w:hAnsi="Times New Roman"/>
          <w:sz w:val="28"/>
          <w:szCs w:val="28"/>
        </w:rPr>
      </w:pPr>
      <w:r>
        <w:rPr>
          <w:rFonts w:ascii="Times New Roman" w:hAnsi="Times New Roman"/>
          <w:sz w:val="28"/>
          <w:szCs w:val="28"/>
        </w:rPr>
        <w:t>4.4.</w:t>
      </w:r>
      <w:r>
        <w:rPr>
          <w:rFonts w:ascii="Times New Roman" w:hAnsi="Times New Roman"/>
          <w:b/>
          <w:bCs/>
          <w:iCs/>
          <w:sz w:val="28"/>
          <w:szCs w:val="28"/>
        </w:rPr>
        <w:t>Содержание основного общего образования</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8"/>
        <w:gridCol w:w="876"/>
        <w:gridCol w:w="4084"/>
        <w:gridCol w:w="1841"/>
        <w:gridCol w:w="1276"/>
      </w:tblGrid>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Предметы для 5-9классов</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класс</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Учебник (с указанием автора, издательства, год издания)</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Программа (с указанием автора, издательства, год издания)</w:t>
            </w:r>
          </w:p>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Кол-во часов</w:t>
            </w:r>
          </w:p>
        </w:tc>
        <w:tc>
          <w:tcPr>
            <w:tcW w:w="1276" w:type="dxa"/>
            <w:tcBorders>
              <w:top w:val="single" w:sz="4" w:space="0" w:color="000000"/>
              <w:left w:val="single" w:sz="4" w:space="0" w:color="000000"/>
              <w:bottom w:val="single" w:sz="4" w:space="0" w:color="000000"/>
              <w:right w:val="single" w:sz="4" w:space="0" w:color="000000"/>
            </w:tcBorders>
            <w:hideMark/>
          </w:tcPr>
          <w:p w:rsidR="002606D6" w:rsidRDefault="002606D6">
            <w:pPr>
              <w:pStyle w:val="af1"/>
              <w:spacing w:after="0" w:line="276" w:lineRule="auto"/>
              <w:ind w:left="0"/>
              <w:jc w:val="center"/>
              <w:rPr>
                <w:sz w:val="28"/>
                <w:szCs w:val="28"/>
                <w:lang w:eastAsia="en-US"/>
              </w:rPr>
            </w:pPr>
            <w:r>
              <w:rPr>
                <w:sz w:val="28"/>
                <w:szCs w:val="28"/>
                <w:lang w:eastAsia="en-US"/>
              </w:rPr>
              <w:t>Направленность</w:t>
            </w:r>
          </w:p>
          <w:p w:rsidR="002606D6" w:rsidRDefault="002606D6">
            <w:pPr>
              <w:spacing w:after="0"/>
              <w:jc w:val="both"/>
              <w:rPr>
                <w:rFonts w:ascii="Times New Roman" w:hAnsi="Times New Roman"/>
                <w:b/>
                <w:sz w:val="28"/>
                <w:szCs w:val="28"/>
                <w:lang w:eastAsia="en-US"/>
              </w:rPr>
            </w:pPr>
            <w:r>
              <w:rPr>
                <w:rFonts w:ascii="Times New Roman" w:hAnsi="Times New Roman"/>
                <w:sz w:val="28"/>
                <w:szCs w:val="28"/>
                <w:lang w:eastAsia="en-US"/>
              </w:rPr>
              <w:t>программ*</w:t>
            </w:r>
          </w:p>
        </w:tc>
      </w:tr>
      <w:tr w:rsidR="002606D6" w:rsidTr="002606D6">
        <w:tc>
          <w:tcPr>
            <w:tcW w:w="1809" w:type="dxa"/>
            <w:tcBorders>
              <w:top w:val="single" w:sz="4" w:space="0" w:color="000000"/>
              <w:left w:val="single" w:sz="4" w:space="0" w:color="000000"/>
              <w:bottom w:val="single" w:sz="4" w:space="0" w:color="auto"/>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bCs/>
                <w:color w:val="000000"/>
                <w:sz w:val="28"/>
                <w:szCs w:val="28"/>
                <w:lang w:eastAsia="en-US"/>
              </w:rPr>
              <w:t>Математика</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5,6</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Виленкин Н.Я. и др., </w:t>
            </w:r>
            <w:r>
              <w:rPr>
                <w:rFonts w:ascii="Times New Roman" w:hAnsi="Times New Roman"/>
                <w:bCs/>
                <w:color w:val="000000"/>
                <w:sz w:val="28"/>
                <w:szCs w:val="28"/>
                <w:lang w:eastAsia="en-US"/>
              </w:rPr>
              <w:t>Математика</w:t>
            </w:r>
            <w:r>
              <w:rPr>
                <w:rFonts w:ascii="Times New Roman" w:hAnsi="Times New Roman"/>
                <w:color w:val="000000"/>
                <w:sz w:val="28"/>
                <w:szCs w:val="28"/>
                <w:lang w:eastAsia="en-US"/>
              </w:rPr>
              <w:t xml:space="preserve">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Мнемозина 2009г.</w:t>
            </w:r>
          </w:p>
          <w:p w:rsidR="002606D6" w:rsidRDefault="002606D6">
            <w:pPr>
              <w:autoSpaceDE w:val="0"/>
              <w:autoSpaceDN w:val="0"/>
              <w:adjustRightInd w:val="0"/>
              <w:spacing w:after="0"/>
              <w:rPr>
                <w:rFonts w:ascii="Times New Roman" w:hAnsi="Times New Roman"/>
                <w:color w:val="000000"/>
                <w:sz w:val="28"/>
                <w:szCs w:val="28"/>
                <w:lang w:eastAsia="en-US"/>
              </w:rPr>
            </w:pPr>
          </w:p>
          <w:p w:rsidR="002606D6" w:rsidRDefault="002606D6">
            <w:pPr>
              <w:autoSpaceDE w:val="0"/>
              <w:autoSpaceDN w:val="0"/>
              <w:adjustRightInd w:val="0"/>
              <w:spacing w:after="0"/>
              <w:rPr>
                <w:rFonts w:ascii="Times New Roman" w:hAnsi="Times New Roman"/>
                <w:color w:val="000000"/>
                <w:sz w:val="28"/>
                <w:szCs w:val="28"/>
                <w:lang w:eastAsia="en-US"/>
              </w:rPr>
            </w:pP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tcBorders>
              <w:top w:val="single" w:sz="4" w:space="0" w:color="000000"/>
              <w:left w:val="single" w:sz="4" w:space="0" w:color="000000"/>
              <w:bottom w:val="single" w:sz="4" w:space="0" w:color="auto"/>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Завершенная линия. Соответствуе</w:t>
            </w:r>
            <w:r>
              <w:rPr>
                <w:rFonts w:ascii="Times New Roman" w:hAnsi="Times New Roman"/>
                <w:color w:val="000000"/>
                <w:sz w:val="28"/>
                <w:szCs w:val="28"/>
                <w:lang w:eastAsia="en-US"/>
              </w:rPr>
              <w:lastRenderedPageBreak/>
              <w:t xml:space="preserve">т федеральному компоненту государственного стандарта </w:t>
            </w:r>
          </w:p>
          <w:p w:rsidR="002606D6" w:rsidRDefault="002606D6">
            <w:pPr>
              <w:widowControl w:val="0"/>
              <w:spacing w:after="0"/>
              <w:ind w:left="-959" w:firstLine="959"/>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p>
          <w:p w:rsidR="002606D6" w:rsidRDefault="002606D6">
            <w:pPr>
              <w:spacing w:after="0"/>
              <w:jc w:val="both"/>
              <w:rPr>
                <w:rFonts w:ascii="Times New Roman" w:hAnsi="Times New Roman"/>
                <w:color w:val="000000"/>
                <w:sz w:val="28"/>
                <w:szCs w:val="28"/>
                <w:lang w:eastAsia="en-US"/>
              </w:rPr>
            </w:pPr>
          </w:p>
          <w:p w:rsidR="002606D6" w:rsidRDefault="002606D6">
            <w:pPr>
              <w:spacing w:after="0"/>
              <w:jc w:val="both"/>
              <w:rPr>
                <w:rFonts w:ascii="Times New Roman" w:hAnsi="Times New Roman"/>
                <w:color w:val="000000"/>
                <w:sz w:val="28"/>
                <w:szCs w:val="28"/>
                <w:lang w:eastAsia="en-US"/>
              </w:rPr>
            </w:pPr>
          </w:p>
        </w:tc>
      </w:tr>
      <w:tr w:rsidR="002606D6" w:rsidTr="002606D6">
        <w:trPr>
          <w:trHeight w:val="900"/>
        </w:trPr>
        <w:tc>
          <w:tcPr>
            <w:tcW w:w="1809" w:type="dxa"/>
            <w:tcBorders>
              <w:top w:val="single" w:sz="4" w:space="0" w:color="auto"/>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lastRenderedPageBreak/>
              <w:t xml:space="preserve">Алгебра </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Cs/>
                <w:color w:val="000000"/>
                <w:sz w:val="28"/>
                <w:szCs w:val="28"/>
                <w:lang w:eastAsia="en-US"/>
              </w:rPr>
            </w:pPr>
            <w:r>
              <w:rPr>
                <w:rFonts w:ascii="Times New Roman" w:hAnsi="Times New Roman"/>
                <w:spacing w:val="-4"/>
                <w:sz w:val="28"/>
                <w:szCs w:val="28"/>
                <w:lang w:eastAsia="en-US"/>
              </w:rPr>
              <w:t>Макарычев Ю.Н., Миндюк Н.Г. и др</w:t>
            </w:r>
            <w:r>
              <w:rPr>
                <w:rFonts w:ascii="Times New Roman" w:hAnsi="Times New Roman"/>
                <w:sz w:val="28"/>
                <w:szCs w:val="28"/>
                <w:lang w:eastAsia="en-US"/>
              </w:rPr>
              <w:t>.</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bCs/>
                <w:color w:val="000000"/>
                <w:sz w:val="28"/>
                <w:szCs w:val="28"/>
                <w:lang w:eastAsia="en-US"/>
              </w:rPr>
              <w:t xml:space="preserve"> Алгебра</w:t>
            </w:r>
            <w:r>
              <w:rPr>
                <w:rFonts w:ascii="Times New Roman" w:hAnsi="Times New Roman"/>
                <w:sz w:val="28"/>
                <w:szCs w:val="28"/>
                <w:lang w:eastAsia="en-US"/>
              </w:rPr>
              <w:t xml:space="preserve">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Просвещение</w:t>
            </w:r>
            <w:r>
              <w:rPr>
                <w:rFonts w:ascii="Times New Roman" w:hAnsi="Times New Roman"/>
                <w:color w:val="000000"/>
                <w:sz w:val="28"/>
                <w:szCs w:val="28"/>
                <w:lang w:eastAsia="en-US"/>
              </w:rPr>
              <w:t xml:space="preserve"> 2009г.</w:t>
            </w:r>
          </w:p>
        </w:tc>
        <w:tc>
          <w:tcPr>
            <w:tcW w:w="1842" w:type="dxa"/>
            <w:vMerge w:val="restart"/>
            <w:tcBorders>
              <w:top w:val="single" w:sz="4" w:space="0" w:color="auto"/>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bCs/>
                <w:iCs/>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8"/>
                  <w:szCs w:val="28"/>
                  <w:lang w:eastAsia="en-US"/>
                </w:rPr>
                <w:t>2004 г</w:t>
              </w:r>
            </w:smartTag>
            <w:r>
              <w:rPr>
                <w:rFonts w:ascii="Times New Roman" w:hAnsi="Times New Roman"/>
                <w:bCs/>
                <w:iCs/>
                <w:sz w:val="28"/>
                <w:szCs w:val="28"/>
                <w:lang w:eastAsia="en-US"/>
              </w:rPr>
              <w:t>.</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Геометрия </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 xml:space="preserve">Атанасян Л.С. и др. </w:t>
            </w:r>
            <w:r>
              <w:rPr>
                <w:rFonts w:ascii="Times New Roman" w:hAnsi="Times New Roman"/>
                <w:sz w:val="28"/>
                <w:szCs w:val="28"/>
                <w:lang w:eastAsia="en-US"/>
              </w:rPr>
              <w:br/>
              <w:t>Геометрия.</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 xml:space="preserve"> Просвещение</w:t>
            </w:r>
            <w:r>
              <w:rPr>
                <w:rFonts w:ascii="Times New Roman" w:hAnsi="Times New Roman"/>
                <w:color w:val="000000"/>
                <w:sz w:val="28"/>
                <w:szCs w:val="28"/>
                <w:lang w:eastAsia="en-US"/>
              </w:rPr>
              <w:t xml:space="preserve"> 2009г.</w:t>
            </w:r>
          </w:p>
        </w:tc>
        <w:tc>
          <w:tcPr>
            <w:tcW w:w="1842" w:type="dxa"/>
            <w:vMerge/>
            <w:tcBorders>
              <w:top w:val="single" w:sz="4" w:space="0" w:color="auto"/>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Cs/>
                <w:color w:val="000000"/>
                <w:sz w:val="28"/>
                <w:szCs w:val="28"/>
                <w:lang w:eastAsia="en-US"/>
              </w:rPr>
            </w:pPr>
            <w:r>
              <w:rPr>
                <w:rFonts w:ascii="Times New Roman" w:hAnsi="Times New Roman"/>
                <w:color w:val="000000"/>
                <w:sz w:val="28"/>
                <w:szCs w:val="28"/>
                <w:lang w:eastAsia="en-US"/>
              </w:rPr>
              <w:t>Русский язык</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А.Ю.Купалова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 . Практика.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2006г</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Завершенная линия Бабайцевой В.В., Купаловой А.Ю., Никитиной Е.И. и др. Соответствует </w:t>
            </w:r>
            <w:r>
              <w:rPr>
                <w:rFonts w:ascii="Times New Roman" w:hAnsi="Times New Roman"/>
                <w:bCs/>
                <w:iCs/>
                <w:sz w:val="28"/>
                <w:szCs w:val="28"/>
                <w:lang w:eastAsia="en-US"/>
              </w:rPr>
              <w:t xml:space="preserve">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sz w:val="28"/>
                  <w:szCs w:val="28"/>
                  <w:lang w:eastAsia="en-US"/>
                </w:rPr>
                <w:t>2004 г</w:t>
              </w:r>
            </w:smartTag>
            <w:r>
              <w:rPr>
                <w:rFonts w:ascii="Times New Roman" w:hAnsi="Times New Roman"/>
                <w:bCs/>
                <w:iCs/>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rPr>
          <w:trHeight w:val="65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Г.К.Лидман-Орлова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 . Практика.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2011г</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С.Н.Пименова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 . Практика.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2009г</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Ю.С.Пичюгова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                Русский язык . Практика.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2009г</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Ю.С.Пичюгова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 . Практика.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2011г</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Литература</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В.А.Коровина., В.П.Журалев.,В.И.Коровин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2011г.</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sz w:val="28"/>
                <w:szCs w:val="28"/>
                <w:lang w:eastAsia="en-US"/>
              </w:rPr>
            </w:pPr>
            <w:r>
              <w:rPr>
                <w:rFonts w:ascii="Times New Roman" w:hAnsi="Times New Roman"/>
                <w:sz w:val="28"/>
                <w:szCs w:val="28"/>
                <w:lang w:eastAsia="en-US"/>
              </w:rPr>
              <w:t>Завершенная линия В.А. Коровина</w:t>
            </w:r>
          </w:p>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В.А.Коровина., В.П.Журалев.,В.И.Коровин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2009г.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В.А.Коровина., В.П.Журалев.,В.И.Коровин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2010г.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В.А.Коровина., В.П.Журалев.,В.И.Коровин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2009-2010г.г.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В.А.Коровина.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2011г.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Химия</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Габриэляна О.С. Химия</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 Дрофа, 2011</w:t>
            </w:r>
          </w:p>
        </w:tc>
        <w:tc>
          <w:tcPr>
            <w:tcW w:w="1842"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Соответствует федеральному компоненту государственного стандарта общего образования 2004 г , авторская программа Габриэлян О.С.</w:t>
            </w: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Биология</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Сонин Н.И. Биология. Живой организм</w:t>
            </w:r>
            <w:r>
              <w:rPr>
                <w:rFonts w:ascii="Times New Roman" w:hAnsi="Times New Roman"/>
                <w:color w:val="000000"/>
                <w:sz w:val="28"/>
                <w:szCs w:val="28"/>
                <w:lang w:eastAsia="en-US"/>
              </w:rPr>
              <w:t xml:space="preserve"> Дрофа, 2009-2010г.г.</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Завершенная линия. Соответствует </w:t>
            </w:r>
            <w:r>
              <w:rPr>
                <w:rFonts w:ascii="Times New Roman" w:hAnsi="Times New Roman"/>
                <w:sz w:val="28"/>
                <w:szCs w:val="28"/>
                <w:lang w:eastAsia="en-US"/>
              </w:rPr>
              <w:lastRenderedPageBreak/>
              <w:t xml:space="preserve">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 xml:space="preserve">Захаров В.Б., Сонин Н.И. Биология. Многообразие живых </w:t>
            </w:r>
            <w:r>
              <w:rPr>
                <w:rFonts w:ascii="Times New Roman" w:hAnsi="Times New Roman"/>
                <w:sz w:val="28"/>
                <w:szCs w:val="28"/>
                <w:lang w:eastAsia="en-US"/>
              </w:rPr>
              <w:lastRenderedPageBreak/>
              <w:t>организмов</w:t>
            </w:r>
            <w:r>
              <w:rPr>
                <w:rFonts w:ascii="Times New Roman" w:hAnsi="Times New Roman"/>
                <w:color w:val="000000"/>
                <w:sz w:val="28"/>
                <w:szCs w:val="28"/>
                <w:lang w:eastAsia="en-US"/>
              </w:rPr>
              <w:t xml:space="preserve"> Дрофа, 2010-2011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val="restart"/>
            <w:tcBorders>
              <w:top w:val="single" w:sz="4" w:space="0" w:color="000000"/>
              <w:left w:val="single" w:sz="4" w:space="0" w:color="000000"/>
              <w:bottom w:val="single" w:sz="4" w:space="0" w:color="auto"/>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Сонин Н.И., Сапин М.Р. Биология. Человек</w:t>
            </w:r>
            <w:r>
              <w:rPr>
                <w:rFonts w:ascii="Times New Roman" w:hAnsi="Times New Roman"/>
                <w:color w:val="000000"/>
                <w:sz w:val="28"/>
                <w:szCs w:val="28"/>
                <w:lang w:eastAsia="en-US"/>
              </w:rPr>
              <w:t xml:space="preserve"> Дрофа, 2009-2011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Мамонтов С.Г., Захаров В.Б., Сонин Н.И., Агафонова И.Б. Биология. Общие закономерности</w:t>
            </w:r>
            <w:r>
              <w:rPr>
                <w:rFonts w:ascii="Times New Roman" w:hAnsi="Times New Roman"/>
                <w:color w:val="000000"/>
                <w:sz w:val="28"/>
                <w:szCs w:val="28"/>
                <w:lang w:eastAsia="en-US"/>
              </w:rPr>
              <w:t xml:space="preserve"> Дрофа, 2009-2011</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tcBorders>
              <w:top w:val="single" w:sz="4" w:space="0" w:color="auto"/>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Физика</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7-8</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А.В. Перышкин. Физика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М:Дрофа 2011г </w:t>
            </w:r>
          </w:p>
          <w:p w:rsidR="002606D6" w:rsidRDefault="002606D6">
            <w:pPr>
              <w:spacing w:after="0"/>
              <w:rPr>
                <w:rFonts w:ascii="Times New Roman" w:hAnsi="Times New Roman"/>
                <w:color w:val="000000"/>
                <w:sz w:val="28"/>
                <w:szCs w:val="28"/>
                <w:lang w:eastAsia="en-US"/>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Авторская программа. Под ред. Перышкин А.В.</w:t>
            </w:r>
          </w:p>
        </w:tc>
        <w:tc>
          <w:tcPr>
            <w:tcW w:w="1276"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FF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А.В. Перышкин. Физика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М:Дрофа 2011г </w:t>
            </w: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Немецкий язык</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Бим И.Л. и др.</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Немецкий язык. Просвещение 2009г.г.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Серия «Шаги». </w:t>
            </w:r>
            <w:r>
              <w:rPr>
                <w:rFonts w:ascii="Times New Roman" w:hAnsi="Times New Roman"/>
                <w:bCs/>
                <w:iCs/>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color w:val="000000"/>
                  <w:sz w:val="28"/>
                  <w:szCs w:val="28"/>
                  <w:lang w:eastAsia="en-US"/>
                </w:rPr>
                <w:t>2004 г</w:t>
              </w:r>
            </w:smartTag>
            <w:r>
              <w:rPr>
                <w:rFonts w:ascii="Times New Roman" w:hAnsi="Times New Roman"/>
                <w:bCs/>
                <w:iCs/>
                <w:color w:val="000000"/>
                <w:sz w:val="28"/>
                <w:szCs w:val="28"/>
                <w:lang w:eastAsia="en-US"/>
              </w:rPr>
              <w:t xml:space="preserve">. Программа, </w:t>
            </w:r>
            <w:r>
              <w:rPr>
                <w:rFonts w:ascii="Times New Roman" w:hAnsi="Times New Roman"/>
                <w:bCs/>
                <w:iCs/>
                <w:color w:val="000000"/>
                <w:sz w:val="28"/>
                <w:szCs w:val="28"/>
                <w:lang w:eastAsia="en-US"/>
              </w:rPr>
              <w:lastRenderedPageBreak/>
              <w:t>рабочие тетради,  книги для учителя, сборники упражнений, аудиокурсы</w:t>
            </w:r>
          </w:p>
        </w:tc>
        <w:tc>
          <w:tcPr>
            <w:tcW w:w="1276" w:type="dxa"/>
            <w:tcBorders>
              <w:top w:val="single" w:sz="4" w:space="0" w:color="000000"/>
              <w:left w:val="single" w:sz="4" w:space="0" w:color="000000"/>
              <w:bottom w:val="single" w:sz="4" w:space="0" w:color="auto"/>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История</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Ф.А.Михайловский История  древнего мира.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 Русское слово 2011г</w:t>
            </w:r>
          </w:p>
        </w:tc>
        <w:tc>
          <w:tcPr>
            <w:tcW w:w="1842" w:type="dxa"/>
            <w:vMerge w:val="restart"/>
            <w:tcBorders>
              <w:top w:val="single" w:sz="4" w:space="0" w:color="000000"/>
              <w:left w:val="single" w:sz="4" w:space="0" w:color="000000"/>
              <w:bottom w:val="single" w:sz="4" w:space="0" w:color="000000"/>
              <w:right w:val="single" w:sz="4" w:space="0" w:color="auto"/>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bCs/>
                <w:iCs/>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color w:val="000000"/>
                  <w:sz w:val="28"/>
                  <w:szCs w:val="28"/>
                  <w:lang w:eastAsia="en-US"/>
                </w:rPr>
                <w:t>2004 г</w:t>
              </w:r>
            </w:smartTag>
            <w:r>
              <w:rPr>
                <w:rFonts w:ascii="Times New Roman" w:hAnsi="Times New Roman"/>
                <w:bCs/>
                <w:iCs/>
                <w:color w:val="000000"/>
                <w:sz w:val="28"/>
                <w:szCs w:val="28"/>
                <w:lang w:eastAsia="en-US"/>
              </w:rPr>
              <w:t>.</w:t>
            </w:r>
          </w:p>
        </w:tc>
        <w:tc>
          <w:tcPr>
            <w:tcW w:w="1276" w:type="dxa"/>
            <w:vMerge w:val="restart"/>
            <w:tcBorders>
              <w:top w:val="single" w:sz="4" w:space="0" w:color="000000"/>
              <w:left w:val="single" w:sz="4" w:space="0" w:color="auto"/>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val="restart"/>
            <w:tcBorders>
              <w:top w:val="single" w:sz="4" w:space="0" w:color="000000"/>
              <w:left w:val="single" w:sz="4" w:space="0" w:color="000000"/>
              <w:bottom w:val="single" w:sz="4" w:space="0" w:color="auto"/>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М.А.Бойцов, Р.М.Шукуров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История  средних веков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М:Русское слово 2011г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rPr>
          <w:trHeight w:val="57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tcBorders>
              <w:top w:val="single" w:sz="4" w:space="0" w:color="000000"/>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4086" w:type="dxa"/>
            <w:tcBorders>
              <w:top w:val="single" w:sz="4" w:space="0" w:color="000000"/>
              <w:left w:val="single" w:sz="4" w:space="0" w:color="000000"/>
              <w:bottom w:val="single" w:sz="4" w:space="0" w:color="auto"/>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 А.А.Данулов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История России.</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2011г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rPr>
          <w:trHeight w:val="553"/>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val="restart"/>
            <w:tcBorders>
              <w:top w:val="single" w:sz="4" w:space="0" w:color="auto"/>
              <w:left w:val="single" w:sz="4" w:space="0" w:color="000000"/>
              <w:bottom w:val="single" w:sz="4" w:space="0" w:color="auto"/>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auto"/>
              <w:left w:val="single" w:sz="4" w:space="0" w:color="000000"/>
              <w:bottom w:val="single" w:sz="4" w:space="0" w:color="auto"/>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Юдовская А.Я.</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Новая история.1500-1800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2011г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rPr>
          <w:trHeight w:val="100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tcBorders>
              <w:top w:val="single" w:sz="4" w:space="0" w:color="auto"/>
              <w:left w:val="single" w:sz="4" w:space="0" w:color="000000"/>
              <w:bottom w:val="single" w:sz="4" w:space="0" w:color="auto"/>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4086" w:type="dxa"/>
            <w:tcBorders>
              <w:top w:val="single" w:sz="4" w:space="0" w:color="auto"/>
              <w:left w:val="single" w:sz="4" w:space="0" w:color="000000"/>
              <w:bottom w:val="single" w:sz="4" w:space="0" w:color="auto"/>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ДаниловА.А.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История России.XIX век.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2008г</w:t>
            </w: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rPr>
          <w:trHeight w:val="911"/>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val="restart"/>
            <w:tcBorders>
              <w:top w:val="single" w:sz="4" w:space="0" w:color="auto"/>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auto"/>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А.А.Данилов История России </w:t>
            </w:r>
            <w:r>
              <w:rPr>
                <w:rFonts w:ascii="Times New Roman" w:hAnsi="Times New Roman"/>
                <w:color w:val="000000"/>
                <w:sz w:val="28"/>
                <w:szCs w:val="28"/>
                <w:lang w:val="en-US" w:eastAsia="en-US"/>
              </w:rPr>
              <w:t>XIX</w:t>
            </w:r>
            <w:r>
              <w:rPr>
                <w:rFonts w:ascii="Times New Roman" w:hAnsi="Times New Roman"/>
                <w:color w:val="000000"/>
                <w:sz w:val="28"/>
                <w:szCs w:val="28"/>
                <w:lang w:eastAsia="en-US"/>
              </w:rPr>
              <w:t>века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М.Просвещение,2010г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tcBorders>
              <w:top w:val="single" w:sz="4" w:space="0" w:color="auto"/>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Юдовская А.Я.</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Новая история. 1800-1913</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2011г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ДаниловА.А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История России.XX век.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2009г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Сороко –Цюпа О.С. Новейшая история. XXвек.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2011г</w:t>
            </w: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Обществознание</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Боголюбов Л.Н.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Обществознание Просвещение 2009-2010г.г.</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bCs/>
                <w:iCs/>
                <w:color w:val="000000"/>
                <w:sz w:val="28"/>
                <w:szCs w:val="28"/>
                <w:lang w:eastAsia="en-US"/>
              </w:rPr>
              <w:t>Соответствует федеральном</w:t>
            </w:r>
            <w:r>
              <w:rPr>
                <w:rFonts w:ascii="Times New Roman" w:hAnsi="Times New Roman"/>
                <w:bCs/>
                <w:iCs/>
                <w:color w:val="000000"/>
                <w:sz w:val="28"/>
                <w:szCs w:val="28"/>
                <w:lang w:eastAsia="en-US"/>
              </w:rPr>
              <w:lastRenderedPageBreak/>
              <w:t xml:space="preserve">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bCs/>
                  <w:iCs/>
                  <w:color w:val="000000"/>
                  <w:sz w:val="28"/>
                  <w:szCs w:val="28"/>
                  <w:lang w:eastAsia="en-US"/>
                </w:rPr>
                <w:t>2004 г</w:t>
              </w:r>
            </w:smartTag>
            <w:r>
              <w:rPr>
                <w:rFonts w:ascii="Times New Roman" w:hAnsi="Times New Roman"/>
                <w:bCs/>
                <w:iCs/>
                <w:color w:val="000000"/>
                <w:sz w:val="28"/>
                <w:szCs w:val="28"/>
                <w:lang w:eastAsia="en-US"/>
              </w:rPr>
              <w:t>.</w:t>
            </w:r>
          </w:p>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под. ред. авторского коллектива под руководством Л.Н.Боголюбова.</w:t>
            </w:r>
          </w:p>
        </w:tc>
        <w:tc>
          <w:tcPr>
            <w:tcW w:w="1276" w:type="dxa"/>
            <w:vMerge w:val="restart"/>
            <w:tcBorders>
              <w:top w:val="single" w:sz="4" w:space="0" w:color="auto"/>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Боголюбов Л.Н.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Введение в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обществознание</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2009г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auto"/>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География</w:t>
            </w:r>
          </w:p>
          <w:p w:rsidR="002606D6" w:rsidRDefault="002606D6">
            <w:pPr>
              <w:spacing w:after="0"/>
              <w:jc w:val="both"/>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Герасимова Т.П. и др.</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Начальный курс  географии.</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2011г</w:t>
            </w: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2606D6" w:rsidRDefault="002606D6">
            <w:pPr>
              <w:widowControl w:val="0"/>
              <w:spacing w:after="0"/>
              <w:ind w:firstLine="567"/>
              <w:jc w:val="both"/>
              <w:rPr>
                <w:rFonts w:ascii="Times New Roman" w:hAnsi="Times New Roman"/>
                <w:color w:val="000000"/>
                <w:sz w:val="28"/>
                <w:szCs w:val="28"/>
                <w:lang w:eastAsia="en-US"/>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val="restart"/>
            <w:tcBorders>
              <w:top w:val="nil"/>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Коринская В.А.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География материков и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океанов.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2011г</w:t>
            </w:r>
          </w:p>
        </w:tc>
        <w:tc>
          <w:tcPr>
            <w:tcW w:w="1842" w:type="dxa"/>
            <w:vMerge w:val="restart"/>
            <w:tcBorders>
              <w:top w:val="nil"/>
              <w:left w:val="single" w:sz="4" w:space="0" w:color="000000"/>
              <w:bottom w:val="single" w:sz="4" w:space="0" w:color="000000"/>
              <w:right w:val="single" w:sz="4" w:space="0" w:color="000000"/>
            </w:tcBorders>
          </w:tcPr>
          <w:p w:rsidR="002606D6" w:rsidRDefault="002606D6">
            <w:pPr>
              <w:widowControl w:val="0"/>
              <w:spacing w:after="0"/>
              <w:ind w:firstLine="567"/>
              <w:jc w:val="both"/>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nil"/>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А.И.Алексеев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География России природа и население. </w:t>
            </w:r>
          </w:p>
          <w:p w:rsidR="002606D6" w:rsidRDefault="002606D6">
            <w:pPr>
              <w:autoSpaceDE w:val="0"/>
              <w:autoSpaceDN w:val="0"/>
              <w:adjustRightInd w:val="0"/>
              <w:spacing w:after="0"/>
              <w:rPr>
                <w:rFonts w:ascii="Times New Roman" w:hAnsi="Times New Roman"/>
                <w:color w:val="FF0000"/>
                <w:sz w:val="28"/>
                <w:szCs w:val="28"/>
                <w:lang w:eastAsia="en-US"/>
              </w:rPr>
            </w:pPr>
            <w:r>
              <w:rPr>
                <w:rFonts w:ascii="Times New Roman" w:hAnsi="Times New Roman"/>
                <w:color w:val="000000"/>
                <w:sz w:val="28"/>
                <w:szCs w:val="28"/>
                <w:lang w:eastAsia="en-US"/>
              </w:rPr>
              <w:t>Дрофа 2011г</w:t>
            </w:r>
          </w:p>
        </w:tc>
        <w:tc>
          <w:tcPr>
            <w:tcW w:w="1842" w:type="dxa"/>
            <w:vMerge/>
            <w:tcBorders>
              <w:top w:val="nil"/>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nil"/>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А.И.Алексеев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Социальная и экономическая география России</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2011г</w:t>
            </w:r>
          </w:p>
        </w:tc>
        <w:tc>
          <w:tcPr>
            <w:tcW w:w="1842" w:type="dxa"/>
            <w:vMerge/>
            <w:tcBorders>
              <w:top w:val="nil"/>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Экология </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Т.С.Сухова</w:t>
            </w:r>
            <w:r>
              <w:rPr>
                <w:rFonts w:ascii="Times New Roman" w:hAnsi="Times New Roman"/>
                <w:sz w:val="28"/>
                <w:szCs w:val="28"/>
                <w:lang w:eastAsia="en-US"/>
              </w:rPr>
              <w:t>., Строганов В.И. Природа. Введение в биологию и экологию</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Вентана –Граф</w:t>
            </w:r>
            <w:r>
              <w:rPr>
                <w:rFonts w:ascii="Times New Roman" w:hAnsi="Times New Roman"/>
                <w:color w:val="000000"/>
                <w:sz w:val="28"/>
                <w:szCs w:val="28"/>
                <w:lang w:eastAsia="en-US"/>
              </w:rPr>
              <w:t xml:space="preserve"> 2007г.</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Завершенная линия. Соответствует федеральному компоненту </w:t>
            </w:r>
            <w:r>
              <w:rPr>
                <w:rFonts w:ascii="Times New Roman" w:hAnsi="Times New Roman"/>
                <w:sz w:val="28"/>
                <w:szCs w:val="28"/>
                <w:lang w:eastAsia="en-US"/>
              </w:rPr>
              <w:lastRenderedPageBreak/>
              <w:t xml:space="preserve">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Былова А.М., Шорина Н.И. Экология растений Вентана –Граф</w:t>
            </w:r>
            <w:r>
              <w:rPr>
                <w:rFonts w:ascii="Times New Roman" w:hAnsi="Times New Roman"/>
                <w:color w:val="000000"/>
                <w:sz w:val="28"/>
                <w:szCs w:val="28"/>
                <w:lang w:eastAsia="en-US"/>
              </w:rPr>
              <w:t xml:space="preserve"> 2007г.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Бабенко В.Г., Боголюбов Д.В., Шубин А.О. Экология животных Вентана –Граф</w:t>
            </w:r>
            <w:r>
              <w:rPr>
                <w:rFonts w:ascii="Times New Roman" w:hAnsi="Times New Roman"/>
                <w:color w:val="000000"/>
                <w:sz w:val="28"/>
                <w:szCs w:val="28"/>
                <w:lang w:eastAsia="en-US"/>
              </w:rPr>
              <w:t xml:space="preserve"> 2007г.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Федорова М.З., Кучменко В.С. Экология человека Вентана –Граф</w:t>
            </w:r>
            <w:r>
              <w:rPr>
                <w:rFonts w:ascii="Times New Roman" w:hAnsi="Times New Roman"/>
                <w:color w:val="000000"/>
                <w:sz w:val="28"/>
                <w:szCs w:val="28"/>
                <w:lang w:eastAsia="en-US"/>
              </w:rPr>
              <w:t xml:space="preserve"> 2007г.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Швец И.М., Добротина Н.А. Экология.</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 xml:space="preserve"> Вентана –Граф</w:t>
            </w:r>
            <w:r>
              <w:rPr>
                <w:rFonts w:ascii="Times New Roman" w:hAnsi="Times New Roman"/>
                <w:color w:val="000000"/>
                <w:sz w:val="28"/>
                <w:szCs w:val="28"/>
                <w:lang w:eastAsia="en-US"/>
              </w:rPr>
              <w:t xml:space="preserve"> 2007г.</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sz w:val="28"/>
                <w:szCs w:val="28"/>
                <w:lang w:eastAsia="en-US"/>
              </w:rPr>
              <w:t>Природоведение</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Плешаков А.А., Сонин Н.И. Природоведение</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2009-2011гг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Завершенная линия.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sz w:val="28"/>
                <w:szCs w:val="28"/>
                <w:lang w:eastAsia="en-US"/>
              </w:rPr>
              <w:t>Информатика</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5-7</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 xml:space="preserve">Босова Л. Л. </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Информатика</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БИНОМ 2009г.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Авторская программа.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276"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8-9</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Угринович Н.Д. Информатика</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БИНОМ2009г.</w:t>
            </w: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lastRenderedPageBreak/>
              <w:t>Соответствует федеральном</w:t>
            </w:r>
            <w:r>
              <w:rPr>
                <w:rFonts w:ascii="Times New Roman" w:hAnsi="Times New Roman"/>
                <w:sz w:val="28"/>
                <w:szCs w:val="28"/>
                <w:lang w:eastAsia="en-US"/>
              </w:rPr>
              <w:lastRenderedPageBreak/>
              <w:t xml:space="preserve">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p w:rsidR="002606D6" w:rsidRDefault="002606D6">
            <w:pPr>
              <w:widowControl w:val="0"/>
              <w:spacing w:after="0"/>
              <w:jc w:val="both"/>
              <w:rPr>
                <w:rFonts w:ascii="Times New Roman" w:hAnsi="Times New Roman"/>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sz w:val="28"/>
                <w:szCs w:val="28"/>
                <w:lang w:eastAsia="en-US"/>
              </w:rPr>
              <w:lastRenderedPageBreak/>
              <w:t>Музыка</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5-8</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Науменко Т.И., Алеев В.В. Музыка.</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Дрофа 2007г.</w:t>
            </w: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p w:rsidR="002606D6" w:rsidRDefault="002606D6">
            <w:pPr>
              <w:autoSpaceDE w:val="0"/>
              <w:autoSpaceDN w:val="0"/>
              <w:adjustRightInd w:val="0"/>
              <w:spacing w:after="0"/>
              <w:rPr>
                <w:rFonts w:ascii="Times New Roman" w:hAnsi="Times New Roman"/>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sz w:val="28"/>
                <w:szCs w:val="28"/>
                <w:lang w:eastAsia="en-US"/>
              </w:rPr>
            </w:pPr>
            <w:r>
              <w:rPr>
                <w:rFonts w:ascii="Times New Roman" w:hAnsi="Times New Roman"/>
                <w:sz w:val="28"/>
                <w:szCs w:val="28"/>
                <w:lang w:eastAsia="en-US"/>
              </w:rPr>
              <w:t xml:space="preserve">Завершенная линия. 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Технология </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5-8</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В.Д.Симоненко и др. Технология.</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Вентана-Граф 2009г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Учебники начинают традиционную линию изучения технологии в общеобразовательной школе и соответствуют  авторской программе (ав. Симоненко В.Д.). </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ОБЖ</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Смирнов А.Т. и др. Основы безопасности жизнедеятельности</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ООО «Издательство АСТ»,2010г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sz w:val="28"/>
                <w:szCs w:val="28"/>
                <w:lang w:eastAsia="en-US"/>
              </w:rPr>
            </w:pPr>
            <w:r>
              <w:rPr>
                <w:rFonts w:ascii="Times New Roman" w:hAnsi="Times New Roman"/>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ИЗО</w:t>
            </w: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5-8</w:t>
            </w: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Немецкий Б.В.</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Изобразительное искусство</w:t>
            </w:r>
          </w:p>
          <w:p w:rsidR="002606D6" w:rsidRDefault="002606D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Дрофа 2009г.</w:t>
            </w:r>
          </w:p>
          <w:p w:rsidR="002606D6" w:rsidRDefault="002606D6">
            <w:pPr>
              <w:autoSpaceDE w:val="0"/>
              <w:autoSpaceDN w:val="0"/>
              <w:adjustRightInd w:val="0"/>
              <w:spacing w:after="0"/>
              <w:rPr>
                <w:rFonts w:ascii="Times New Roman" w:hAnsi="Times New Roman"/>
                <w:color w:val="000000"/>
                <w:sz w:val="28"/>
                <w:szCs w:val="28"/>
                <w:lang w:eastAsia="en-US"/>
              </w:rPr>
            </w:pP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jc w:val="both"/>
              <w:rPr>
                <w:rFonts w:ascii="Times New Roman" w:hAnsi="Times New Roman"/>
                <w:color w:val="000000"/>
                <w:sz w:val="28"/>
                <w:szCs w:val="28"/>
                <w:lang w:eastAsia="en-US"/>
              </w:rPr>
            </w:pPr>
            <w:r>
              <w:rPr>
                <w:rFonts w:ascii="Times New Roman" w:hAnsi="Times New Roman"/>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sz w:val="28"/>
                  <w:szCs w:val="28"/>
                  <w:lang w:eastAsia="en-US"/>
                </w:rPr>
                <w:t>2004 г</w:t>
              </w:r>
            </w:smartTag>
            <w:r>
              <w:rPr>
                <w:rFonts w:ascii="Times New Roman" w:hAnsi="Times New Roman"/>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rPr>
          <w:trHeight w:val="2506"/>
        </w:trPr>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Физическая культура</w:t>
            </w:r>
          </w:p>
          <w:p w:rsidR="002606D6" w:rsidRDefault="002606D6">
            <w:pPr>
              <w:spacing w:after="0"/>
              <w:jc w:val="both"/>
              <w:rPr>
                <w:rFonts w:ascii="Times New Roman" w:hAnsi="Times New Roman"/>
                <w:color w:val="000000"/>
                <w:sz w:val="28"/>
                <w:szCs w:val="28"/>
                <w:lang w:eastAsia="en-US"/>
              </w:rPr>
            </w:pPr>
          </w:p>
        </w:tc>
        <w:tc>
          <w:tcPr>
            <w:tcW w:w="87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5-9</w:t>
            </w:r>
          </w:p>
        </w:tc>
        <w:tc>
          <w:tcPr>
            <w:tcW w:w="4086"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Лях, Зданиевич</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Физическая культура</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2008г.</w:t>
            </w:r>
          </w:p>
        </w:tc>
        <w:tc>
          <w:tcPr>
            <w:tcW w:w="1842" w:type="dxa"/>
            <w:tcBorders>
              <w:top w:val="single" w:sz="4" w:space="0" w:color="000000"/>
              <w:left w:val="single" w:sz="4" w:space="0" w:color="000000"/>
              <w:bottom w:val="single" w:sz="4" w:space="0" w:color="000000"/>
              <w:right w:val="single" w:sz="4" w:space="0" w:color="000000"/>
            </w:tcBorders>
            <w:hideMark/>
          </w:tcPr>
          <w:p w:rsidR="002606D6" w:rsidRDefault="002606D6">
            <w:pPr>
              <w:widowControl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rPr>
          <w:trHeight w:val="395"/>
        </w:trPr>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ОЗОЖ</w:t>
            </w:r>
          </w:p>
        </w:tc>
        <w:tc>
          <w:tcPr>
            <w:tcW w:w="87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p>
        </w:tc>
        <w:tc>
          <w:tcPr>
            <w:tcW w:w="4086"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2606D6" w:rsidRDefault="002606D6">
            <w:pPr>
              <w:widowControl w:val="0"/>
              <w:spacing w:after="0"/>
              <w:rPr>
                <w:rFonts w:ascii="Times New Roman" w:hAnsi="Times New Roman"/>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bl>
    <w:p w:rsidR="002606D6" w:rsidRDefault="002606D6" w:rsidP="002606D6">
      <w:pPr>
        <w:pStyle w:val="af9"/>
        <w:autoSpaceDE w:val="0"/>
        <w:autoSpaceDN w:val="0"/>
        <w:adjustRightInd w:val="0"/>
        <w:spacing w:after="0"/>
        <w:ind w:left="360"/>
        <w:rPr>
          <w:rFonts w:ascii="Times New Roman" w:hAnsi="Times New Roman"/>
          <w:b/>
          <w:bCs/>
          <w:sz w:val="28"/>
          <w:szCs w:val="28"/>
        </w:rPr>
      </w:pPr>
    </w:p>
    <w:p w:rsidR="002606D6" w:rsidRDefault="002606D6" w:rsidP="002606D6">
      <w:pPr>
        <w:autoSpaceDE w:val="0"/>
        <w:autoSpaceDN w:val="0"/>
        <w:adjustRightInd w:val="0"/>
        <w:spacing w:after="0"/>
        <w:rPr>
          <w:rFonts w:ascii="Times New Roman" w:hAnsi="Times New Roman"/>
          <w:b/>
          <w:bCs/>
          <w:sz w:val="28"/>
          <w:szCs w:val="28"/>
        </w:rPr>
      </w:pPr>
      <w:r>
        <w:rPr>
          <w:rFonts w:ascii="Times New Roman" w:hAnsi="Times New Roman"/>
          <w:b/>
          <w:bCs/>
          <w:sz w:val="28"/>
          <w:szCs w:val="28"/>
        </w:rPr>
        <w:t>4.5.Образовательные программы средней школы</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8"/>
        <w:gridCol w:w="851"/>
        <w:gridCol w:w="3683"/>
        <w:gridCol w:w="2125"/>
        <w:gridCol w:w="1133"/>
      </w:tblGrid>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Предметы для 10-11 классы</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класс</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b/>
                <w:sz w:val="28"/>
                <w:szCs w:val="28"/>
                <w:lang w:eastAsia="en-US"/>
              </w:rPr>
            </w:pPr>
            <w:r>
              <w:rPr>
                <w:rFonts w:ascii="Times New Roman" w:hAnsi="Times New Roman"/>
                <w:b/>
                <w:sz w:val="28"/>
                <w:szCs w:val="28"/>
                <w:lang w:eastAsia="en-US"/>
              </w:rPr>
              <w:t>Учебник (с указанием автора, издательства, год издания)</w:t>
            </w: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b/>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2606D6" w:rsidRDefault="002606D6">
            <w:pPr>
              <w:pStyle w:val="af1"/>
              <w:spacing w:after="0" w:line="276" w:lineRule="auto"/>
              <w:ind w:left="0"/>
              <w:jc w:val="center"/>
              <w:rPr>
                <w:sz w:val="28"/>
                <w:szCs w:val="28"/>
                <w:lang w:eastAsia="en-US"/>
              </w:rPr>
            </w:pPr>
            <w:r>
              <w:rPr>
                <w:sz w:val="28"/>
                <w:szCs w:val="28"/>
                <w:lang w:eastAsia="en-US"/>
              </w:rPr>
              <w:t>Направленность</w:t>
            </w:r>
          </w:p>
          <w:p w:rsidR="002606D6" w:rsidRDefault="002606D6">
            <w:pPr>
              <w:spacing w:after="0"/>
              <w:jc w:val="both"/>
              <w:rPr>
                <w:rFonts w:ascii="Times New Roman" w:hAnsi="Times New Roman"/>
                <w:b/>
                <w:sz w:val="28"/>
                <w:szCs w:val="28"/>
                <w:lang w:eastAsia="en-US"/>
              </w:rPr>
            </w:pPr>
            <w:r>
              <w:rPr>
                <w:rFonts w:ascii="Times New Roman" w:hAnsi="Times New Roman"/>
                <w:sz w:val="28"/>
                <w:szCs w:val="28"/>
                <w:lang w:eastAsia="en-US"/>
              </w:rPr>
              <w:lastRenderedPageBreak/>
              <w:t>программ*</w:t>
            </w: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Алгебра.</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Cs/>
                <w:color w:val="000000"/>
                <w:sz w:val="28"/>
                <w:szCs w:val="28"/>
                <w:lang w:eastAsia="en-US"/>
              </w:rPr>
            </w:pPr>
            <w:r>
              <w:rPr>
                <w:rFonts w:ascii="Times New Roman" w:hAnsi="Times New Roman"/>
                <w:bCs/>
                <w:color w:val="000000"/>
                <w:sz w:val="28"/>
                <w:szCs w:val="28"/>
                <w:lang w:eastAsia="en-US"/>
              </w:rPr>
              <w:t>Колмогоров А.Н.и др.</w:t>
            </w:r>
          </w:p>
          <w:p w:rsidR="002606D6" w:rsidRDefault="002606D6">
            <w:pPr>
              <w:autoSpaceDE w:val="0"/>
              <w:autoSpaceDN w:val="0"/>
              <w:adjustRightInd w:val="0"/>
              <w:spacing w:after="0"/>
              <w:rPr>
                <w:rFonts w:ascii="Times New Roman" w:hAnsi="Times New Roman"/>
                <w:bCs/>
                <w:color w:val="000000"/>
                <w:sz w:val="28"/>
                <w:szCs w:val="28"/>
                <w:lang w:eastAsia="en-US"/>
              </w:rPr>
            </w:pPr>
            <w:r>
              <w:rPr>
                <w:rFonts w:ascii="Times New Roman" w:hAnsi="Times New Roman"/>
                <w:bCs/>
                <w:color w:val="000000"/>
                <w:sz w:val="28"/>
                <w:szCs w:val="28"/>
                <w:lang w:eastAsia="en-US"/>
              </w:rPr>
              <w:t>Просвещение 2009г.</w:t>
            </w: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Геометрия.</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bCs/>
                <w:color w:val="000000"/>
                <w:sz w:val="28"/>
                <w:szCs w:val="28"/>
                <w:lang w:eastAsia="en-US"/>
              </w:rPr>
            </w:pPr>
            <w:r>
              <w:rPr>
                <w:rFonts w:ascii="Times New Roman" w:hAnsi="Times New Roman"/>
                <w:color w:val="000000"/>
                <w:sz w:val="28"/>
                <w:szCs w:val="28"/>
                <w:lang w:eastAsia="en-US"/>
              </w:rPr>
              <w:t>Атанасян Л.С</w:t>
            </w:r>
            <w:r>
              <w:rPr>
                <w:rFonts w:ascii="Times New Roman" w:hAnsi="Times New Roman"/>
                <w:bCs/>
                <w:color w:val="000000"/>
                <w:sz w:val="28"/>
                <w:szCs w:val="28"/>
                <w:lang w:eastAsia="en-US"/>
              </w:rPr>
              <w:t xml:space="preserve"> и др.</w:t>
            </w:r>
          </w:p>
          <w:p w:rsidR="002606D6" w:rsidRDefault="002606D6">
            <w:pPr>
              <w:autoSpaceDE w:val="0"/>
              <w:autoSpaceDN w:val="0"/>
              <w:adjustRightInd w:val="0"/>
              <w:spacing w:after="0"/>
              <w:rPr>
                <w:rFonts w:ascii="Times New Roman" w:hAnsi="Times New Roman"/>
                <w:b/>
                <w:bCs/>
                <w:color w:val="000000"/>
                <w:sz w:val="28"/>
                <w:szCs w:val="28"/>
                <w:lang w:eastAsia="en-US"/>
              </w:rPr>
            </w:pPr>
            <w:r>
              <w:rPr>
                <w:rFonts w:ascii="Times New Roman" w:hAnsi="Times New Roman"/>
                <w:bCs/>
                <w:color w:val="000000"/>
                <w:sz w:val="28"/>
                <w:szCs w:val="28"/>
                <w:lang w:eastAsia="en-US"/>
              </w:rPr>
              <w:t>Просвещение 2009г.</w:t>
            </w: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ВласенковА.И.,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Рыбченкова Л.Н.</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Русский язык. Грамматика. Текст. Стили</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Просвещение </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2010г.</w:t>
            </w: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left="-817" w:firstLine="817"/>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rPr>
          <w:trHeight w:val="1440"/>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Литература</w:t>
            </w:r>
          </w:p>
        </w:tc>
        <w:tc>
          <w:tcPr>
            <w:tcW w:w="851" w:type="dxa"/>
            <w:tcBorders>
              <w:top w:val="single" w:sz="4" w:space="0" w:color="000000"/>
              <w:left w:val="single" w:sz="4" w:space="0" w:color="000000"/>
              <w:bottom w:val="single" w:sz="4" w:space="0" w:color="auto"/>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w:t>
            </w:r>
          </w:p>
        </w:tc>
        <w:tc>
          <w:tcPr>
            <w:tcW w:w="3685" w:type="dxa"/>
            <w:tcBorders>
              <w:top w:val="single" w:sz="4" w:space="0" w:color="000000"/>
              <w:left w:val="single" w:sz="4" w:space="0" w:color="000000"/>
              <w:bottom w:val="single" w:sz="4" w:space="0" w:color="auto"/>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Коровин В.И., Вершинина Н.Л., Капитанова Л.А.</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2009-2010г.г.</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rPr>
          <w:trHeight w:val="103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851" w:type="dxa"/>
            <w:tcBorders>
              <w:top w:val="single" w:sz="4" w:space="0" w:color="auto"/>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11</w:t>
            </w:r>
          </w:p>
        </w:tc>
        <w:tc>
          <w:tcPr>
            <w:tcW w:w="3685" w:type="dxa"/>
            <w:tcBorders>
              <w:top w:val="single" w:sz="4" w:space="0" w:color="auto"/>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Журавлева В.П., Смирнова Л.А. и др.</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Литература в 2-х частях.</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М.Просвещение 2009г.</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Немецкий язык</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Бим, Рыжова.  Немецкий язык 2009-2011г</w:t>
            </w: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lastRenderedPageBreak/>
                <w:t>2004 г</w:t>
              </w:r>
            </w:smartTag>
            <w:r>
              <w:rPr>
                <w:rFonts w:ascii="Times New Roman" w:hAnsi="Times New Roman"/>
                <w:color w:val="000000"/>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sz w:val="28"/>
                <w:szCs w:val="28"/>
                <w:lang w:eastAsia="en-US"/>
              </w:rPr>
              <w:lastRenderedPageBreak/>
              <w:t>Информатика</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Угринович Н.Д. Информатика и ИКТ.</w:t>
            </w:r>
          </w:p>
          <w:p w:rsidR="002606D6" w:rsidRDefault="002606D6">
            <w:pPr>
              <w:spacing w:after="0"/>
              <w:jc w:val="both"/>
              <w:rPr>
                <w:rFonts w:ascii="Times New Roman" w:hAnsi="Times New Roman"/>
                <w:color w:val="000000"/>
                <w:sz w:val="28"/>
                <w:szCs w:val="28"/>
                <w:lang w:eastAsia="en-US"/>
              </w:rPr>
            </w:pPr>
            <w:r>
              <w:rPr>
                <w:rFonts w:ascii="Times New Roman" w:hAnsi="Times New Roman"/>
                <w:sz w:val="28"/>
                <w:szCs w:val="28"/>
                <w:lang w:eastAsia="en-US"/>
              </w:rPr>
              <w:t>2009г</w:t>
            </w: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История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А.Н. Сахаров, В.И. Буганов История России с древнейших времен до конца 17 века 1 ч</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Просвещение 2011г.</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vMerge w:val="restart"/>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sz w:val="28"/>
                <w:szCs w:val="28"/>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Н.В. Загладин </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Всеобщая история </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Просвещение 2011г</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r>
      <w:tr w:rsidR="002606D6" w:rsidTr="002606D6">
        <w:trPr>
          <w:trHeight w:val="569"/>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sz w:val="28"/>
                <w:szCs w:val="28"/>
                <w:lang w:eastAsia="en-US"/>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11</w:t>
            </w:r>
          </w:p>
        </w:tc>
        <w:tc>
          <w:tcPr>
            <w:tcW w:w="3685" w:type="dxa"/>
            <w:tcBorders>
              <w:top w:val="single" w:sz="4" w:space="0" w:color="000000"/>
              <w:left w:val="single" w:sz="4" w:space="0" w:color="000000"/>
              <w:bottom w:val="single" w:sz="4" w:space="0" w:color="auto"/>
              <w:right w:val="single" w:sz="4" w:space="0" w:color="000000"/>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Н.В.Загладин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Всеобщая история.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r>
      <w:tr w:rsidR="002606D6" w:rsidTr="002606D6">
        <w:trPr>
          <w:trHeight w:val="804"/>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sz w:val="28"/>
                <w:szCs w:val="28"/>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3685" w:type="dxa"/>
            <w:tcBorders>
              <w:top w:val="single" w:sz="4" w:space="0" w:color="auto"/>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Русское слово. 2010г</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Н.В.Загладин</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История России </w:t>
            </w:r>
            <w:r>
              <w:rPr>
                <w:rFonts w:ascii="Times New Roman" w:hAnsi="Times New Roman"/>
                <w:sz w:val="28"/>
                <w:szCs w:val="28"/>
                <w:lang w:val="en-US" w:eastAsia="en-US"/>
              </w:rPr>
              <w:t>XX</w:t>
            </w:r>
            <w:r>
              <w:rPr>
                <w:rFonts w:ascii="Times New Roman" w:hAnsi="Times New Roman"/>
                <w:sz w:val="28"/>
                <w:szCs w:val="28"/>
                <w:lang w:eastAsia="en-US"/>
              </w:rPr>
              <w:t>века</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Русское слово. 2010г</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color w:val="000000"/>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Обществознание.</w:t>
            </w:r>
          </w:p>
          <w:p w:rsidR="002606D6" w:rsidRDefault="002606D6">
            <w:pPr>
              <w:spacing w:after="0"/>
              <w:jc w:val="both"/>
              <w:rPr>
                <w:rFonts w:ascii="Times New Roman" w:hAnsi="Times New Roman"/>
                <w:color w:val="000000"/>
                <w:sz w:val="28"/>
                <w:szCs w:val="28"/>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БоголюбовЛ.Н, Лазебниковой А.Ю. Обществознание.часть1,2. Профильный уровень</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 М:Просвещение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2009г.</w:t>
            </w:r>
          </w:p>
          <w:p w:rsidR="002606D6" w:rsidRDefault="002606D6">
            <w:pPr>
              <w:spacing w:after="0"/>
              <w:jc w:val="both"/>
              <w:rPr>
                <w:rFonts w:ascii="Times New Roman" w:hAnsi="Times New Roman"/>
                <w:color w:val="000000"/>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Химия</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Габриэляна О.С</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Базовый уровень</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Дрофа 2010г.</w:t>
            </w:r>
          </w:p>
          <w:p w:rsidR="002606D6" w:rsidRDefault="002606D6">
            <w:pPr>
              <w:autoSpaceDE w:val="0"/>
              <w:autoSpaceDN w:val="0"/>
              <w:adjustRightInd w:val="0"/>
              <w:spacing w:after="0"/>
              <w:rPr>
                <w:rFonts w:ascii="Times New Roman" w:hAnsi="Times New Roman"/>
                <w:color w:val="000000"/>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Авторская программа Габриэляна О.С.</w:t>
            </w: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Физика</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Мякишев Г.Я.,</w:t>
            </w:r>
          </w:p>
          <w:p w:rsidR="002606D6" w:rsidRDefault="002606D6">
            <w:pPr>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Буховцев Б.Б. </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Базовый уровень </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2010г.</w:t>
            </w: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spacing w:after="0"/>
              <w:jc w:val="both"/>
              <w:rPr>
                <w:rFonts w:ascii="Times New Roman" w:hAnsi="Times New Roman"/>
                <w:color w:val="000000"/>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bCs/>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Биология </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Захаров В.Б., Мамонтов С.Г., Сонин Н.И.  Общая биология</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Базовый и Профильный уровень. </w:t>
            </w:r>
          </w:p>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Дрофа 2009-2011г.</w:t>
            </w: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spacing w:after="0"/>
              <w:jc w:val="both"/>
              <w:rPr>
                <w:rFonts w:ascii="Times New Roman" w:hAnsi="Times New Roman"/>
                <w:color w:val="000000"/>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География</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 xml:space="preserve">В.П.Герасимов Экономическая и социальная география мира </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Базовый уровень</w:t>
            </w:r>
          </w:p>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color w:val="000000"/>
                <w:sz w:val="28"/>
                <w:szCs w:val="28"/>
                <w:lang w:eastAsia="en-US"/>
              </w:rPr>
              <w:t>Просвещение 2010г.</w:t>
            </w:r>
          </w:p>
          <w:p w:rsidR="002606D6" w:rsidRDefault="002606D6">
            <w:pPr>
              <w:spacing w:after="0"/>
              <w:jc w:val="both"/>
              <w:rPr>
                <w:rFonts w:ascii="Times New Roman" w:hAnsi="Times New Roman"/>
                <w:color w:val="000000"/>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spacing w:after="0"/>
              <w:jc w:val="both"/>
              <w:rPr>
                <w:rFonts w:ascii="Times New Roman" w:hAnsi="Times New Roman"/>
                <w:color w:val="000000"/>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ОБЖ</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hideMark/>
          </w:tcPr>
          <w:p w:rsidR="002606D6" w:rsidRDefault="002606D6">
            <w:pPr>
              <w:autoSpaceDE w:val="0"/>
              <w:autoSpaceDN w:val="0"/>
              <w:adjustRightInd w:val="0"/>
              <w:spacing w:after="0"/>
              <w:rPr>
                <w:rFonts w:ascii="Times New Roman" w:hAnsi="Times New Roman"/>
                <w:color w:val="000000"/>
                <w:sz w:val="28"/>
                <w:szCs w:val="28"/>
                <w:lang w:eastAsia="en-US"/>
              </w:rPr>
            </w:pPr>
            <w:r>
              <w:rPr>
                <w:rFonts w:ascii="Times New Roman" w:hAnsi="Times New Roman"/>
                <w:sz w:val="28"/>
                <w:szCs w:val="28"/>
                <w:lang w:eastAsia="en-US"/>
              </w:rPr>
              <w:t>Смирнов А.Т., Мишин Б.И., Васнев В.А. Просвещение</w:t>
            </w:r>
            <w:r>
              <w:rPr>
                <w:rFonts w:ascii="Times New Roman" w:hAnsi="Times New Roman"/>
                <w:color w:val="000000"/>
                <w:sz w:val="28"/>
                <w:szCs w:val="28"/>
                <w:lang w:eastAsia="en-US"/>
              </w:rPr>
              <w:t xml:space="preserve"> 2007г.</w:t>
            </w: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Соответствует федеральному компоненту государственного стандарта общего образования </w:t>
            </w:r>
            <w:smartTag w:uri="urn:schemas-microsoft-com:office:smarttags" w:element="metricconverter">
              <w:smartTagPr>
                <w:attr w:name="ProductID" w:val="2004 г"/>
              </w:smartTagPr>
              <w:r>
                <w:rPr>
                  <w:rFonts w:ascii="Times New Roman" w:hAnsi="Times New Roman"/>
                  <w:color w:val="000000"/>
                  <w:sz w:val="28"/>
                  <w:szCs w:val="28"/>
                  <w:lang w:eastAsia="en-US"/>
                </w:rPr>
                <w:t>2004 г</w:t>
              </w:r>
            </w:smartTag>
            <w:r>
              <w:rPr>
                <w:rFonts w:ascii="Times New Roman" w:hAnsi="Times New Roman"/>
                <w:color w:val="000000"/>
                <w:sz w:val="28"/>
                <w:szCs w:val="28"/>
                <w:lang w:eastAsia="en-US"/>
              </w:rPr>
              <w:t>.</w:t>
            </w:r>
          </w:p>
          <w:p w:rsidR="002606D6" w:rsidRDefault="002606D6">
            <w:pPr>
              <w:spacing w:after="0"/>
              <w:jc w:val="both"/>
              <w:rPr>
                <w:rFonts w:ascii="Times New Roman" w:hAnsi="Times New Roman"/>
                <w:color w:val="000000"/>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r w:rsidR="002606D6" w:rsidTr="002606D6">
        <w:tc>
          <w:tcPr>
            <w:tcW w:w="1809"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10-11</w:t>
            </w:r>
          </w:p>
        </w:tc>
        <w:tc>
          <w:tcPr>
            <w:tcW w:w="3685" w:type="dxa"/>
            <w:tcBorders>
              <w:top w:val="single" w:sz="4" w:space="0" w:color="000000"/>
              <w:left w:val="single" w:sz="4" w:space="0" w:color="000000"/>
              <w:bottom w:val="single" w:sz="4" w:space="0" w:color="000000"/>
              <w:right w:val="single" w:sz="4" w:space="0" w:color="000000"/>
            </w:tcBorders>
          </w:tcPr>
          <w:p w:rsidR="002606D6" w:rsidRDefault="002606D6">
            <w:pPr>
              <w:autoSpaceDE w:val="0"/>
              <w:autoSpaceDN w:val="0"/>
              <w:adjustRightInd w:val="0"/>
              <w:spacing w:after="0"/>
              <w:rPr>
                <w:rFonts w:ascii="Times New Roman" w:hAnsi="Times New Roman"/>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2606D6" w:rsidRDefault="002606D6">
            <w:pPr>
              <w:spacing w:after="0"/>
              <w:jc w:val="both"/>
              <w:rPr>
                <w:rFonts w:ascii="Times New Roman" w:hAnsi="Times New Roman"/>
                <w:color w:val="000000"/>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2606D6" w:rsidRDefault="002606D6">
            <w:pPr>
              <w:spacing w:after="0"/>
              <w:rPr>
                <w:rFonts w:ascii="Times New Roman" w:hAnsi="Times New Roman"/>
                <w:color w:val="000000"/>
                <w:sz w:val="28"/>
                <w:szCs w:val="28"/>
                <w:lang w:eastAsia="en-US"/>
              </w:rPr>
            </w:pPr>
          </w:p>
        </w:tc>
      </w:tr>
    </w:tbl>
    <w:p w:rsidR="002606D6" w:rsidRDefault="002606D6" w:rsidP="002606D6">
      <w:pPr>
        <w:spacing w:after="0" w:line="240" w:lineRule="auto"/>
        <w:rPr>
          <w:rFonts w:ascii="Times New Roman" w:hAnsi="Times New Roman"/>
          <w:b/>
          <w:bCs/>
          <w:color w:val="000000"/>
          <w:sz w:val="28"/>
          <w:szCs w:val="28"/>
        </w:rPr>
      </w:pPr>
    </w:p>
    <w:p w:rsidR="002606D6" w:rsidRDefault="002606D6" w:rsidP="002606D6">
      <w:pPr>
        <w:spacing w:after="0" w:line="240" w:lineRule="auto"/>
        <w:rPr>
          <w:rFonts w:ascii="Times New Roman" w:hAnsi="Times New Roman"/>
          <w:sz w:val="28"/>
          <w:szCs w:val="28"/>
        </w:rPr>
      </w:pPr>
      <w:r>
        <w:rPr>
          <w:rFonts w:ascii="Times New Roman" w:hAnsi="Times New Roman"/>
          <w:sz w:val="28"/>
          <w:szCs w:val="28"/>
        </w:rPr>
        <w:t xml:space="preserve">4.6  Программы элективных курсов, курсов по выбору </w:t>
      </w:r>
    </w:p>
    <w:p w:rsidR="002606D6" w:rsidRDefault="002606D6" w:rsidP="002606D6">
      <w:pPr>
        <w:tabs>
          <w:tab w:val="left" w:pos="9288"/>
        </w:tabs>
        <w:suppressAutoHyphens/>
        <w:spacing w:after="0"/>
        <w:jc w:val="both"/>
        <w:rPr>
          <w:rFonts w:ascii="Times New Roman" w:hAnsi="Times New Roman"/>
          <w:color w:val="000000"/>
          <w:sz w:val="28"/>
          <w:szCs w:val="28"/>
        </w:rPr>
      </w:pPr>
      <w:r>
        <w:rPr>
          <w:rFonts w:ascii="Times New Roman" w:hAnsi="Times New Roman"/>
          <w:sz w:val="28"/>
          <w:szCs w:val="28"/>
        </w:rPr>
        <w:t xml:space="preserve">                   </w:t>
      </w:r>
    </w:p>
    <w:tbl>
      <w:tblPr>
        <w:tblW w:w="1020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1"/>
        <w:gridCol w:w="3143"/>
        <w:gridCol w:w="3130"/>
        <w:gridCol w:w="2689"/>
      </w:tblGrid>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w:t>
            </w:r>
          </w:p>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п/п</w:t>
            </w:r>
          </w:p>
        </w:tc>
        <w:tc>
          <w:tcPr>
            <w:tcW w:w="671"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Предмет</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Название курса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Автор</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Длит.</w:t>
            </w:r>
          </w:p>
          <w:p w:rsidR="002606D6" w:rsidRDefault="002606D6">
            <w:pPr>
              <w:spacing w:after="0"/>
              <w:jc w:val="center"/>
              <w:rPr>
                <w:rFonts w:ascii="Times New Roman" w:hAnsi="Times New Roman"/>
                <w:sz w:val="28"/>
                <w:szCs w:val="28"/>
                <w:lang w:eastAsia="en-US"/>
              </w:rPr>
            </w:pPr>
            <w:r>
              <w:rPr>
                <w:rFonts w:ascii="Times New Roman" w:hAnsi="Times New Roman"/>
                <w:sz w:val="28"/>
                <w:szCs w:val="28"/>
                <w:lang w:eastAsia="en-US"/>
              </w:rPr>
              <w:t>курса</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jc w:val="both"/>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Компас в мире профессий</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Горбунова</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xml:space="preserve"> И.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Формула будущей профессии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Аношкина Ю.Ю.</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Щеглова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О. В.</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Юрасова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Ю.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3</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Современные психотехнологии в построении карьеры</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Правдина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Т. М.</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4</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Предпрофильная диагностика и подготовка учащихся к успешному профессиональному самоопределению</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Козлова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О. И.</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5</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Русский язык</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Культура речи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Исаева Э. И.</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6</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«Коварные знаки препинания»</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color w:val="000000"/>
                <w:sz w:val="28"/>
                <w:szCs w:val="28"/>
                <w:lang w:eastAsia="en-US"/>
              </w:rPr>
              <w:t>Л.М. Сергеева</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7</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«Необычные истории обычных слов»</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Мухина С.В.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rPr>
                <w:sz w:val="28"/>
                <w:szCs w:val="28"/>
                <w:lang w:eastAsia="en-US"/>
              </w:rPr>
            </w:pPr>
            <w:r>
              <w:rPr>
                <w:sz w:val="28"/>
                <w:szCs w:val="28"/>
                <w:lang w:eastAsia="en-US"/>
              </w:rPr>
              <w:t>8-10 часов</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Выразительные средства синтаксиса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Купцова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Е. Ю.</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9</w:t>
            </w:r>
          </w:p>
        </w:tc>
        <w:tc>
          <w:tcPr>
            <w:tcW w:w="671"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Литера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тура</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Жанры школьных сочинений</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Орлова О. П.</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Смирнова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10</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Секреты хорошей речи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Л.А. Кобзарева</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11</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Ма</w:t>
            </w:r>
            <w:r>
              <w:rPr>
                <w:rFonts w:ascii="Times New Roman" w:hAnsi="Times New Roman"/>
                <w:sz w:val="28"/>
                <w:szCs w:val="28"/>
                <w:lang w:eastAsia="en-US"/>
              </w:rPr>
              <w:lastRenderedPageBreak/>
              <w:t>тема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тика</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 xml:space="preserve">Равновеликие и </w:t>
            </w:r>
            <w:r>
              <w:rPr>
                <w:rFonts w:ascii="Times New Roman" w:hAnsi="Times New Roman"/>
                <w:sz w:val="28"/>
                <w:szCs w:val="28"/>
                <w:lang w:eastAsia="en-US"/>
              </w:rPr>
              <w:lastRenderedPageBreak/>
              <w:t>равносторонние многоугольники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Корнеева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 xml:space="preserve"> А. О.</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12</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Элементы математической логики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Евстифеева Т.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13</w:t>
            </w: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Новогодняя геометрия </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Миронова М.Г</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9</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671"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«Игры, задачи, жизнь»</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Каюкова Т.В. </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14</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Инфор</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матика</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Базы данных – шаг к успеха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Гевлич И. К.</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15</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Машинная информатика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Лапшева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Е. Е.</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16</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«Секреты создания полезных компьютерных программ»</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Тарасова О.П.</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8-10 часов</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17</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История</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Великие россияне</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Загороднева М.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trHeight w:val="510"/>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18</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История Саратовского края</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Турманов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19</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Право в нашей жизни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Каменчук</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И. Л.</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20</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«Династия Романовых от основания до заката»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 xml:space="preserve">Константинова Е.Е. </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8-10 часов</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21</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«Уголовное право и мы»</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Соловова Е.А </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pStyle w:val="af1"/>
              <w:spacing w:after="0" w:line="276" w:lineRule="auto"/>
              <w:rPr>
                <w:sz w:val="28"/>
                <w:szCs w:val="28"/>
                <w:lang w:eastAsia="en-US"/>
              </w:rPr>
            </w:pP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22</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«История российских наград»</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Захаров Ю.В. 8-10 часов</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pStyle w:val="af1"/>
              <w:spacing w:after="0" w:line="276" w:lineRule="auto"/>
              <w:rPr>
                <w:sz w:val="28"/>
                <w:szCs w:val="28"/>
                <w:lang w:eastAsia="en-US"/>
              </w:rPr>
            </w:pP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23</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Геогра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фия</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Мир профессий в географии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Кирста В. Т.</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24</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Путешествуем по городам Саратовской области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Лукьянова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Л. А.</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25</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Биоло</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гия</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Живые организмы – спутники человека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Задорова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Н.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26</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03 на дому</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Кузнецова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А.</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27</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Химия</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Химия вокруг нас</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Валиахметова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Г. Я.</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28</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«Тайна воды»</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Шустикова М.В. учитель химии г. </w:t>
            </w:r>
            <w:r>
              <w:rPr>
                <w:rFonts w:ascii="Times New Roman" w:hAnsi="Times New Roman"/>
                <w:color w:val="000000"/>
                <w:sz w:val="28"/>
                <w:szCs w:val="28"/>
                <w:lang w:eastAsia="en-US"/>
              </w:rPr>
              <w:lastRenderedPageBreak/>
              <w:t>Калинска</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lastRenderedPageBreak/>
              <w:t>29</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Химическая организация жизни</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Соловова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Е. А.</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30</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Технология</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По  одёжке встречают</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Колоскова</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 Е. В.</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Преображенская Е.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12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31</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Цветочный этикет</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Преображенская Е. В</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8 час.</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32</w:t>
            </w:r>
          </w:p>
        </w:tc>
        <w:tc>
          <w:tcPr>
            <w:tcW w:w="671" w:type="dxa"/>
            <w:vMerge w:val="restart"/>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Физика </w:t>
            </w: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«Семь раз измерь – один раз отрежь или методы научного познания мира»</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Деревянко Е.Н.</w:t>
            </w:r>
          </w:p>
        </w:tc>
        <w:tc>
          <w:tcPr>
            <w:tcW w:w="2690" w:type="dxa"/>
            <w:tcBorders>
              <w:top w:val="single" w:sz="4" w:space="0" w:color="auto"/>
              <w:left w:val="single" w:sz="4" w:space="0" w:color="auto"/>
              <w:bottom w:val="single" w:sz="4" w:space="0" w:color="auto"/>
              <w:right w:val="single" w:sz="4" w:space="0" w:color="auto"/>
            </w:tcBorders>
            <w:hideMark/>
          </w:tcPr>
          <w:p w:rsidR="002606D6" w:rsidRDefault="002606D6">
            <w:pPr>
              <w:pStyle w:val="af1"/>
              <w:spacing w:after="0" w:line="276" w:lineRule="auto"/>
              <w:ind w:left="0"/>
              <w:rPr>
                <w:sz w:val="28"/>
                <w:szCs w:val="28"/>
                <w:lang w:eastAsia="en-US"/>
              </w:rPr>
            </w:pPr>
            <w:r>
              <w:rPr>
                <w:sz w:val="28"/>
                <w:szCs w:val="28"/>
                <w:lang w:eastAsia="en-US"/>
              </w:rPr>
              <w:t>8-10 часов</w:t>
            </w:r>
          </w:p>
        </w:tc>
      </w:tr>
      <w:tr w:rsidR="002606D6" w:rsidTr="002606D6">
        <w:trPr>
          <w:jc w:val="center"/>
        </w:trPr>
        <w:tc>
          <w:tcPr>
            <w:tcW w:w="567"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33</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3145"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rPr>
                <w:rFonts w:ascii="Times New Roman" w:hAnsi="Times New Roman"/>
                <w:color w:val="000000"/>
                <w:sz w:val="28"/>
                <w:szCs w:val="28"/>
                <w:lang w:eastAsia="en-US"/>
              </w:rPr>
            </w:pPr>
            <w:r>
              <w:rPr>
                <w:rFonts w:ascii="Times New Roman" w:hAnsi="Times New Roman"/>
                <w:color w:val="000000"/>
                <w:sz w:val="28"/>
                <w:szCs w:val="28"/>
                <w:lang w:eastAsia="en-US"/>
              </w:rPr>
              <w:t>Электрические помощники в быту</w:t>
            </w:r>
          </w:p>
        </w:tc>
        <w:tc>
          <w:tcPr>
            <w:tcW w:w="3132"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9288"/>
              </w:tabs>
              <w:suppressAutoHyphens/>
              <w:spacing w:after="0"/>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Боровик О.П </w:t>
            </w:r>
          </w:p>
        </w:tc>
        <w:tc>
          <w:tcPr>
            <w:tcW w:w="2690" w:type="dxa"/>
            <w:tcBorders>
              <w:top w:val="single" w:sz="4" w:space="0" w:color="auto"/>
              <w:left w:val="single" w:sz="4" w:space="0" w:color="auto"/>
              <w:bottom w:val="single" w:sz="4" w:space="0" w:color="auto"/>
              <w:right w:val="single" w:sz="4" w:space="0" w:color="auto"/>
            </w:tcBorders>
          </w:tcPr>
          <w:p w:rsidR="002606D6" w:rsidRDefault="002606D6">
            <w:pPr>
              <w:pStyle w:val="af1"/>
              <w:spacing w:after="0" w:line="276" w:lineRule="auto"/>
              <w:rPr>
                <w:sz w:val="28"/>
                <w:szCs w:val="28"/>
                <w:lang w:eastAsia="en-US"/>
              </w:rPr>
            </w:pPr>
          </w:p>
        </w:tc>
      </w:tr>
    </w:tbl>
    <w:p w:rsidR="002606D6" w:rsidRDefault="002606D6" w:rsidP="002606D6">
      <w:pPr>
        <w:pStyle w:val="af9"/>
        <w:tabs>
          <w:tab w:val="left" w:pos="9288"/>
        </w:tabs>
        <w:suppressAutoHyphens/>
        <w:spacing w:after="0"/>
        <w:ind w:left="360"/>
        <w:jc w:val="both"/>
        <w:rPr>
          <w:rFonts w:ascii="Times New Roman" w:hAnsi="Times New Roman"/>
          <w:color w:val="000000"/>
          <w:sz w:val="28"/>
          <w:szCs w:val="28"/>
        </w:rPr>
      </w:pPr>
    </w:p>
    <w:p w:rsidR="002606D6" w:rsidRDefault="002606D6" w:rsidP="002606D6">
      <w:pPr>
        <w:spacing w:after="0" w:line="240" w:lineRule="auto"/>
        <w:jc w:val="both"/>
        <w:rPr>
          <w:rFonts w:ascii="Times New Roman" w:hAnsi="Times New Roman"/>
          <w:color w:val="FF0000"/>
          <w:sz w:val="28"/>
          <w:szCs w:val="28"/>
        </w:rPr>
      </w:pPr>
    </w:p>
    <w:p w:rsidR="002606D6" w:rsidRDefault="002606D6" w:rsidP="002606D6">
      <w:pPr>
        <w:spacing w:after="0" w:line="240" w:lineRule="auto"/>
        <w:jc w:val="both"/>
        <w:rPr>
          <w:rFonts w:ascii="Times New Roman" w:hAnsi="Times New Roman"/>
          <w:color w:val="FF0000"/>
          <w:sz w:val="28"/>
          <w:szCs w:val="28"/>
        </w:rPr>
      </w:pPr>
      <w:r>
        <w:rPr>
          <w:rFonts w:ascii="Times New Roman" w:hAnsi="Times New Roman"/>
          <w:color w:val="FF0000"/>
          <w:sz w:val="28"/>
          <w:szCs w:val="28"/>
        </w:rPr>
        <w:t>4.7.Опытно-экспериментальная работа, инновационная деятельность</w:t>
      </w:r>
    </w:p>
    <w:tbl>
      <w:tblPr>
        <w:tblW w:w="5000" w:type="pct"/>
        <w:tblLook w:val="01E0"/>
      </w:tblPr>
      <w:tblGrid>
        <w:gridCol w:w="3024"/>
        <w:gridCol w:w="3063"/>
        <w:gridCol w:w="3484"/>
      </w:tblGrid>
      <w:tr w:rsidR="002606D6" w:rsidTr="002606D6">
        <w:tc>
          <w:tcPr>
            <w:tcW w:w="1580" w:type="pct"/>
            <w:tcBorders>
              <w:top w:val="single" w:sz="4" w:space="0" w:color="auto"/>
              <w:left w:val="single" w:sz="4" w:space="0" w:color="auto"/>
              <w:bottom w:val="single" w:sz="4" w:space="0" w:color="auto"/>
              <w:right w:val="single" w:sz="4" w:space="0" w:color="auto"/>
            </w:tcBorders>
            <w:hideMark/>
          </w:tcPr>
          <w:p w:rsidR="002606D6" w:rsidRDefault="002606D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Тема</w:t>
            </w:r>
          </w:p>
        </w:tc>
        <w:tc>
          <w:tcPr>
            <w:tcW w:w="1600" w:type="pct"/>
            <w:tcBorders>
              <w:top w:val="single" w:sz="4" w:space="0" w:color="auto"/>
              <w:left w:val="single" w:sz="4" w:space="0" w:color="auto"/>
              <w:bottom w:val="single" w:sz="4" w:space="0" w:color="auto"/>
              <w:right w:val="single" w:sz="4" w:space="0" w:color="auto"/>
            </w:tcBorders>
            <w:hideMark/>
          </w:tcPr>
          <w:p w:rsidR="002606D6" w:rsidRDefault="002606D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Кем и когда утверждена</w:t>
            </w:r>
          </w:p>
        </w:tc>
        <w:tc>
          <w:tcPr>
            <w:tcW w:w="1820" w:type="pct"/>
            <w:tcBorders>
              <w:top w:val="single" w:sz="4" w:space="0" w:color="auto"/>
              <w:left w:val="single" w:sz="4" w:space="0" w:color="auto"/>
              <w:bottom w:val="single" w:sz="4" w:space="0" w:color="auto"/>
              <w:right w:val="single" w:sz="4" w:space="0" w:color="auto"/>
            </w:tcBorders>
            <w:hideMark/>
          </w:tcPr>
          <w:p w:rsidR="002606D6" w:rsidRDefault="002606D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Руководитель </w:t>
            </w:r>
          </w:p>
          <w:p w:rsidR="002606D6" w:rsidRDefault="002606D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(Ф.И.О., ученая степень, звание)</w:t>
            </w:r>
          </w:p>
        </w:tc>
      </w:tr>
      <w:tr w:rsidR="002606D6" w:rsidTr="002606D6">
        <w:trPr>
          <w:trHeight w:val="7070"/>
        </w:trPr>
        <w:tc>
          <w:tcPr>
            <w:tcW w:w="1580" w:type="pct"/>
            <w:tcBorders>
              <w:top w:val="single" w:sz="4" w:space="0" w:color="auto"/>
              <w:left w:val="single" w:sz="4" w:space="0" w:color="auto"/>
              <w:bottom w:val="single" w:sz="4" w:space="0" w:color="auto"/>
              <w:right w:val="single" w:sz="4" w:space="0" w:color="auto"/>
            </w:tcBorders>
            <w:hideMark/>
          </w:tcPr>
          <w:p w:rsidR="002606D6" w:rsidRDefault="002606D6">
            <w:pPr>
              <w:widowControl w:val="0"/>
              <w:shd w:val="clear" w:color="auto" w:fill="FFFFFF"/>
              <w:tabs>
                <w:tab w:val="left" w:pos="993"/>
              </w:tabs>
              <w:autoSpaceDE w:val="0"/>
              <w:autoSpaceDN w:val="0"/>
              <w:adjustRightInd w:val="0"/>
              <w:spacing w:after="0" w:line="322" w:lineRule="exact"/>
              <w:jc w:val="both"/>
              <w:rPr>
                <w:rFonts w:ascii="Times New Roman" w:hAnsi="Times New Roman"/>
                <w:sz w:val="28"/>
                <w:szCs w:val="28"/>
                <w:lang w:eastAsia="en-US"/>
              </w:rPr>
            </w:pPr>
            <w:r>
              <w:rPr>
                <w:rFonts w:ascii="Times New Roman" w:hAnsi="Times New Roman"/>
                <w:sz w:val="28"/>
                <w:szCs w:val="28"/>
                <w:lang w:eastAsia="en-US"/>
              </w:rPr>
              <w:t xml:space="preserve">опытно-экспериментальной работе в 1.1.муниципальной экспериментальной площадке по  направлению: </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духовно-нравственное воспитание обучающихся; (Приложение №1 к приказу управления образования № 407 от 27 августа 2013 г).</w:t>
            </w:r>
          </w:p>
          <w:p w:rsidR="002606D6" w:rsidRDefault="002606D6">
            <w:pPr>
              <w:widowControl w:val="0"/>
              <w:shd w:val="clear" w:color="auto" w:fill="FFFFFF"/>
              <w:tabs>
                <w:tab w:val="left" w:pos="993"/>
              </w:tabs>
              <w:autoSpaceDE w:val="0"/>
              <w:autoSpaceDN w:val="0"/>
              <w:adjustRightInd w:val="0"/>
              <w:spacing w:after="0" w:line="322" w:lineRule="exact"/>
              <w:jc w:val="both"/>
              <w:rPr>
                <w:rFonts w:ascii="Times New Roman" w:hAnsi="Times New Roman"/>
                <w:sz w:val="28"/>
                <w:szCs w:val="28"/>
                <w:lang w:eastAsia="en-US"/>
              </w:rPr>
            </w:pPr>
            <w:r>
              <w:rPr>
                <w:rFonts w:ascii="Times New Roman" w:hAnsi="Times New Roman"/>
                <w:sz w:val="28"/>
                <w:szCs w:val="28"/>
                <w:lang w:eastAsia="en-US"/>
              </w:rPr>
              <w:t>1.2.школьной экспериментальной площадке по  направлению:</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 совершенствование содержания общего образования;</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lastRenderedPageBreak/>
              <w:t>- здоровьесберегающие педагогические технологии и психологическая безопасность образовательной среды;</w:t>
            </w:r>
          </w:p>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t>-повышение доступности и качества образования на основе использования ИКТ</w:t>
            </w:r>
          </w:p>
        </w:tc>
        <w:tc>
          <w:tcPr>
            <w:tcW w:w="1600" w:type="pct"/>
            <w:tcBorders>
              <w:top w:val="single" w:sz="4" w:space="0" w:color="auto"/>
              <w:left w:val="single" w:sz="4" w:space="0" w:color="auto"/>
              <w:bottom w:val="single" w:sz="4" w:space="0" w:color="auto"/>
              <w:right w:val="single" w:sz="4" w:space="0" w:color="auto"/>
            </w:tcBorders>
          </w:tcPr>
          <w:p w:rsidR="002606D6" w:rsidRDefault="002606D6">
            <w:pPr>
              <w:spacing w:after="0"/>
              <w:jc w:val="both"/>
              <w:rPr>
                <w:rFonts w:ascii="Times New Roman" w:hAnsi="Times New Roman"/>
                <w:sz w:val="28"/>
                <w:szCs w:val="28"/>
                <w:lang w:eastAsia="en-US"/>
              </w:rPr>
            </w:pPr>
            <w:r>
              <w:rPr>
                <w:rFonts w:ascii="Times New Roman" w:hAnsi="Times New Roman"/>
                <w:sz w:val="28"/>
                <w:szCs w:val="28"/>
                <w:lang w:eastAsia="en-US"/>
              </w:rPr>
              <w:lastRenderedPageBreak/>
              <w:t>Приказ управления образования №407 от 27.08.2013г</w:t>
            </w:r>
          </w:p>
          <w:p w:rsidR="002606D6" w:rsidRDefault="002606D6">
            <w:pPr>
              <w:spacing w:after="0" w:line="240" w:lineRule="auto"/>
              <w:jc w:val="both"/>
              <w:rPr>
                <w:rFonts w:ascii="Times New Roman" w:hAnsi="Times New Roman"/>
                <w:sz w:val="28"/>
                <w:szCs w:val="28"/>
                <w:lang w:eastAsia="en-US"/>
              </w:rPr>
            </w:pPr>
          </w:p>
        </w:tc>
        <w:tc>
          <w:tcPr>
            <w:tcW w:w="1820" w:type="pct"/>
            <w:tcBorders>
              <w:top w:val="single" w:sz="4" w:space="0" w:color="auto"/>
              <w:left w:val="single" w:sz="4" w:space="0" w:color="auto"/>
              <w:bottom w:val="single" w:sz="4" w:space="0" w:color="auto"/>
              <w:right w:val="single" w:sz="4" w:space="0" w:color="auto"/>
            </w:tcBorders>
          </w:tcPr>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p w:rsidR="002606D6" w:rsidRDefault="002606D6">
            <w:pPr>
              <w:spacing w:after="0" w:line="240" w:lineRule="auto"/>
              <w:jc w:val="both"/>
              <w:rPr>
                <w:rFonts w:ascii="Times New Roman" w:hAnsi="Times New Roman"/>
                <w:sz w:val="28"/>
                <w:szCs w:val="28"/>
                <w:lang w:eastAsia="en-US"/>
              </w:rPr>
            </w:pPr>
          </w:p>
        </w:tc>
      </w:tr>
    </w:tbl>
    <w:p w:rsidR="002606D6" w:rsidRDefault="002606D6" w:rsidP="002606D6">
      <w:pPr>
        <w:jc w:val="center"/>
        <w:rPr>
          <w:rFonts w:ascii="Times New Roman" w:hAnsi="Times New Roman"/>
          <w:sz w:val="28"/>
          <w:szCs w:val="28"/>
        </w:rPr>
      </w:pPr>
      <w:r>
        <w:rPr>
          <w:rFonts w:ascii="Times New Roman" w:hAnsi="Times New Roman"/>
          <w:b/>
          <w:sz w:val="28"/>
          <w:szCs w:val="28"/>
        </w:rPr>
        <w:lastRenderedPageBreak/>
        <w:t>5.Анализ работы школы за 2014/2015 учебный год.</w:t>
      </w:r>
    </w:p>
    <w:p w:rsidR="002606D6" w:rsidRDefault="002606D6" w:rsidP="002606D6">
      <w:pPr>
        <w:ind w:hanging="34"/>
        <w:rPr>
          <w:rFonts w:ascii="Times New Roman" w:hAnsi="Times New Roman"/>
          <w:sz w:val="28"/>
          <w:szCs w:val="28"/>
        </w:rPr>
      </w:pPr>
      <w:r>
        <w:rPr>
          <w:rFonts w:ascii="Times New Roman" w:hAnsi="Times New Roman"/>
          <w:sz w:val="28"/>
          <w:szCs w:val="28"/>
        </w:rPr>
        <w:t>Основой профессиональной деятельности педагогического коллектива является учебно–воспитательный процесс. В 2014 – 2015 уч.году педагогический коллектив школы работал над проблемой:</w:t>
      </w:r>
      <w:r>
        <w:rPr>
          <w:rFonts w:ascii="Times New Roman" w:hAnsi="Times New Roman"/>
          <w:b/>
          <w:i/>
          <w:sz w:val="28"/>
          <w:szCs w:val="28"/>
        </w:rPr>
        <w:t>«Качество знаний как одно из условий развития личности.»</w:t>
      </w:r>
    </w:p>
    <w:p w:rsidR="002606D6" w:rsidRDefault="002606D6" w:rsidP="002606D6">
      <w:pPr>
        <w:ind w:hanging="34"/>
        <w:rPr>
          <w:rFonts w:ascii="Times New Roman" w:hAnsi="Times New Roman"/>
          <w:sz w:val="28"/>
          <w:szCs w:val="28"/>
        </w:rPr>
      </w:pPr>
      <w:r>
        <w:rPr>
          <w:rFonts w:ascii="Times New Roman" w:hAnsi="Times New Roman"/>
          <w:sz w:val="28"/>
          <w:szCs w:val="28"/>
        </w:rPr>
        <w:t>В прошедшем учебном году  стояли следующие учебные задачи:</w:t>
      </w:r>
    </w:p>
    <w:p w:rsidR="002606D6" w:rsidRDefault="002606D6" w:rsidP="002606D6">
      <w:pPr>
        <w:ind w:left="708" w:hanging="34"/>
        <w:rPr>
          <w:rFonts w:ascii="Times New Roman" w:hAnsi="Times New Roman"/>
          <w:sz w:val="28"/>
          <w:szCs w:val="28"/>
        </w:rPr>
      </w:pPr>
      <w:r>
        <w:rPr>
          <w:rFonts w:ascii="Times New Roman" w:hAnsi="Times New Roman"/>
          <w:b/>
          <w:i/>
          <w:sz w:val="28"/>
          <w:szCs w:val="28"/>
        </w:rPr>
        <w:t>«Повышение  уровня качества обучения обучающихся, достижение ими обязательного уровня по важнейшим приобретённым умениям в соответствии с требованиями обязательного минимума содержания среднего общего образования на основе качественной организации учебного процесса и совершенствование  урока как основы обучения»</w:t>
      </w:r>
    </w:p>
    <w:p w:rsidR="002606D6" w:rsidRDefault="002606D6" w:rsidP="002606D6">
      <w:pPr>
        <w:ind w:hanging="34"/>
        <w:rPr>
          <w:rFonts w:ascii="Times New Roman" w:hAnsi="Times New Roman"/>
          <w:sz w:val="28"/>
          <w:szCs w:val="28"/>
        </w:rPr>
      </w:pPr>
      <w:r>
        <w:rPr>
          <w:rFonts w:ascii="Times New Roman" w:hAnsi="Times New Roman"/>
          <w:sz w:val="28"/>
          <w:szCs w:val="28"/>
        </w:rPr>
        <w:t>Основываясь на данные результатов проверок ВШК ЗУН учащихся, проводимых в виде административных контрольных работ, срезов знаний по предметам, посещённых уроков, мониторинга обученности по предметам, анализа работы школы следует можно сделать вывод о степени реализации поставленных задач.</w:t>
      </w:r>
    </w:p>
    <w:p w:rsidR="002606D6" w:rsidRDefault="002606D6" w:rsidP="002606D6">
      <w:pPr>
        <w:ind w:hanging="34"/>
        <w:rPr>
          <w:rFonts w:ascii="Times New Roman" w:hAnsi="Times New Roman"/>
          <w:sz w:val="28"/>
          <w:szCs w:val="28"/>
        </w:rPr>
      </w:pPr>
      <w:r>
        <w:rPr>
          <w:rFonts w:ascii="Times New Roman" w:hAnsi="Times New Roman"/>
          <w:sz w:val="28"/>
          <w:szCs w:val="28"/>
        </w:rPr>
        <w:lastRenderedPageBreak/>
        <w:t>На начало 2014- 2015 учебного года в школе обучались в 1 – 11 классах  29учащихся. На момент окончания учебного года в школе обучаются 29 учащихся. Количество классов комплектов – 8, средняя накопляемость в классах составила 4 обучающихся. Программный материал усвоен 100% обучающимися. Программный материал выполнен в полном объёме, практическая часть отработана в соответствии с программными требованиями.</w:t>
      </w:r>
    </w:p>
    <w:p w:rsidR="002606D6" w:rsidRDefault="002606D6" w:rsidP="002606D6">
      <w:pPr>
        <w:ind w:hanging="34"/>
        <w:rPr>
          <w:rFonts w:ascii="Times New Roman" w:hAnsi="Times New Roman"/>
          <w:sz w:val="28"/>
          <w:szCs w:val="28"/>
        </w:rPr>
      </w:pPr>
      <w:r>
        <w:rPr>
          <w:rFonts w:ascii="Times New Roman" w:hAnsi="Times New Roman"/>
          <w:sz w:val="28"/>
          <w:szCs w:val="28"/>
        </w:rPr>
        <w:t xml:space="preserve"> 27 учащихся переведены в следующий класс, 2ученика  окончили среднюю   школу. Успеваемость составила 100 %, качество знаний – 55 %. Общее число: отличников – 2 (7% от числа обучающихся), 13 хорошистов (48 %).</w:t>
      </w:r>
    </w:p>
    <w:p w:rsidR="002606D6" w:rsidRDefault="002606D6" w:rsidP="002606D6">
      <w:pPr>
        <w:ind w:hanging="34"/>
        <w:jc w:val="center"/>
        <w:rPr>
          <w:rFonts w:ascii="Times New Roman" w:hAnsi="Times New Roman"/>
          <w:b/>
          <w:sz w:val="28"/>
          <w:szCs w:val="28"/>
        </w:rPr>
      </w:pPr>
      <w:r>
        <w:rPr>
          <w:rFonts w:ascii="Times New Roman" w:hAnsi="Times New Roman"/>
          <w:b/>
          <w:sz w:val="28"/>
          <w:szCs w:val="28"/>
        </w:rPr>
        <w:t xml:space="preserve">Динамика успеваемости и качества знаний за три года </w:t>
      </w:r>
    </w:p>
    <w:tbl>
      <w:tblPr>
        <w:tblW w:w="0" w:type="auto"/>
        <w:tblInd w:w="1242"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2042"/>
        <w:gridCol w:w="1296"/>
        <w:gridCol w:w="2540"/>
        <w:gridCol w:w="2451"/>
      </w:tblGrid>
      <w:tr w:rsidR="002606D6" w:rsidTr="002606D6">
        <w:tc>
          <w:tcPr>
            <w:tcW w:w="2416"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Уч.год</w:t>
            </w:r>
          </w:p>
        </w:tc>
        <w:tc>
          <w:tcPr>
            <w:tcW w:w="141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2012/13</w:t>
            </w:r>
          </w:p>
        </w:tc>
        <w:tc>
          <w:tcPr>
            <w:tcW w:w="354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2013-2014</w:t>
            </w:r>
          </w:p>
        </w:tc>
        <w:tc>
          <w:tcPr>
            <w:tcW w:w="340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2014-2015</w:t>
            </w:r>
          </w:p>
        </w:tc>
      </w:tr>
      <w:tr w:rsidR="002606D6" w:rsidTr="002606D6">
        <w:tc>
          <w:tcPr>
            <w:tcW w:w="2416"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Успеваем.</w:t>
            </w:r>
          </w:p>
        </w:tc>
        <w:tc>
          <w:tcPr>
            <w:tcW w:w="141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354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340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2416"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качество</w:t>
            </w:r>
          </w:p>
        </w:tc>
        <w:tc>
          <w:tcPr>
            <w:tcW w:w="141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55 %</w:t>
            </w:r>
          </w:p>
        </w:tc>
        <w:tc>
          <w:tcPr>
            <w:tcW w:w="354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57%</w:t>
            </w:r>
          </w:p>
        </w:tc>
        <w:tc>
          <w:tcPr>
            <w:tcW w:w="3402"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55%</w:t>
            </w:r>
          </w:p>
        </w:tc>
      </w:tr>
    </w:tbl>
    <w:p w:rsidR="002606D6" w:rsidRDefault="002606D6" w:rsidP="002606D6">
      <w:pPr>
        <w:ind w:hanging="34"/>
        <w:rPr>
          <w:rFonts w:ascii="Times New Roman" w:hAnsi="Times New Roman"/>
          <w:sz w:val="28"/>
          <w:szCs w:val="28"/>
        </w:rPr>
      </w:pPr>
    </w:p>
    <w:p w:rsidR="002606D6" w:rsidRDefault="002606D6" w:rsidP="002606D6">
      <w:pPr>
        <w:ind w:hanging="34"/>
        <w:jc w:val="center"/>
        <w:rPr>
          <w:rFonts w:ascii="Times New Roman" w:hAnsi="Times New Roman"/>
          <w:sz w:val="28"/>
          <w:szCs w:val="28"/>
        </w:rPr>
      </w:pPr>
      <w:r>
        <w:rPr>
          <w:rFonts w:ascii="Times New Roman" w:hAnsi="Times New Roman"/>
          <w:b/>
          <w:sz w:val="28"/>
          <w:szCs w:val="28"/>
        </w:rPr>
        <w:t xml:space="preserve">Диаграмма успеваемости и качества знаний за три года </w:t>
      </w:r>
    </w:p>
    <w:p w:rsidR="002606D6" w:rsidRDefault="002606D6" w:rsidP="002606D6">
      <w:pPr>
        <w:ind w:hanging="34"/>
        <w:jc w:val="center"/>
        <w:rPr>
          <w:rFonts w:ascii="Times New Roman" w:hAnsi="Times New Roman"/>
          <w:sz w:val="28"/>
          <w:szCs w:val="28"/>
        </w:rPr>
      </w:pPr>
      <w:r>
        <w:rPr>
          <w:noProof/>
        </w:rPr>
        <w:drawing>
          <wp:inline distT="0" distB="0" distL="0" distR="0">
            <wp:extent cx="5103495" cy="1903095"/>
            <wp:effectExtent l="0" t="0" r="0" b="0"/>
            <wp:docPr id="1"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hAnsi="Times New Roman"/>
          <w:sz w:val="28"/>
          <w:szCs w:val="28"/>
        </w:rPr>
        <w:t> </w:t>
      </w:r>
    </w:p>
    <w:p w:rsidR="002606D6" w:rsidRDefault="002606D6" w:rsidP="002606D6">
      <w:pPr>
        <w:ind w:hanging="34"/>
        <w:jc w:val="center"/>
        <w:rPr>
          <w:rFonts w:ascii="Times New Roman" w:hAnsi="Times New Roman"/>
          <w:b/>
          <w:i/>
          <w:sz w:val="28"/>
          <w:szCs w:val="28"/>
        </w:rPr>
      </w:pPr>
    </w:p>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Анализ работы начальной школы.</w:t>
      </w:r>
    </w:p>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Состояние  качества  знаний,  умений  и  навыков  учащихся.</w:t>
      </w:r>
    </w:p>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 xml:space="preserve">Результаты  успеваемости  в  начальной  школе </w:t>
      </w:r>
    </w:p>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за  2014-2015  учебный  год</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На начало 2014 –2015 учебного года в начальной школе обучалось 11 учеников.  В  учебном году перед начальной школой стояли следующие задачи: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Контроль за состоянием преподавания</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lastRenderedPageBreak/>
        <w:t xml:space="preserve">- Контроль за уровнем знаний, умений и навыков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Контроль за ведением внутришкольной документации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 Контроль за учебно-материальной базой.</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-Совершенствовать воспитательный процесс, состоящий в целенаправленном формировании высоконравственной, гармонично развивающейся личности младшего школьника</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Создание условий для поддержания и улучшения здоровья ученика в режиме школьного дня</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Обучение в начальной школе ведется по программе «Начальная школа ХХ</w:t>
      </w:r>
      <w:r>
        <w:rPr>
          <w:rFonts w:ascii="Times New Roman" w:hAnsi="Times New Roman"/>
          <w:sz w:val="28"/>
          <w:szCs w:val="28"/>
          <w:lang w:val="en-US"/>
        </w:rPr>
        <w:t>I</w:t>
      </w:r>
      <w:r>
        <w:rPr>
          <w:rFonts w:ascii="Times New Roman" w:hAnsi="Times New Roman"/>
          <w:sz w:val="28"/>
          <w:szCs w:val="28"/>
        </w:rPr>
        <w:t xml:space="preserve"> в».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примерными стандартами образования. 100% обучающиеся в начальной школе овладели программными знаниями, умениями и навыками по всем учебным предметам и переведены в следующий класс.Среди учащихся 2 – 4 классов – 7 учеников окончили  год  на «4» и «5» (77 %). Уровень обученности по сравнению с прошлым годом повысился на 123%. </w:t>
      </w:r>
    </w:p>
    <w:p w:rsidR="002606D6" w:rsidRDefault="002606D6" w:rsidP="002606D6">
      <w:pPr>
        <w:ind w:hanging="34"/>
        <w:jc w:val="center"/>
        <w:rPr>
          <w:rFonts w:ascii="Times New Roman" w:hAnsi="Times New Roman"/>
          <w:sz w:val="28"/>
          <w:szCs w:val="28"/>
        </w:rPr>
      </w:pPr>
      <w:r>
        <w:rPr>
          <w:rFonts w:ascii="Times New Roman" w:hAnsi="Times New Roman"/>
          <w:b/>
          <w:sz w:val="28"/>
          <w:szCs w:val="28"/>
        </w:rPr>
        <w:t>Качество знаний  по классам представлено в таблице по итогам года:</w:t>
      </w:r>
    </w:p>
    <w:tbl>
      <w:tblPr>
        <w:tblW w:w="6011" w:type="dxa"/>
        <w:tblInd w:w="2240" w:type="dxa"/>
        <w:tblLook w:val="04A0"/>
      </w:tblPr>
      <w:tblGrid>
        <w:gridCol w:w="1251"/>
        <w:gridCol w:w="1620"/>
        <w:gridCol w:w="1840"/>
        <w:gridCol w:w="1300"/>
      </w:tblGrid>
      <w:tr w:rsidR="002606D6" w:rsidTr="002606D6">
        <w:trPr>
          <w:trHeight w:val="255"/>
        </w:trPr>
        <w:tc>
          <w:tcPr>
            <w:tcW w:w="1251" w:type="dxa"/>
            <w:tcBorders>
              <w:top w:val="single" w:sz="4" w:space="0" w:color="auto"/>
              <w:left w:val="single" w:sz="4" w:space="0" w:color="auto"/>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четверть</w:t>
            </w:r>
          </w:p>
        </w:tc>
        <w:tc>
          <w:tcPr>
            <w:tcW w:w="1620" w:type="dxa"/>
            <w:tcBorders>
              <w:top w:val="single" w:sz="4" w:space="0" w:color="auto"/>
              <w:left w:val="nil"/>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2 кл.</w:t>
            </w:r>
          </w:p>
        </w:tc>
        <w:tc>
          <w:tcPr>
            <w:tcW w:w="1840" w:type="dxa"/>
            <w:tcBorders>
              <w:top w:val="single" w:sz="4" w:space="0" w:color="auto"/>
              <w:left w:val="nil"/>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3кл.</w:t>
            </w:r>
          </w:p>
        </w:tc>
        <w:tc>
          <w:tcPr>
            <w:tcW w:w="1300" w:type="dxa"/>
            <w:tcBorders>
              <w:top w:val="single" w:sz="4" w:space="0" w:color="auto"/>
              <w:left w:val="nil"/>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4кл.</w:t>
            </w:r>
          </w:p>
        </w:tc>
      </w:tr>
      <w:tr w:rsidR="002606D6" w:rsidTr="002606D6">
        <w:trPr>
          <w:trHeight w:val="255"/>
        </w:trPr>
        <w:tc>
          <w:tcPr>
            <w:tcW w:w="1251" w:type="dxa"/>
            <w:tcBorders>
              <w:top w:val="nil"/>
              <w:left w:val="single" w:sz="4" w:space="0" w:color="auto"/>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w:t>
            </w:r>
          </w:p>
        </w:tc>
        <w:tc>
          <w:tcPr>
            <w:tcW w:w="1620" w:type="dxa"/>
            <w:tcBorders>
              <w:top w:val="nil"/>
              <w:left w:val="nil"/>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 xml:space="preserve">           100%</w:t>
            </w:r>
          </w:p>
        </w:tc>
        <w:tc>
          <w:tcPr>
            <w:tcW w:w="184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30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51" w:type="dxa"/>
            <w:tcBorders>
              <w:top w:val="nil"/>
              <w:left w:val="single" w:sz="4" w:space="0" w:color="auto"/>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2</w:t>
            </w:r>
          </w:p>
        </w:tc>
        <w:tc>
          <w:tcPr>
            <w:tcW w:w="162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84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30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51" w:type="dxa"/>
            <w:tcBorders>
              <w:top w:val="nil"/>
              <w:left w:val="single" w:sz="4" w:space="0" w:color="auto"/>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3</w:t>
            </w:r>
          </w:p>
        </w:tc>
        <w:tc>
          <w:tcPr>
            <w:tcW w:w="162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84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30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51" w:type="dxa"/>
            <w:tcBorders>
              <w:top w:val="nil"/>
              <w:left w:val="single" w:sz="4" w:space="0" w:color="auto"/>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4</w:t>
            </w:r>
          </w:p>
        </w:tc>
        <w:tc>
          <w:tcPr>
            <w:tcW w:w="162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84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30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51" w:type="dxa"/>
            <w:tcBorders>
              <w:top w:val="nil"/>
              <w:left w:val="single" w:sz="4" w:space="0" w:color="auto"/>
              <w:bottom w:val="single" w:sz="4" w:space="0" w:color="auto"/>
              <w:right w:val="single" w:sz="4" w:space="0" w:color="auto"/>
            </w:tcBorders>
            <w:noWrap/>
            <w:vAlign w:val="bottom"/>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год</w:t>
            </w:r>
          </w:p>
        </w:tc>
        <w:tc>
          <w:tcPr>
            <w:tcW w:w="162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84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100%</w:t>
            </w:r>
          </w:p>
        </w:tc>
        <w:tc>
          <w:tcPr>
            <w:tcW w:w="1300" w:type="dxa"/>
            <w:tcBorders>
              <w:top w:val="nil"/>
              <w:left w:val="nil"/>
              <w:bottom w:val="single" w:sz="4" w:space="0" w:color="auto"/>
              <w:right w:val="single" w:sz="4" w:space="0" w:color="auto"/>
            </w:tcBorders>
            <w:noWrap/>
            <w:vAlign w:val="bottom"/>
            <w:hideMark/>
          </w:tcPr>
          <w:p w:rsidR="002606D6" w:rsidRDefault="002606D6">
            <w:pPr>
              <w:ind w:hanging="34"/>
              <w:jc w:val="right"/>
              <w:rPr>
                <w:rFonts w:ascii="Times New Roman" w:hAnsi="Times New Roman"/>
                <w:sz w:val="28"/>
                <w:szCs w:val="28"/>
                <w:lang w:eastAsia="en-US"/>
              </w:rPr>
            </w:pPr>
            <w:r>
              <w:rPr>
                <w:rFonts w:ascii="Times New Roman" w:hAnsi="Times New Roman"/>
                <w:sz w:val="28"/>
                <w:szCs w:val="28"/>
                <w:lang w:eastAsia="en-US"/>
              </w:rPr>
              <w:t>50%</w:t>
            </w:r>
          </w:p>
        </w:tc>
      </w:tr>
    </w:tbl>
    <w:p w:rsidR="002606D6" w:rsidRDefault="002606D6" w:rsidP="002606D6">
      <w:pPr>
        <w:ind w:hanging="34"/>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r>
        <w:rPr>
          <w:rFonts w:ascii="Times New Roman" w:hAnsi="Times New Roman"/>
          <w:b/>
          <w:sz w:val="28"/>
          <w:szCs w:val="28"/>
        </w:rPr>
        <w:t>Диаграмма успеваемости и качества знаний обучающихся 2-4классов за год.</w:t>
      </w:r>
    </w:p>
    <w:p w:rsidR="002606D6" w:rsidRDefault="002606D6" w:rsidP="002606D6">
      <w:pPr>
        <w:ind w:hanging="34"/>
        <w:jc w:val="center"/>
        <w:rPr>
          <w:rFonts w:ascii="Times New Roman" w:hAnsi="Times New Roman"/>
          <w:sz w:val="28"/>
          <w:szCs w:val="28"/>
        </w:rPr>
      </w:pPr>
      <w:r>
        <w:rPr>
          <w:noProof/>
        </w:rPr>
        <w:lastRenderedPageBreak/>
        <w:drawing>
          <wp:inline distT="0" distB="0" distL="0" distR="0">
            <wp:extent cx="4890770" cy="1637665"/>
            <wp:effectExtent l="0" t="0" r="0" b="0"/>
            <wp:docPr id="2"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sz w:val="28"/>
          <w:szCs w:val="28"/>
        </w:rPr>
        <w:t> </w:t>
      </w:r>
    </w:p>
    <w:p w:rsidR="002606D6" w:rsidRDefault="002606D6" w:rsidP="002606D6">
      <w:pPr>
        <w:ind w:hanging="34"/>
        <w:jc w:val="center"/>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p>
    <w:p w:rsidR="002606D6" w:rsidRDefault="002606D6" w:rsidP="002606D6">
      <w:pPr>
        <w:ind w:hanging="34"/>
        <w:jc w:val="center"/>
        <w:rPr>
          <w:rFonts w:ascii="Times New Roman" w:hAnsi="Times New Roman"/>
          <w:b/>
          <w:sz w:val="28"/>
          <w:szCs w:val="28"/>
        </w:rPr>
      </w:pPr>
      <w:r>
        <w:rPr>
          <w:rFonts w:ascii="Times New Roman" w:hAnsi="Times New Roman"/>
          <w:b/>
          <w:sz w:val="28"/>
          <w:szCs w:val="28"/>
        </w:rPr>
        <w:t xml:space="preserve">Динамика успеваемости и качества знаний в начальной школе за три года </w:t>
      </w:r>
    </w:p>
    <w:p w:rsidR="002606D6" w:rsidRDefault="002606D6" w:rsidP="002606D6">
      <w:pPr>
        <w:ind w:hanging="34"/>
        <w:jc w:val="center"/>
        <w:rPr>
          <w:rFonts w:ascii="Times New Roman" w:hAnsi="Times New Roman"/>
          <w:sz w:val="28"/>
          <w:szCs w:val="28"/>
        </w:rPr>
      </w:pPr>
    </w:p>
    <w:tbl>
      <w:tblPr>
        <w:tblW w:w="0" w:type="auto"/>
        <w:tblInd w:w="2023"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1547"/>
        <w:gridCol w:w="1723"/>
        <w:gridCol w:w="1723"/>
        <w:gridCol w:w="1723"/>
      </w:tblGrid>
      <w:tr w:rsidR="002606D6" w:rsidTr="002606D6">
        <w:trPr>
          <w:trHeight w:val="566"/>
        </w:trPr>
        <w:tc>
          <w:tcPr>
            <w:tcW w:w="1547"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Уч.год</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2012/13</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2013-2014</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2014-2015</w:t>
            </w:r>
          </w:p>
        </w:tc>
      </w:tr>
      <w:tr w:rsidR="002606D6" w:rsidTr="002606D6">
        <w:tc>
          <w:tcPr>
            <w:tcW w:w="1547"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Успеваем.</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547"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rPr>
                <w:rFonts w:ascii="Times New Roman" w:hAnsi="Times New Roman"/>
                <w:sz w:val="28"/>
                <w:szCs w:val="28"/>
                <w:lang w:eastAsia="en-US"/>
              </w:rPr>
            </w:pPr>
            <w:r>
              <w:rPr>
                <w:rFonts w:ascii="Times New Roman" w:hAnsi="Times New Roman"/>
                <w:sz w:val="28"/>
                <w:szCs w:val="28"/>
                <w:lang w:eastAsia="en-US"/>
              </w:rPr>
              <w:t>качество</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55%</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64%</w:t>
            </w:r>
          </w:p>
        </w:tc>
        <w:tc>
          <w:tcPr>
            <w:tcW w:w="1723" w:type="dxa"/>
            <w:tcBorders>
              <w:top w:val="single" w:sz="12" w:space="0" w:color="17365D"/>
              <w:left w:val="single" w:sz="12" w:space="0" w:color="17365D"/>
              <w:bottom w:val="single" w:sz="12" w:space="0" w:color="17365D"/>
              <w:right w:val="single" w:sz="12" w:space="0" w:color="17365D"/>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77%</w:t>
            </w:r>
          </w:p>
        </w:tc>
      </w:tr>
    </w:tbl>
    <w:p w:rsidR="002606D6" w:rsidRDefault="002606D6" w:rsidP="002606D6">
      <w:pPr>
        <w:ind w:hanging="34"/>
        <w:rPr>
          <w:rFonts w:ascii="Times New Roman" w:hAnsi="Times New Roman"/>
          <w:b/>
          <w:sz w:val="28"/>
          <w:szCs w:val="28"/>
        </w:rPr>
      </w:pPr>
    </w:p>
    <w:p w:rsidR="002606D6" w:rsidRDefault="002606D6" w:rsidP="002606D6">
      <w:pPr>
        <w:jc w:val="center"/>
        <w:rPr>
          <w:rFonts w:ascii="Times New Roman" w:hAnsi="Times New Roman"/>
          <w:sz w:val="28"/>
          <w:szCs w:val="28"/>
        </w:rPr>
      </w:pPr>
      <w:r>
        <w:rPr>
          <w:rFonts w:ascii="Times New Roman" w:hAnsi="Times New Roman"/>
          <w:b/>
          <w:sz w:val="28"/>
          <w:szCs w:val="28"/>
        </w:rPr>
        <w:t>Диаграмма успеваемости и качества знаний в начальной школе за три года</w:t>
      </w:r>
    </w:p>
    <w:p w:rsidR="002606D6" w:rsidRDefault="002606D6" w:rsidP="002606D6">
      <w:pPr>
        <w:spacing w:before="100" w:beforeAutospacing="1" w:after="100" w:afterAutospacing="1"/>
        <w:ind w:hanging="34"/>
        <w:jc w:val="center"/>
        <w:rPr>
          <w:rFonts w:ascii="Times New Roman" w:hAnsi="Times New Roman"/>
          <w:sz w:val="28"/>
          <w:szCs w:val="28"/>
        </w:rPr>
      </w:pPr>
      <w:r>
        <w:rPr>
          <w:noProof/>
        </w:rPr>
        <w:drawing>
          <wp:inline distT="0" distB="0" distL="0" distR="0">
            <wp:extent cx="5347970" cy="1445895"/>
            <wp:effectExtent l="0" t="0" r="0" b="0"/>
            <wp:docPr id="3"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Из проведённого анализа следует, что успеваемость  в начальной школе осталось на уровне 100% , а качество знаний повысилось на 9%. В течение учебного года, с целью контроля за уровнем сформированности ЗУН школьников были проведены следующие контрольные срезы:</w:t>
      </w:r>
    </w:p>
    <w:p w:rsidR="002606D6" w:rsidRDefault="002606D6" w:rsidP="002606D6">
      <w:pPr>
        <w:tabs>
          <w:tab w:val="num" w:pos="502"/>
        </w:tabs>
        <w:spacing w:after="0"/>
        <w:ind w:left="502" w:hanging="34"/>
        <w:rPr>
          <w:rFonts w:ascii="Times New Roman" w:hAnsi="Times New Roman"/>
          <w:sz w:val="28"/>
          <w:szCs w:val="28"/>
        </w:rPr>
      </w:pPr>
      <w:r>
        <w:rPr>
          <w:rFonts w:ascii="Times New Roman" w:hAnsi="Times New Roman"/>
          <w:sz w:val="28"/>
          <w:szCs w:val="28"/>
        </w:rPr>
        <w:t>-         по итогам повторения за предыдущий учебный год проведены стартовые контрольные работы и диктанты в 3 – 4 классах;</w:t>
      </w:r>
    </w:p>
    <w:p w:rsidR="002606D6" w:rsidRDefault="002606D6" w:rsidP="002606D6">
      <w:pPr>
        <w:tabs>
          <w:tab w:val="num" w:pos="502"/>
        </w:tabs>
        <w:spacing w:after="0"/>
        <w:ind w:left="502" w:hanging="34"/>
        <w:rPr>
          <w:rFonts w:ascii="Times New Roman" w:hAnsi="Times New Roman"/>
          <w:sz w:val="28"/>
          <w:szCs w:val="28"/>
        </w:rPr>
      </w:pPr>
      <w:r>
        <w:rPr>
          <w:rFonts w:ascii="Times New Roman" w:hAnsi="Times New Roman"/>
          <w:sz w:val="28"/>
          <w:szCs w:val="28"/>
        </w:rPr>
        <w:lastRenderedPageBreak/>
        <w:t>-          проведены полугодовые, годовые  итоговые контрольные работы в 2 – 4 классах;</w:t>
      </w:r>
    </w:p>
    <w:p w:rsidR="002606D6" w:rsidRDefault="002606D6" w:rsidP="002606D6">
      <w:pPr>
        <w:spacing w:after="0"/>
        <w:ind w:left="502" w:hanging="34"/>
        <w:contextualSpacing/>
        <w:rPr>
          <w:rFonts w:ascii="Times New Roman" w:hAnsi="Times New Roman"/>
          <w:sz w:val="28"/>
          <w:szCs w:val="28"/>
        </w:rPr>
      </w:pPr>
      <w:r>
        <w:rPr>
          <w:rFonts w:ascii="Times New Roman" w:hAnsi="Times New Roman"/>
          <w:sz w:val="28"/>
          <w:szCs w:val="28"/>
        </w:rPr>
        <w:t>По итогам проверок ВШК проведён мониторинг успеваемости и качества знаний по предметам в начальной школе.</w:t>
      </w:r>
    </w:p>
    <w:p w:rsidR="002606D6" w:rsidRDefault="002606D6" w:rsidP="002606D6">
      <w:pPr>
        <w:spacing w:after="0"/>
        <w:ind w:left="142" w:hanging="34"/>
        <w:contextualSpacing/>
        <w:rPr>
          <w:rFonts w:ascii="Times New Roman" w:hAnsi="Times New Roman"/>
          <w:b/>
          <w:i/>
          <w:sz w:val="28"/>
          <w:szCs w:val="28"/>
        </w:rPr>
      </w:pPr>
    </w:p>
    <w:p w:rsidR="002606D6" w:rsidRDefault="002606D6" w:rsidP="002606D6">
      <w:pPr>
        <w:ind w:left="142" w:hanging="34"/>
        <w:contextualSpacing/>
        <w:jc w:val="center"/>
        <w:rPr>
          <w:rFonts w:ascii="Times New Roman" w:hAnsi="Times New Roman"/>
          <w:sz w:val="28"/>
          <w:szCs w:val="28"/>
        </w:rPr>
      </w:pPr>
      <w:r>
        <w:rPr>
          <w:rFonts w:ascii="Times New Roman" w:hAnsi="Times New Roman"/>
          <w:b/>
          <w:i/>
          <w:sz w:val="28"/>
          <w:szCs w:val="28"/>
        </w:rPr>
        <w:t>Уровень сформированности ЗУН по учебным предметам</w:t>
      </w:r>
    </w:p>
    <w:p w:rsidR="002606D6" w:rsidRDefault="002606D6" w:rsidP="002606D6">
      <w:pPr>
        <w:spacing w:before="100" w:beforeAutospacing="1" w:after="100" w:afterAutospacing="1"/>
        <w:ind w:left="142" w:hanging="34"/>
        <w:contextualSpacing/>
        <w:jc w:val="center"/>
        <w:rPr>
          <w:rFonts w:ascii="Times New Roman" w:hAnsi="Times New Roman"/>
          <w:sz w:val="28"/>
          <w:szCs w:val="28"/>
        </w:rPr>
      </w:pPr>
      <w:r>
        <w:rPr>
          <w:rFonts w:ascii="Times New Roman" w:hAnsi="Times New Roman"/>
          <w:b/>
          <w:sz w:val="28"/>
          <w:szCs w:val="28"/>
        </w:rPr>
        <w:t>Русский язык</w:t>
      </w:r>
    </w:p>
    <w:tbl>
      <w:tblPr>
        <w:tblW w:w="8363" w:type="dxa"/>
        <w:tblInd w:w="1101" w:type="dxa"/>
        <w:tblLook w:val="04A0"/>
      </w:tblPr>
      <w:tblGrid>
        <w:gridCol w:w="1280"/>
        <w:gridCol w:w="2315"/>
        <w:gridCol w:w="2126"/>
        <w:gridCol w:w="2642"/>
      </w:tblGrid>
      <w:tr w:rsidR="002606D6" w:rsidTr="002606D6">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четверть</w:t>
            </w:r>
          </w:p>
        </w:tc>
        <w:tc>
          <w:tcPr>
            <w:tcW w:w="2315" w:type="dxa"/>
            <w:tcBorders>
              <w:top w:val="single" w:sz="4" w:space="0" w:color="auto"/>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 кл.</w:t>
            </w:r>
          </w:p>
        </w:tc>
        <w:tc>
          <w:tcPr>
            <w:tcW w:w="2126" w:type="dxa"/>
            <w:tcBorders>
              <w:top w:val="single" w:sz="4" w:space="0" w:color="auto"/>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3 кл.</w:t>
            </w:r>
          </w:p>
        </w:tc>
        <w:tc>
          <w:tcPr>
            <w:tcW w:w="2642" w:type="dxa"/>
            <w:tcBorders>
              <w:top w:val="single" w:sz="4" w:space="0" w:color="auto"/>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 кл.</w:t>
            </w:r>
          </w:p>
        </w:tc>
      </w:tr>
      <w:tr w:rsidR="002606D6" w:rsidTr="002606D6">
        <w:trPr>
          <w:trHeight w:val="255"/>
        </w:trPr>
        <w:tc>
          <w:tcPr>
            <w:tcW w:w="1280" w:type="dxa"/>
            <w:tcBorders>
              <w:top w:val="nil"/>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80" w:type="dxa"/>
            <w:tcBorders>
              <w:top w:val="nil"/>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80" w:type="dxa"/>
            <w:tcBorders>
              <w:top w:val="nil"/>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ind w:left="-340"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25"/>
        </w:trPr>
        <w:tc>
          <w:tcPr>
            <w:tcW w:w="1280" w:type="dxa"/>
            <w:tcBorders>
              <w:top w:val="nil"/>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line="225" w:lineRule="atLeast"/>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line="225" w:lineRule="atLeast"/>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line="225" w:lineRule="atLeast"/>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80" w:type="dxa"/>
            <w:tcBorders>
              <w:top w:val="nil"/>
              <w:left w:val="single" w:sz="4" w:space="0" w:color="auto"/>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год</w:t>
            </w: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80" w:type="dxa"/>
            <w:tcBorders>
              <w:top w:val="nil"/>
              <w:left w:val="single" w:sz="4" w:space="0" w:color="auto"/>
              <w:bottom w:val="single" w:sz="4" w:space="0" w:color="auto"/>
              <w:right w:val="single" w:sz="4" w:space="0" w:color="auto"/>
            </w:tcBorders>
            <w:shd w:val="clear" w:color="auto" w:fill="FFFF00"/>
            <w:noWrap/>
            <w:vAlign w:val="bottom"/>
          </w:tcPr>
          <w:p w:rsidR="002606D6" w:rsidRDefault="002606D6">
            <w:pPr>
              <w:spacing w:before="100" w:beforeAutospacing="1"/>
              <w:ind w:hanging="34"/>
              <w:jc w:val="center"/>
              <w:rPr>
                <w:rFonts w:ascii="Times New Roman" w:hAnsi="Times New Roman"/>
                <w:sz w:val="28"/>
                <w:szCs w:val="28"/>
                <w:lang w:eastAsia="en-US"/>
              </w:rPr>
            </w:pPr>
          </w:p>
        </w:tc>
        <w:tc>
          <w:tcPr>
            <w:tcW w:w="2315"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Галкина Е.Ю.</w:t>
            </w:r>
          </w:p>
        </w:tc>
        <w:tc>
          <w:tcPr>
            <w:tcW w:w="2126"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Галкина Е.Ю.</w:t>
            </w:r>
          </w:p>
        </w:tc>
        <w:tc>
          <w:tcPr>
            <w:tcW w:w="2642" w:type="dxa"/>
            <w:tcBorders>
              <w:top w:val="nil"/>
              <w:left w:val="nil"/>
              <w:bottom w:val="single" w:sz="4" w:space="0" w:color="auto"/>
              <w:right w:val="single" w:sz="4" w:space="0" w:color="auto"/>
            </w:tcBorders>
            <w:shd w:val="clear" w:color="auto" w:fill="FFFF00"/>
            <w:noWrap/>
            <w:vAlign w:val="bottom"/>
            <w:hideMark/>
          </w:tcPr>
          <w:p w:rsidR="002606D6" w:rsidRDefault="002606D6">
            <w:pPr>
              <w:spacing w:before="100" w:beforeAutospacing="1"/>
              <w:ind w:hanging="34"/>
              <w:jc w:val="center"/>
              <w:rPr>
                <w:rFonts w:ascii="Times New Roman" w:hAnsi="Times New Roman"/>
                <w:color w:val="FFFFFF"/>
                <w:sz w:val="28"/>
                <w:szCs w:val="28"/>
                <w:lang w:eastAsia="en-US"/>
              </w:rPr>
            </w:pPr>
            <w:r>
              <w:rPr>
                <w:rFonts w:ascii="Times New Roman" w:hAnsi="Times New Roman"/>
                <w:sz w:val="28"/>
                <w:szCs w:val="28"/>
                <w:lang w:eastAsia="en-US"/>
              </w:rPr>
              <w:t>Галкина Е.Ю.</w:t>
            </w:r>
          </w:p>
        </w:tc>
      </w:tr>
    </w:tbl>
    <w:p w:rsidR="002606D6" w:rsidRDefault="002606D6" w:rsidP="002606D6">
      <w:pPr>
        <w:spacing w:before="100" w:beforeAutospacing="1"/>
        <w:ind w:hanging="34"/>
        <w:jc w:val="center"/>
        <w:rPr>
          <w:rFonts w:ascii="Times New Roman" w:hAnsi="Times New Roman"/>
          <w:sz w:val="28"/>
          <w:szCs w:val="28"/>
        </w:rPr>
      </w:pPr>
      <w:r>
        <w:rPr>
          <w:rFonts w:ascii="Times New Roman" w:hAnsi="Times New Roman"/>
          <w:b/>
          <w:sz w:val="28"/>
          <w:szCs w:val="28"/>
        </w:rPr>
        <w:t>Математика</w:t>
      </w:r>
    </w:p>
    <w:tbl>
      <w:tblPr>
        <w:tblW w:w="8363" w:type="dxa"/>
        <w:tblInd w:w="1101" w:type="dxa"/>
        <w:tblLook w:val="04A0"/>
      </w:tblPr>
      <w:tblGrid>
        <w:gridCol w:w="1275"/>
        <w:gridCol w:w="2268"/>
        <w:gridCol w:w="2127"/>
        <w:gridCol w:w="2693"/>
      </w:tblGrid>
      <w:tr w:rsidR="002606D6" w:rsidTr="002606D6">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четверть</w:t>
            </w:r>
          </w:p>
        </w:tc>
        <w:tc>
          <w:tcPr>
            <w:tcW w:w="2268"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 кл.</w:t>
            </w:r>
          </w:p>
        </w:tc>
        <w:tc>
          <w:tcPr>
            <w:tcW w:w="2127"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3 кл.</w:t>
            </w:r>
          </w:p>
        </w:tc>
        <w:tc>
          <w:tcPr>
            <w:tcW w:w="2693"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4кл.</w:t>
            </w:r>
          </w:p>
        </w:tc>
      </w:tr>
      <w:tr w:rsidR="002606D6" w:rsidTr="002606D6">
        <w:trPr>
          <w:trHeight w:val="255"/>
        </w:trPr>
        <w:tc>
          <w:tcPr>
            <w:tcW w:w="1275" w:type="dxa"/>
            <w:tcBorders>
              <w:top w:val="single" w:sz="4" w:space="0" w:color="auto"/>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2268"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7"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93"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75"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226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7"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93"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75"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226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7"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93"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75"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226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7"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line="225" w:lineRule="atLeast"/>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93"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75"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год.</w:t>
            </w:r>
          </w:p>
        </w:tc>
        <w:tc>
          <w:tcPr>
            <w:tcW w:w="226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127"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693"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1275" w:type="dxa"/>
            <w:tcBorders>
              <w:top w:val="nil"/>
              <w:left w:val="single" w:sz="4" w:space="0" w:color="auto"/>
              <w:bottom w:val="single" w:sz="4" w:space="0" w:color="auto"/>
              <w:right w:val="single" w:sz="4" w:space="0" w:color="auto"/>
            </w:tcBorders>
            <w:shd w:val="clear" w:color="auto" w:fill="D99795"/>
            <w:noWrap/>
            <w:vAlign w:val="bottom"/>
          </w:tcPr>
          <w:p w:rsidR="002606D6" w:rsidRDefault="002606D6">
            <w:pPr>
              <w:spacing w:before="100" w:beforeAutospacing="1"/>
              <w:ind w:hanging="34"/>
              <w:jc w:val="center"/>
              <w:rPr>
                <w:rFonts w:ascii="Times New Roman" w:hAnsi="Times New Roman"/>
                <w:sz w:val="28"/>
                <w:szCs w:val="28"/>
                <w:lang w:eastAsia="en-US"/>
              </w:rPr>
            </w:pPr>
          </w:p>
        </w:tc>
        <w:tc>
          <w:tcPr>
            <w:tcW w:w="226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 xml:space="preserve">Галкина Е.Ю. </w:t>
            </w:r>
          </w:p>
        </w:tc>
        <w:tc>
          <w:tcPr>
            <w:tcW w:w="2127"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Галкина Е.Ю.</w:t>
            </w:r>
          </w:p>
        </w:tc>
        <w:tc>
          <w:tcPr>
            <w:tcW w:w="2693"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before="100" w:beforeAutospacing="1"/>
              <w:ind w:hanging="34"/>
              <w:jc w:val="center"/>
              <w:rPr>
                <w:rFonts w:ascii="Times New Roman" w:hAnsi="Times New Roman"/>
                <w:color w:val="FFFFFF"/>
                <w:sz w:val="28"/>
                <w:szCs w:val="28"/>
                <w:lang w:eastAsia="en-US"/>
              </w:rPr>
            </w:pPr>
            <w:r>
              <w:rPr>
                <w:rFonts w:ascii="Times New Roman" w:hAnsi="Times New Roman"/>
                <w:sz w:val="28"/>
                <w:szCs w:val="28"/>
                <w:lang w:eastAsia="en-US"/>
              </w:rPr>
              <w:t>Галкина Е.Ю.</w:t>
            </w:r>
          </w:p>
        </w:tc>
      </w:tr>
    </w:tbl>
    <w:p w:rsidR="002606D6" w:rsidRDefault="002606D6" w:rsidP="002606D6">
      <w:pPr>
        <w:spacing w:before="100" w:beforeAutospacing="1"/>
        <w:ind w:hanging="34"/>
        <w:jc w:val="center"/>
        <w:rPr>
          <w:rFonts w:ascii="Times New Roman" w:hAnsi="Times New Roman"/>
          <w:sz w:val="28"/>
          <w:szCs w:val="28"/>
        </w:rPr>
      </w:pPr>
      <w:r>
        <w:rPr>
          <w:rFonts w:ascii="Times New Roman" w:hAnsi="Times New Roman"/>
          <w:b/>
          <w:sz w:val="28"/>
          <w:szCs w:val="28"/>
        </w:rPr>
        <w:t>Литературное чтение</w:t>
      </w:r>
    </w:p>
    <w:tbl>
      <w:tblPr>
        <w:tblpPr w:leftFromText="180" w:rightFromText="180" w:bottomFromText="200" w:vertAnchor="text" w:horzAnchor="margin" w:tblpXSpec="right" w:tblpY="48"/>
        <w:tblW w:w="8480" w:type="dxa"/>
        <w:tblLook w:val="04A0"/>
      </w:tblPr>
      <w:tblGrid>
        <w:gridCol w:w="1217"/>
        <w:gridCol w:w="2126"/>
        <w:gridCol w:w="2351"/>
        <w:gridCol w:w="2786"/>
      </w:tblGrid>
      <w:tr w:rsidR="002606D6" w:rsidTr="002606D6">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четверть</w:t>
            </w:r>
          </w:p>
        </w:tc>
        <w:tc>
          <w:tcPr>
            <w:tcW w:w="212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 кл.</w:t>
            </w:r>
          </w:p>
        </w:tc>
        <w:tc>
          <w:tcPr>
            <w:tcW w:w="2351"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3 кл.</w:t>
            </w:r>
          </w:p>
        </w:tc>
        <w:tc>
          <w:tcPr>
            <w:tcW w:w="278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 кл.</w:t>
            </w:r>
          </w:p>
        </w:tc>
      </w:tr>
      <w:tr w:rsidR="002606D6" w:rsidTr="002606D6">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212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351"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78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75%</w:t>
            </w:r>
          </w:p>
        </w:tc>
      </w:tr>
      <w:tr w:rsidR="002606D6" w:rsidTr="002606D6">
        <w:trPr>
          <w:trHeight w:val="255"/>
        </w:trPr>
        <w:tc>
          <w:tcPr>
            <w:tcW w:w="1217" w:type="dxa"/>
            <w:tcBorders>
              <w:top w:val="nil"/>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212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351"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78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75%</w:t>
            </w:r>
          </w:p>
        </w:tc>
      </w:tr>
      <w:tr w:rsidR="002606D6" w:rsidTr="002606D6">
        <w:trPr>
          <w:trHeight w:val="255"/>
        </w:trPr>
        <w:tc>
          <w:tcPr>
            <w:tcW w:w="1217" w:type="dxa"/>
            <w:tcBorders>
              <w:top w:val="nil"/>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212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351"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78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75%</w:t>
            </w:r>
          </w:p>
        </w:tc>
      </w:tr>
      <w:tr w:rsidR="002606D6" w:rsidTr="002606D6">
        <w:trPr>
          <w:trHeight w:val="255"/>
        </w:trPr>
        <w:tc>
          <w:tcPr>
            <w:tcW w:w="1217" w:type="dxa"/>
            <w:tcBorders>
              <w:top w:val="nil"/>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212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351"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78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75%</w:t>
            </w:r>
          </w:p>
        </w:tc>
      </w:tr>
      <w:tr w:rsidR="002606D6" w:rsidTr="002606D6">
        <w:trPr>
          <w:trHeight w:val="255"/>
        </w:trPr>
        <w:tc>
          <w:tcPr>
            <w:tcW w:w="1217" w:type="dxa"/>
            <w:tcBorders>
              <w:top w:val="nil"/>
              <w:left w:val="single" w:sz="4" w:space="0" w:color="auto"/>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год.</w:t>
            </w:r>
          </w:p>
        </w:tc>
        <w:tc>
          <w:tcPr>
            <w:tcW w:w="212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351"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2786" w:type="dxa"/>
            <w:tcBorders>
              <w:top w:val="nil"/>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75%</w:t>
            </w:r>
          </w:p>
        </w:tc>
      </w:tr>
      <w:tr w:rsidR="002606D6" w:rsidTr="002606D6">
        <w:trPr>
          <w:trHeight w:val="255"/>
        </w:trPr>
        <w:tc>
          <w:tcPr>
            <w:tcW w:w="1217" w:type="dxa"/>
            <w:tcBorders>
              <w:top w:val="single" w:sz="4" w:space="0" w:color="auto"/>
              <w:left w:val="single" w:sz="4" w:space="0" w:color="auto"/>
              <w:bottom w:val="single" w:sz="4" w:space="0" w:color="auto"/>
              <w:right w:val="single" w:sz="4" w:space="0" w:color="auto"/>
            </w:tcBorders>
            <w:shd w:val="clear" w:color="auto" w:fill="CCC0DA"/>
            <w:noWrap/>
            <w:vAlign w:val="bottom"/>
          </w:tcPr>
          <w:p w:rsidR="002606D6" w:rsidRDefault="002606D6">
            <w:pPr>
              <w:spacing w:before="100" w:beforeAutospacing="1"/>
              <w:ind w:hanging="34"/>
              <w:jc w:val="center"/>
              <w:rPr>
                <w:rFonts w:ascii="Times New Roman" w:hAnsi="Times New Roman"/>
                <w:sz w:val="28"/>
                <w:szCs w:val="28"/>
                <w:lang w:eastAsia="en-US"/>
              </w:rPr>
            </w:pPr>
          </w:p>
        </w:tc>
        <w:tc>
          <w:tcPr>
            <w:tcW w:w="212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 xml:space="preserve">Галкина Е.Ю. </w:t>
            </w:r>
          </w:p>
        </w:tc>
        <w:tc>
          <w:tcPr>
            <w:tcW w:w="2351"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Галкина Е.Ю.</w:t>
            </w:r>
          </w:p>
        </w:tc>
        <w:tc>
          <w:tcPr>
            <w:tcW w:w="2786" w:type="dxa"/>
            <w:tcBorders>
              <w:top w:val="single" w:sz="4" w:space="0" w:color="auto"/>
              <w:left w:val="nil"/>
              <w:bottom w:val="single" w:sz="4" w:space="0" w:color="auto"/>
              <w:right w:val="single" w:sz="4" w:space="0" w:color="auto"/>
            </w:tcBorders>
            <w:shd w:val="clear" w:color="auto" w:fill="CCC0DA"/>
            <w:noWrap/>
            <w:vAlign w:val="bottom"/>
            <w:hideMark/>
          </w:tcPr>
          <w:p w:rsidR="002606D6" w:rsidRDefault="002606D6">
            <w:pPr>
              <w:spacing w:before="100" w:beforeAutospacing="1"/>
              <w:ind w:hanging="34"/>
              <w:jc w:val="center"/>
              <w:rPr>
                <w:rFonts w:ascii="Times New Roman" w:hAnsi="Times New Roman"/>
                <w:color w:val="FFFFFF"/>
                <w:sz w:val="28"/>
                <w:szCs w:val="28"/>
                <w:lang w:eastAsia="en-US"/>
              </w:rPr>
            </w:pPr>
            <w:r>
              <w:rPr>
                <w:rFonts w:ascii="Times New Roman" w:hAnsi="Times New Roman"/>
                <w:sz w:val="28"/>
                <w:szCs w:val="28"/>
                <w:lang w:eastAsia="en-US"/>
              </w:rPr>
              <w:t>Галкина Е.Ю.</w:t>
            </w:r>
          </w:p>
        </w:tc>
      </w:tr>
    </w:tbl>
    <w:p w:rsidR="002606D6" w:rsidRDefault="002606D6" w:rsidP="002606D6">
      <w:pPr>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ind w:hanging="34"/>
        <w:jc w:val="center"/>
        <w:rPr>
          <w:rFonts w:ascii="Times New Roman" w:hAnsi="Times New Roman"/>
          <w:sz w:val="28"/>
          <w:szCs w:val="28"/>
        </w:rPr>
      </w:pPr>
    </w:p>
    <w:p w:rsidR="002606D6" w:rsidRDefault="002606D6" w:rsidP="002606D6">
      <w:pPr>
        <w:spacing w:after="100" w:afterAutospacing="1"/>
        <w:rPr>
          <w:rFonts w:ascii="Times New Roman" w:hAnsi="Times New Roman"/>
          <w:sz w:val="28"/>
          <w:szCs w:val="28"/>
        </w:rPr>
      </w:pPr>
      <w:r>
        <w:rPr>
          <w:rFonts w:ascii="Times New Roman" w:hAnsi="Times New Roman"/>
          <w:sz w:val="28"/>
          <w:szCs w:val="28"/>
        </w:rPr>
        <w:t>По русскому языку высокий уровень качества знаний составил во 2 классе и в 3 – 100%, по самый высокий результат качества знаний  по математике в 2-3 классе  -  100 %.</w:t>
      </w:r>
    </w:p>
    <w:p w:rsidR="002606D6" w:rsidRDefault="002606D6" w:rsidP="002606D6">
      <w:pPr>
        <w:spacing w:after="100" w:afterAutospacing="1"/>
        <w:ind w:hanging="34"/>
        <w:jc w:val="center"/>
        <w:rPr>
          <w:rFonts w:ascii="Times New Roman" w:hAnsi="Times New Roman"/>
          <w:sz w:val="28"/>
          <w:szCs w:val="28"/>
        </w:rPr>
      </w:pPr>
      <w:r>
        <w:rPr>
          <w:rFonts w:ascii="Times New Roman" w:hAnsi="Times New Roman"/>
          <w:b/>
          <w:sz w:val="28"/>
          <w:szCs w:val="28"/>
        </w:rPr>
        <w:t>Анализ   результатов административных контрольных работ по русскому языку</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1192"/>
        <w:gridCol w:w="1402"/>
        <w:gridCol w:w="1123"/>
        <w:gridCol w:w="222"/>
        <w:gridCol w:w="1260"/>
        <w:gridCol w:w="1285"/>
        <w:gridCol w:w="285"/>
        <w:gridCol w:w="1316"/>
      </w:tblGrid>
      <w:tr w:rsidR="002606D6" w:rsidTr="002606D6">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класс</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Стартовый</w:t>
            </w:r>
          </w:p>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00B0F0"/>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Полугодовой</w:t>
            </w:r>
          </w:p>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c>
          <w:tcPr>
            <w:tcW w:w="3058" w:type="dxa"/>
            <w:gridSpan w:val="3"/>
            <w:tcBorders>
              <w:top w:val="single" w:sz="4" w:space="0" w:color="000000"/>
              <w:left w:val="single" w:sz="4" w:space="0" w:color="000000"/>
              <w:bottom w:val="single" w:sz="4" w:space="0" w:color="000000"/>
              <w:right w:val="single" w:sz="4" w:space="0" w:color="000000"/>
            </w:tcBorders>
            <w:shd w:val="clear" w:color="auto" w:fill="FF0000"/>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Итоговый</w:t>
            </w:r>
          </w:p>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r>
      <w:tr w:rsidR="002606D6" w:rsidTr="002606D6">
        <w:trPr>
          <w:trHeight w:val="315"/>
        </w:trPr>
        <w:tc>
          <w:tcPr>
            <w:tcW w:w="1101" w:type="dxa"/>
            <w:tcBorders>
              <w:top w:val="single" w:sz="4" w:space="0" w:color="000000"/>
              <w:left w:val="single" w:sz="4" w:space="0" w:color="000000"/>
              <w:bottom w:val="single" w:sz="4" w:space="0" w:color="000000"/>
              <w:right w:val="single" w:sz="4" w:space="0" w:color="000000"/>
            </w:tcBorders>
          </w:tcPr>
          <w:p w:rsidR="002606D6" w:rsidRDefault="002606D6">
            <w:pPr>
              <w:ind w:hanging="34"/>
              <w:jc w:val="center"/>
              <w:rPr>
                <w:rFonts w:ascii="Times New Roman" w:hAnsi="Times New Roman"/>
                <w:sz w:val="28"/>
                <w:szCs w:val="28"/>
                <w:lang w:eastAsia="en-US"/>
              </w:rPr>
            </w:pPr>
          </w:p>
        </w:tc>
        <w:tc>
          <w:tcPr>
            <w:tcW w:w="1245" w:type="dxa"/>
            <w:tcBorders>
              <w:top w:val="single" w:sz="4" w:space="0" w:color="000000"/>
              <w:left w:val="single" w:sz="4" w:space="0" w:color="000000"/>
              <w:bottom w:val="single" w:sz="4" w:space="0" w:color="auto"/>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485" w:type="dxa"/>
            <w:tcBorders>
              <w:top w:val="single" w:sz="4" w:space="0" w:color="000000"/>
              <w:left w:val="single" w:sz="4" w:space="0" w:color="auto"/>
              <w:bottom w:val="single" w:sz="4" w:space="0" w:color="auto"/>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Качест.</w:t>
            </w:r>
          </w:p>
        </w:tc>
        <w:tc>
          <w:tcPr>
            <w:tcW w:w="1437" w:type="dxa"/>
            <w:gridSpan w:val="2"/>
            <w:tcBorders>
              <w:top w:val="single" w:sz="4" w:space="0" w:color="000000"/>
              <w:left w:val="single" w:sz="4" w:space="0" w:color="000000"/>
              <w:bottom w:val="single" w:sz="4" w:space="0" w:color="auto"/>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275" w:type="dxa"/>
            <w:tcBorders>
              <w:top w:val="single" w:sz="4" w:space="0" w:color="000000"/>
              <w:left w:val="single" w:sz="4" w:space="0" w:color="auto"/>
              <w:bottom w:val="single" w:sz="4" w:space="0" w:color="auto"/>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Качест.</w:t>
            </w:r>
          </w:p>
        </w:tc>
        <w:tc>
          <w:tcPr>
            <w:tcW w:w="1362" w:type="dxa"/>
            <w:tcBorders>
              <w:top w:val="single" w:sz="4" w:space="0" w:color="000000"/>
              <w:left w:val="single" w:sz="4" w:space="0" w:color="000000"/>
              <w:bottom w:val="single" w:sz="4" w:space="0" w:color="auto"/>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696" w:type="dxa"/>
            <w:gridSpan w:val="2"/>
            <w:tcBorders>
              <w:top w:val="single" w:sz="4" w:space="0" w:color="000000"/>
              <w:left w:val="single" w:sz="4" w:space="0" w:color="auto"/>
              <w:bottom w:val="single" w:sz="4" w:space="0" w:color="auto"/>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качество</w:t>
            </w:r>
          </w:p>
        </w:tc>
      </w:tr>
      <w:tr w:rsidR="002606D6" w:rsidTr="002606D6">
        <w:trPr>
          <w:trHeight w:val="330"/>
        </w:trPr>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1245" w:type="dxa"/>
            <w:tcBorders>
              <w:top w:val="single" w:sz="4" w:space="0" w:color="auto"/>
              <w:left w:val="single" w:sz="4" w:space="0" w:color="000000"/>
              <w:bottom w:val="single" w:sz="4" w:space="0" w:color="000000"/>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485" w:type="dxa"/>
            <w:tcBorders>
              <w:top w:val="single" w:sz="4" w:space="0" w:color="auto"/>
              <w:left w:val="single" w:sz="4" w:space="0" w:color="auto"/>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437" w:type="dxa"/>
            <w:gridSpan w:val="2"/>
            <w:tcBorders>
              <w:top w:val="single" w:sz="4" w:space="0" w:color="auto"/>
              <w:left w:val="single" w:sz="4" w:space="0" w:color="000000"/>
              <w:bottom w:val="single" w:sz="4" w:space="0" w:color="000000"/>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75" w:type="dxa"/>
            <w:tcBorders>
              <w:top w:val="single" w:sz="4" w:space="0" w:color="auto"/>
              <w:left w:val="single" w:sz="4" w:space="0" w:color="auto"/>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362" w:type="dxa"/>
            <w:tcBorders>
              <w:top w:val="single" w:sz="4" w:space="0" w:color="auto"/>
              <w:left w:val="single" w:sz="4" w:space="0" w:color="000000"/>
              <w:bottom w:val="single" w:sz="4" w:space="0" w:color="000000"/>
              <w:right w:val="single" w:sz="4" w:space="0" w:color="auto"/>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696" w:type="dxa"/>
            <w:gridSpan w:val="2"/>
            <w:tcBorders>
              <w:top w:val="single" w:sz="4" w:space="0" w:color="auto"/>
              <w:left w:val="single" w:sz="4" w:space="0" w:color="auto"/>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124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37"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50</w:t>
            </w:r>
          </w:p>
        </w:tc>
        <w:tc>
          <w:tcPr>
            <w:tcW w:w="1362"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696"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124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37"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color w:val="000000"/>
                <w:sz w:val="28"/>
                <w:szCs w:val="28"/>
                <w:lang w:eastAsia="en-US"/>
              </w:rPr>
              <w:t>50</w:t>
            </w:r>
          </w:p>
        </w:tc>
        <w:tc>
          <w:tcPr>
            <w:tcW w:w="1362" w:type="dxa"/>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696"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c>
          <w:tcPr>
            <w:tcW w:w="1101"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245"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485"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215"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222"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275"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362"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285"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c>
          <w:tcPr>
            <w:tcW w:w="1411" w:type="dxa"/>
            <w:tcBorders>
              <w:top w:val="nil"/>
              <w:left w:val="nil"/>
              <w:bottom w:val="nil"/>
              <w:right w:val="nil"/>
            </w:tcBorders>
            <w:vAlign w:val="center"/>
          </w:tcPr>
          <w:p w:rsidR="002606D6" w:rsidRDefault="002606D6">
            <w:pPr>
              <w:ind w:hanging="34"/>
              <w:jc w:val="center"/>
              <w:rPr>
                <w:rFonts w:ascii="Times New Roman" w:hAnsi="Times New Roman"/>
                <w:sz w:val="28"/>
                <w:szCs w:val="28"/>
                <w:lang w:eastAsia="en-US"/>
              </w:rPr>
            </w:pPr>
          </w:p>
        </w:tc>
      </w:tr>
    </w:tbl>
    <w:p w:rsidR="002606D6" w:rsidRDefault="002606D6" w:rsidP="002606D6">
      <w:pPr>
        <w:spacing w:after="100" w:afterAutospacing="1"/>
        <w:ind w:hanging="34"/>
        <w:jc w:val="center"/>
        <w:rPr>
          <w:rFonts w:ascii="Times New Roman" w:hAnsi="Times New Roman"/>
          <w:b/>
          <w:sz w:val="28"/>
          <w:szCs w:val="28"/>
        </w:rPr>
      </w:pPr>
    </w:p>
    <w:p w:rsidR="002606D6" w:rsidRDefault="002606D6" w:rsidP="002606D6">
      <w:pPr>
        <w:ind w:hanging="34"/>
        <w:jc w:val="center"/>
        <w:rPr>
          <w:rFonts w:ascii="Times New Roman" w:hAnsi="Times New Roman"/>
          <w:sz w:val="28"/>
          <w:szCs w:val="28"/>
        </w:rPr>
      </w:pPr>
      <w:r>
        <w:rPr>
          <w:rFonts w:ascii="Times New Roman" w:hAnsi="Times New Roman"/>
          <w:b/>
          <w:sz w:val="28"/>
          <w:szCs w:val="28"/>
        </w:rPr>
        <w:t>Анализ результатов административных контрольных работ по математике</w:t>
      </w:r>
    </w:p>
    <w:tbl>
      <w:tblPr>
        <w:tblpPr w:leftFromText="180" w:rightFromText="180" w:bottomFromText="200" w:vertAnchor="text" w:horzAnchor="margin" w:tblpXSpec="center"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487"/>
        <w:gridCol w:w="1643"/>
        <w:gridCol w:w="1428"/>
        <w:gridCol w:w="1341"/>
        <w:gridCol w:w="1180"/>
        <w:gridCol w:w="1261"/>
      </w:tblGrid>
      <w:tr w:rsidR="002606D6" w:rsidTr="002606D6">
        <w:tc>
          <w:tcPr>
            <w:tcW w:w="1231"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класс</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Стартовый контроль</w:t>
            </w:r>
          </w:p>
        </w:tc>
        <w:tc>
          <w:tcPr>
            <w:tcW w:w="2769"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Полугодовой</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Итоговый</w:t>
            </w:r>
          </w:p>
        </w:tc>
      </w:tr>
      <w:tr w:rsidR="002606D6" w:rsidTr="002606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sz w:val="28"/>
                <w:szCs w:val="28"/>
                <w:lang w:eastAsia="en-US"/>
              </w:rPr>
            </w:pP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качество</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качество</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Успев.</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качество</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color w:val="000000"/>
                <w:sz w:val="28"/>
                <w:szCs w:val="28"/>
                <w:lang w:eastAsia="en-US"/>
              </w:rPr>
              <w:t>50</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before="100" w:beforeAutospacing="1"/>
              <w:ind w:hanging="34"/>
              <w:jc w:val="center"/>
              <w:rPr>
                <w:rFonts w:ascii="Times New Roman" w:hAnsi="Times New Roman"/>
                <w:sz w:val="28"/>
                <w:szCs w:val="28"/>
                <w:lang w:eastAsia="en-US"/>
              </w:rPr>
            </w:pPr>
            <w:r>
              <w:rPr>
                <w:rFonts w:ascii="Times New Roman" w:hAnsi="Times New Roman"/>
                <w:sz w:val="28"/>
                <w:szCs w:val="28"/>
                <w:lang w:eastAsia="en-US"/>
              </w:rPr>
              <w:t>50</w:t>
            </w:r>
          </w:p>
        </w:tc>
      </w:tr>
    </w:tbl>
    <w:p w:rsidR="002606D6" w:rsidRDefault="002606D6" w:rsidP="002606D6">
      <w:pPr>
        <w:spacing w:after="0"/>
        <w:rPr>
          <w:rFonts w:ascii="Times New Roman" w:hAnsi="Times New Roman"/>
          <w:sz w:val="28"/>
          <w:szCs w:val="28"/>
        </w:rPr>
      </w:pPr>
      <w:r>
        <w:rPr>
          <w:rFonts w:ascii="Times New Roman" w:hAnsi="Times New Roman"/>
          <w:sz w:val="28"/>
          <w:szCs w:val="28"/>
        </w:rPr>
        <w:t>Из анализа административных контрольных работ следует, что качество знаний,  уровень обученности в начальной школе в 2, 3, 4 классах  является стабильным,  что говорит о сформированности ЗУН по основным предметам.</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Педагог начальной школы  повышает свою квалификацию, обучаясь на курсах,  посещая семинары, принимает участие в профессиональных конкурсах.</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Весь педагогический коллектив владеет здоровьесберегающими, личностно-ориентированными, игровыми технологиями, информационно – комуникативными. В начальной школе создается содружество детей и взрослых, связанных едиными целями, деятельностью, гуманными отношениями, развитием через воспитывающие ситуации и разнообразную творческую деятельность.</w:t>
      </w:r>
    </w:p>
    <w:p w:rsidR="002606D6" w:rsidRDefault="002606D6" w:rsidP="002606D6">
      <w:pPr>
        <w:spacing w:after="0"/>
        <w:rPr>
          <w:rFonts w:ascii="Times New Roman" w:hAnsi="Times New Roman"/>
          <w:b/>
          <w:sz w:val="28"/>
          <w:szCs w:val="28"/>
        </w:rPr>
      </w:pPr>
    </w:p>
    <w:p w:rsidR="002606D6" w:rsidRDefault="002606D6" w:rsidP="002606D6">
      <w:pPr>
        <w:spacing w:after="0"/>
        <w:jc w:val="center"/>
        <w:rPr>
          <w:rFonts w:ascii="Times New Roman" w:hAnsi="Times New Roman"/>
          <w:b/>
          <w:sz w:val="28"/>
          <w:szCs w:val="28"/>
        </w:rPr>
      </w:pPr>
      <w:r>
        <w:rPr>
          <w:rFonts w:ascii="Times New Roman" w:hAnsi="Times New Roman"/>
          <w:b/>
          <w:sz w:val="28"/>
          <w:szCs w:val="28"/>
        </w:rPr>
        <w:t>Анализ работы МО учителей начальных классов</w:t>
      </w:r>
    </w:p>
    <w:p w:rsidR="002606D6" w:rsidRDefault="002606D6" w:rsidP="002606D6">
      <w:pPr>
        <w:spacing w:after="0"/>
        <w:ind w:hanging="34"/>
        <w:jc w:val="center"/>
        <w:rPr>
          <w:rFonts w:ascii="Times New Roman" w:hAnsi="Times New Roman"/>
          <w:b/>
          <w:sz w:val="28"/>
          <w:szCs w:val="28"/>
        </w:rPr>
      </w:pPr>
      <w:r>
        <w:rPr>
          <w:rFonts w:ascii="Times New Roman" w:hAnsi="Times New Roman"/>
          <w:b/>
          <w:sz w:val="28"/>
          <w:szCs w:val="28"/>
        </w:rPr>
        <w:t>МОУ « СОШ п.Восточный»  за 2014-2015 учебный год</w:t>
      </w:r>
    </w:p>
    <w:p w:rsidR="002606D6" w:rsidRDefault="002606D6" w:rsidP="002606D6">
      <w:pPr>
        <w:spacing w:after="0"/>
        <w:ind w:hanging="34"/>
        <w:jc w:val="center"/>
        <w:rPr>
          <w:rFonts w:ascii="Times New Roman" w:hAnsi="Times New Roman"/>
          <w:sz w:val="28"/>
          <w:szCs w:val="28"/>
        </w:rPr>
      </w:pPr>
      <w:r>
        <w:rPr>
          <w:rFonts w:ascii="Times New Roman" w:hAnsi="Times New Roman"/>
          <w:sz w:val="28"/>
          <w:szCs w:val="28"/>
        </w:rPr>
        <w:t>МО учителей начальных классов в 2014-2015 учебном году работало над темой ««Формирование творческого потенциала учителя в процессе обеспечения личностно-ориентированного обучения и воспитания младшего школьника</w:t>
      </w:r>
      <w:r>
        <w:rPr>
          <w:rFonts w:ascii="Times New Roman" w:hAnsi="Times New Roman"/>
          <w:b/>
          <w:sz w:val="28"/>
          <w:szCs w:val="28"/>
        </w:rPr>
        <w:t xml:space="preserve"> </w:t>
      </w:r>
      <w:r>
        <w:rPr>
          <w:rFonts w:ascii="Times New Roman" w:hAnsi="Times New Roman"/>
          <w:sz w:val="28"/>
          <w:szCs w:val="28"/>
        </w:rPr>
        <w:t>в рамках внедрения ФГОС НОО».</w:t>
      </w:r>
    </w:p>
    <w:p w:rsidR="002606D6" w:rsidRDefault="002606D6" w:rsidP="002606D6">
      <w:pPr>
        <w:spacing w:after="0"/>
        <w:ind w:hanging="34"/>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использование наиболее эффективных приемов,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2606D6" w:rsidRDefault="002606D6" w:rsidP="002606D6">
      <w:pPr>
        <w:autoSpaceDE w:val="0"/>
        <w:autoSpaceDN w:val="0"/>
        <w:adjustRightInd w:val="0"/>
        <w:spacing w:after="0"/>
        <w:ind w:hanging="34"/>
        <w:rPr>
          <w:rFonts w:ascii="Times New Roman" w:hAnsi="Times New Roman"/>
          <w:b/>
          <w:sz w:val="28"/>
          <w:szCs w:val="28"/>
        </w:rPr>
      </w:pPr>
      <w:r>
        <w:rPr>
          <w:rFonts w:ascii="Times New Roman" w:hAnsi="Times New Roman"/>
          <w:b/>
          <w:sz w:val="28"/>
          <w:szCs w:val="28"/>
        </w:rPr>
        <w:t xml:space="preserve">Задачи:  </w:t>
      </w:r>
    </w:p>
    <w:p w:rsidR="002606D6" w:rsidRDefault="002606D6" w:rsidP="002606D6">
      <w:pPr>
        <w:autoSpaceDE w:val="0"/>
        <w:autoSpaceDN w:val="0"/>
        <w:adjustRightInd w:val="0"/>
        <w:spacing w:after="0"/>
        <w:ind w:hanging="34"/>
        <w:rPr>
          <w:rFonts w:ascii="Times New Roman" w:hAnsi="Times New Roman"/>
          <w:sz w:val="28"/>
          <w:szCs w:val="28"/>
        </w:rPr>
      </w:pPr>
      <w:r>
        <w:rPr>
          <w:rFonts w:ascii="Times New Roman" w:hAnsi="Times New Roman"/>
          <w:sz w:val="28"/>
          <w:szCs w:val="28"/>
        </w:rPr>
        <w:t xml:space="preserve">1. Работать над повышением эффективности и качества образования в начальной   школе в условиях новых ФГОС второго поколения. </w:t>
      </w:r>
    </w:p>
    <w:p w:rsidR="002606D6" w:rsidRDefault="002606D6" w:rsidP="002606D6">
      <w:pPr>
        <w:autoSpaceDE w:val="0"/>
        <w:autoSpaceDN w:val="0"/>
        <w:adjustRightInd w:val="0"/>
        <w:spacing w:after="0"/>
        <w:ind w:hanging="34"/>
        <w:rPr>
          <w:rFonts w:ascii="Times New Roman" w:hAnsi="Times New Roman"/>
          <w:sz w:val="28"/>
          <w:szCs w:val="28"/>
        </w:rPr>
      </w:pPr>
      <w:r>
        <w:rPr>
          <w:rFonts w:ascii="Times New Roman" w:hAnsi="Times New Roman"/>
          <w:sz w:val="28"/>
          <w:szCs w:val="28"/>
        </w:rPr>
        <w:t xml:space="preserve"> 2. Продолжать работу по диагностике, позволяющей: отслеживать динамику развития школьников, фиксировать уровень обученности на каждом этапе школьного обучения.</w:t>
      </w:r>
    </w:p>
    <w:p w:rsidR="002606D6" w:rsidRDefault="002606D6" w:rsidP="002606D6">
      <w:pPr>
        <w:autoSpaceDE w:val="0"/>
        <w:autoSpaceDN w:val="0"/>
        <w:adjustRightInd w:val="0"/>
        <w:spacing w:after="0"/>
        <w:ind w:hanging="34"/>
        <w:rPr>
          <w:rFonts w:ascii="Times New Roman" w:hAnsi="Times New Roman"/>
          <w:sz w:val="28"/>
          <w:szCs w:val="28"/>
        </w:rPr>
      </w:pPr>
      <w:r>
        <w:rPr>
          <w:rFonts w:ascii="Times New Roman" w:hAnsi="Times New Roman"/>
          <w:sz w:val="28"/>
          <w:szCs w:val="28"/>
        </w:rPr>
        <w:t xml:space="preserve"> 3. Усилить работу с учащимися, проявляющими интерес к познавательной и творческой деятельности. Продолжить работу над проектно-исследовательской деятельностью младших школьников.</w:t>
      </w:r>
    </w:p>
    <w:p w:rsidR="002606D6" w:rsidRDefault="002606D6" w:rsidP="002606D6">
      <w:pPr>
        <w:autoSpaceDE w:val="0"/>
        <w:autoSpaceDN w:val="0"/>
        <w:adjustRightInd w:val="0"/>
        <w:spacing w:after="0"/>
        <w:ind w:hanging="34"/>
        <w:rPr>
          <w:rFonts w:ascii="Times New Roman" w:hAnsi="Times New Roman"/>
          <w:sz w:val="28"/>
          <w:szCs w:val="28"/>
        </w:rPr>
      </w:pPr>
      <w:r>
        <w:rPr>
          <w:rFonts w:ascii="Times New Roman" w:hAnsi="Times New Roman"/>
          <w:sz w:val="28"/>
          <w:szCs w:val="28"/>
        </w:rPr>
        <w:t xml:space="preserve">4. Продолжить работу по обеспечению качества обучения, выявлять и развивать способности каждого ученика, формировать духовно богатую, </w:t>
      </w:r>
      <w:r>
        <w:rPr>
          <w:rFonts w:ascii="Times New Roman" w:hAnsi="Times New Roman"/>
          <w:sz w:val="28"/>
          <w:szCs w:val="28"/>
        </w:rPr>
        <w:lastRenderedPageBreak/>
        <w:t>свободную, физически здоровую, творчески мыслящую личность, обладающую прочными базовыми знаниями.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5. Уделить  внимание  изучению  и  внедрению  форм  и  методов  работы  по  повышению  качества  знаний по предметам.</w:t>
      </w:r>
    </w:p>
    <w:p w:rsidR="002606D6" w:rsidRDefault="002606D6" w:rsidP="002606D6">
      <w:pPr>
        <w:spacing w:after="0"/>
        <w:ind w:hanging="34"/>
        <w:rPr>
          <w:rFonts w:ascii="Times New Roman" w:hAnsi="Times New Roman"/>
          <w:bCs/>
          <w:iCs/>
          <w:sz w:val="28"/>
          <w:szCs w:val="28"/>
        </w:rPr>
      </w:pPr>
      <w:r>
        <w:rPr>
          <w:rFonts w:ascii="Times New Roman" w:hAnsi="Times New Roman"/>
          <w:bCs/>
          <w:iCs/>
          <w:sz w:val="28"/>
          <w:szCs w:val="28"/>
        </w:rPr>
        <w:t>6.Овладевать   учебно-методическими и информационно-методическими ресурсами, необходимыми для успешного решения  задач ФГОС.</w:t>
      </w:r>
    </w:p>
    <w:p w:rsidR="002606D6" w:rsidRDefault="002606D6" w:rsidP="002606D6">
      <w:pPr>
        <w:pStyle w:val="af9"/>
        <w:spacing w:after="0" w:line="240" w:lineRule="auto"/>
        <w:ind w:hanging="34"/>
        <w:rPr>
          <w:rFonts w:ascii="Times New Roman" w:hAnsi="Times New Roman"/>
          <w:b/>
          <w:sz w:val="28"/>
          <w:szCs w:val="28"/>
        </w:rPr>
      </w:pPr>
      <w:r>
        <w:rPr>
          <w:rFonts w:ascii="Times New Roman" w:hAnsi="Times New Roman"/>
          <w:b/>
          <w:sz w:val="28"/>
          <w:szCs w:val="28"/>
        </w:rPr>
        <w:t>Ожидаемые результаты работы:</w:t>
      </w:r>
    </w:p>
    <w:p w:rsidR="002606D6" w:rsidRDefault="002606D6" w:rsidP="002606D6">
      <w:pPr>
        <w:pStyle w:val="af9"/>
        <w:spacing w:after="0" w:line="240" w:lineRule="auto"/>
        <w:ind w:hanging="34"/>
        <w:rPr>
          <w:rFonts w:ascii="Times New Roman" w:hAnsi="Times New Roman"/>
          <w:sz w:val="28"/>
          <w:szCs w:val="28"/>
        </w:rPr>
      </w:pPr>
      <w:r>
        <w:rPr>
          <w:rFonts w:ascii="Times New Roman" w:hAnsi="Times New Roman"/>
          <w:sz w:val="28"/>
          <w:szCs w:val="28"/>
        </w:rPr>
        <w:t>-рост качества знаний обучающихся;</w:t>
      </w:r>
    </w:p>
    <w:p w:rsidR="002606D6" w:rsidRDefault="002606D6" w:rsidP="002606D6">
      <w:pPr>
        <w:pStyle w:val="af9"/>
        <w:spacing w:after="0" w:line="240" w:lineRule="auto"/>
        <w:ind w:hanging="34"/>
        <w:rPr>
          <w:rFonts w:ascii="Times New Roman" w:hAnsi="Times New Roman"/>
          <w:sz w:val="28"/>
          <w:szCs w:val="28"/>
        </w:rPr>
      </w:pPr>
      <w:r>
        <w:rPr>
          <w:rFonts w:ascii="Times New Roman" w:hAnsi="Times New Roman"/>
          <w:sz w:val="28"/>
          <w:szCs w:val="28"/>
        </w:rPr>
        <w:t>-овладение учителями МО системой преподавания предметов в соответствии с новым ФГОС;</w:t>
      </w:r>
    </w:p>
    <w:p w:rsidR="002606D6" w:rsidRDefault="002606D6" w:rsidP="002606D6">
      <w:pPr>
        <w:pStyle w:val="af9"/>
        <w:spacing w:after="0" w:line="240" w:lineRule="auto"/>
        <w:ind w:hanging="34"/>
        <w:rPr>
          <w:rFonts w:ascii="Times New Roman" w:hAnsi="Times New Roman"/>
          <w:sz w:val="28"/>
          <w:szCs w:val="28"/>
        </w:rPr>
      </w:pPr>
      <w:r>
        <w:rPr>
          <w:rFonts w:ascii="Times New Roman" w:hAnsi="Times New Roman"/>
          <w:sz w:val="28"/>
          <w:szCs w:val="28"/>
        </w:rPr>
        <w:t>-создание условий в процессе обучения для формирования у обучающихся ключевых компетентностей.</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ШМО в основном состоит из учителей с большим педагогическим стажем работы.</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В соответствии с планом заседаний МО на 2013-2014учебный год и планом самообразования по заявленным ранее темам учителя начальной школы:</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Обсудили и утвердили рабочие программы учителей начальных классов на 2014-2015 учебный год;</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Утвердили анализ работы МО за прошедший 2013-2014 учебный год, плана работы МО на новый 2014-2015 учебный год;</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 xml:space="preserve">Обсудили и утвердили локальные акты по ведению дневников и тетрадей, </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Посетили уроки коллег с целью обмена опытом работы и наблюдения за эффективными методами организации урока;</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Продолжили пополнять « методическую копилку» МО анализами и предложениями по совершенствованию учебно-воспитательной работы в изучаемых на заседаниях МО направлениях, наиболее интересными педагогическими находками, разработками уроков;</w:t>
      </w:r>
    </w:p>
    <w:p w:rsidR="002606D6" w:rsidRDefault="002606D6" w:rsidP="002606D6">
      <w:pPr>
        <w:pStyle w:val="af9"/>
        <w:numPr>
          <w:ilvl w:val="0"/>
          <w:numId w:val="6"/>
        </w:numPr>
        <w:spacing w:after="0"/>
        <w:ind w:hanging="34"/>
        <w:jc w:val="both"/>
        <w:rPr>
          <w:rFonts w:ascii="Times New Roman" w:hAnsi="Times New Roman"/>
          <w:sz w:val="28"/>
          <w:szCs w:val="28"/>
        </w:rPr>
      </w:pPr>
      <w:r>
        <w:rPr>
          <w:rFonts w:ascii="Times New Roman" w:hAnsi="Times New Roman"/>
          <w:sz w:val="28"/>
          <w:szCs w:val="28"/>
        </w:rPr>
        <w:t>Регулярно знакомились с опытом работы коллег, готовили выступления и сообщения на заседаниях МО.</w:t>
      </w:r>
    </w:p>
    <w:p w:rsidR="002606D6" w:rsidRDefault="002606D6" w:rsidP="002606D6">
      <w:pPr>
        <w:shd w:val="clear" w:color="auto" w:fill="FFFFFF"/>
        <w:spacing w:after="0"/>
        <w:ind w:hanging="34"/>
        <w:rPr>
          <w:rFonts w:ascii="Times New Roman" w:hAnsi="Times New Roman"/>
          <w:spacing w:val="-1"/>
          <w:sz w:val="28"/>
          <w:szCs w:val="28"/>
        </w:rPr>
      </w:pPr>
      <w:r>
        <w:rPr>
          <w:rFonts w:ascii="Times New Roman" w:hAnsi="Times New Roman"/>
          <w:sz w:val="28"/>
          <w:szCs w:val="28"/>
        </w:rPr>
        <w:t xml:space="preserve">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w:t>
      </w:r>
      <w:r>
        <w:rPr>
          <w:rFonts w:ascii="Times New Roman" w:hAnsi="Times New Roman"/>
          <w:spacing w:val="-2"/>
          <w:sz w:val="28"/>
          <w:szCs w:val="28"/>
        </w:rPr>
        <w:t xml:space="preserve">учащихся. Особое внимание всеми учителями было уделено внедрению в практику работы </w:t>
      </w:r>
      <w:r>
        <w:rPr>
          <w:rFonts w:ascii="Times New Roman" w:hAnsi="Times New Roman"/>
          <w:sz w:val="28"/>
          <w:szCs w:val="28"/>
        </w:rPr>
        <w:t xml:space="preserve"> современных образовательных технологий.. Большое внимание уделяли привитию инте</w:t>
      </w:r>
      <w:r>
        <w:rPr>
          <w:rFonts w:ascii="Times New Roman" w:hAnsi="Times New Roman"/>
          <w:sz w:val="28"/>
          <w:szCs w:val="28"/>
        </w:rPr>
        <w:softHyphen/>
        <w:t xml:space="preserve">реса к предметам, удовлетворению потребностей и запросов школьников, проявляющих интерес и </w:t>
      </w:r>
      <w:r>
        <w:rPr>
          <w:rFonts w:ascii="Times New Roman" w:hAnsi="Times New Roman"/>
          <w:spacing w:val="-2"/>
          <w:sz w:val="28"/>
          <w:szCs w:val="28"/>
        </w:rPr>
        <w:t xml:space="preserve"> способности к предметам. Эти учащиеся получали индивидуальные задания, привлекались</w:t>
      </w:r>
      <w:r>
        <w:rPr>
          <w:rFonts w:ascii="Times New Roman" w:hAnsi="Times New Roman"/>
          <w:sz w:val="28"/>
          <w:szCs w:val="28"/>
        </w:rPr>
        <w:t xml:space="preserve"> к участию в конкурсах и олимпиадах. И как результат кропотливой работы с этими учащимися  - проведение </w:t>
      </w:r>
      <w:r>
        <w:rPr>
          <w:rFonts w:ascii="Times New Roman" w:hAnsi="Times New Roman"/>
          <w:sz w:val="28"/>
          <w:szCs w:val="28"/>
        </w:rPr>
        <w:lastRenderedPageBreak/>
        <w:t xml:space="preserve">уроков с использованием метода защиты проекта, участие в недели  </w:t>
      </w:r>
      <w:r>
        <w:rPr>
          <w:rFonts w:ascii="Times New Roman" w:hAnsi="Times New Roman"/>
          <w:spacing w:val="-1"/>
          <w:sz w:val="28"/>
          <w:szCs w:val="28"/>
        </w:rPr>
        <w:t xml:space="preserve">математики, в недели информатики, в школьной и районной олимпиадах.                             </w:t>
      </w:r>
    </w:p>
    <w:p w:rsidR="002606D6" w:rsidRDefault="002606D6" w:rsidP="002606D6">
      <w:pPr>
        <w:shd w:val="clear" w:color="auto" w:fill="FFFFFF"/>
        <w:spacing w:after="0" w:line="480" w:lineRule="exact"/>
        <w:ind w:hanging="34"/>
        <w:rPr>
          <w:rFonts w:ascii="Times New Roman" w:hAnsi="Times New Roman"/>
          <w:spacing w:val="-1"/>
          <w:sz w:val="28"/>
          <w:szCs w:val="28"/>
        </w:rPr>
      </w:pPr>
      <w:r>
        <w:rPr>
          <w:rFonts w:ascii="Times New Roman" w:hAnsi="Times New Roman"/>
          <w:b/>
          <w:bCs/>
          <w:spacing w:val="-3"/>
          <w:sz w:val="28"/>
          <w:szCs w:val="28"/>
          <w:u w:val="single"/>
        </w:rPr>
        <w:t>Методические темы</w:t>
      </w:r>
      <w:r>
        <w:rPr>
          <w:rFonts w:ascii="Times New Roman" w:hAnsi="Times New Roman"/>
          <w:b/>
          <w:bCs/>
          <w:spacing w:val="-3"/>
          <w:sz w:val="28"/>
          <w:szCs w:val="28"/>
        </w:rPr>
        <w:t>:</w:t>
      </w:r>
    </w:p>
    <w:p w:rsidR="002606D6" w:rsidRDefault="002606D6" w:rsidP="002606D6">
      <w:pPr>
        <w:shd w:val="clear" w:color="auto" w:fill="FFFFFF"/>
        <w:spacing w:after="0"/>
        <w:ind w:left="136" w:hanging="34"/>
        <w:rPr>
          <w:rFonts w:ascii="Times New Roman" w:hAnsi="Times New Roman"/>
          <w:sz w:val="28"/>
          <w:szCs w:val="28"/>
        </w:rPr>
      </w:pPr>
      <w:r>
        <w:rPr>
          <w:rFonts w:ascii="Times New Roman" w:hAnsi="Times New Roman"/>
          <w:sz w:val="28"/>
          <w:szCs w:val="28"/>
        </w:rPr>
        <w:t>С целью реализации заявленных направлений в работе методического объединения пе</w:t>
      </w:r>
      <w:r>
        <w:rPr>
          <w:rFonts w:ascii="Times New Roman" w:hAnsi="Times New Roman"/>
          <w:sz w:val="28"/>
          <w:szCs w:val="28"/>
        </w:rPr>
        <w:softHyphen/>
        <w:t>дагоги в течение учебного года работали над методическими темами:</w:t>
      </w:r>
    </w:p>
    <w:tbl>
      <w:tblPr>
        <w:tblpPr w:leftFromText="180" w:rightFromText="180" w:bottomFromText="200" w:vertAnchor="text" w:horzAnchor="margin" w:tblpX="-811" w:tblpY="549"/>
        <w:tblW w:w="10665" w:type="dxa"/>
        <w:tblLayout w:type="fixed"/>
        <w:tblCellMar>
          <w:left w:w="40" w:type="dxa"/>
          <w:right w:w="40" w:type="dxa"/>
        </w:tblCellMar>
        <w:tblLook w:val="04A0"/>
      </w:tblPr>
      <w:tblGrid>
        <w:gridCol w:w="607"/>
        <w:gridCol w:w="3117"/>
        <w:gridCol w:w="6941"/>
      </w:tblGrid>
      <w:tr w:rsidR="002606D6" w:rsidTr="002606D6">
        <w:trPr>
          <w:trHeight w:hRule="exact" w:val="531"/>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i/>
                <w:iCs/>
                <w:sz w:val="28"/>
                <w:szCs w:val="28"/>
                <w:lang w:eastAsia="en-US"/>
              </w:rPr>
              <w:t>№</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left="29" w:hanging="34"/>
              <w:rPr>
                <w:rFonts w:ascii="Times New Roman" w:hAnsi="Times New Roman"/>
                <w:sz w:val="28"/>
                <w:szCs w:val="28"/>
                <w:lang w:eastAsia="en-US"/>
              </w:rPr>
            </w:pPr>
            <w:r>
              <w:rPr>
                <w:rFonts w:ascii="Times New Roman" w:hAnsi="Times New Roman"/>
                <w:i/>
                <w:iCs/>
                <w:sz w:val="28"/>
                <w:szCs w:val="28"/>
                <w:lang w:eastAsia="en-US"/>
              </w:rPr>
              <w:t>Ф.И.О. учителя</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left="941" w:hanging="34"/>
              <w:rPr>
                <w:rFonts w:ascii="Times New Roman" w:hAnsi="Times New Roman"/>
                <w:sz w:val="28"/>
                <w:szCs w:val="28"/>
                <w:lang w:eastAsia="en-US"/>
              </w:rPr>
            </w:pPr>
            <w:r>
              <w:rPr>
                <w:rFonts w:ascii="Times New Roman" w:hAnsi="Times New Roman"/>
                <w:i/>
                <w:iCs/>
                <w:sz w:val="28"/>
                <w:szCs w:val="28"/>
                <w:lang w:eastAsia="en-US"/>
              </w:rPr>
              <w:t>Методическая тема</w:t>
            </w:r>
          </w:p>
        </w:tc>
      </w:tr>
      <w:tr w:rsidR="002606D6" w:rsidTr="002606D6">
        <w:trPr>
          <w:trHeight w:hRule="exact" w:val="854"/>
        </w:trPr>
        <w:tc>
          <w:tcPr>
            <w:tcW w:w="607"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Галкина Е.Ю.</w:t>
            </w:r>
          </w:p>
        </w:tc>
        <w:tc>
          <w:tcPr>
            <w:tcW w:w="6946"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left="102" w:hanging="34"/>
              <w:rPr>
                <w:rFonts w:ascii="Times New Roman" w:hAnsi="Times New Roman"/>
                <w:sz w:val="28"/>
                <w:szCs w:val="28"/>
                <w:lang w:eastAsia="en-US"/>
              </w:rPr>
            </w:pPr>
            <w:r>
              <w:rPr>
                <w:rFonts w:ascii="Times New Roman" w:hAnsi="Times New Roman"/>
                <w:spacing w:val="-2"/>
                <w:sz w:val="28"/>
                <w:szCs w:val="28"/>
                <w:lang w:eastAsia="en-US"/>
              </w:rPr>
              <w:t>Использование ИКТ в учебно- воспитательном процессе</w:t>
            </w:r>
          </w:p>
        </w:tc>
      </w:tr>
    </w:tbl>
    <w:p w:rsidR="002606D6" w:rsidRDefault="002606D6" w:rsidP="002606D6">
      <w:pPr>
        <w:shd w:val="clear" w:color="auto" w:fill="FFFFFF"/>
        <w:spacing w:after="0"/>
        <w:ind w:hanging="34"/>
        <w:jc w:val="center"/>
        <w:rPr>
          <w:rFonts w:ascii="Times New Roman" w:hAnsi="Times New Roman"/>
          <w:b/>
          <w:bCs/>
          <w:spacing w:val="-3"/>
          <w:sz w:val="28"/>
          <w:szCs w:val="28"/>
          <w:u w:val="single"/>
        </w:rPr>
      </w:pPr>
    </w:p>
    <w:p w:rsidR="002606D6" w:rsidRDefault="002606D6" w:rsidP="002606D6">
      <w:pPr>
        <w:shd w:val="clear" w:color="auto" w:fill="FFFFFF"/>
        <w:spacing w:after="0"/>
        <w:ind w:hanging="34"/>
        <w:jc w:val="center"/>
        <w:rPr>
          <w:rFonts w:ascii="Times New Roman" w:hAnsi="Times New Roman"/>
          <w:b/>
          <w:bCs/>
          <w:spacing w:val="-3"/>
          <w:sz w:val="28"/>
          <w:szCs w:val="28"/>
          <w:u w:val="single"/>
        </w:rPr>
      </w:pPr>
    </w:p>
    <w:p w:rsidR="002606D6" w:rsidRDefault="002606D6" w:rsidP="002606D6">
      <w:pPr>
        <w:shd w:val="clear" w:color="auto" w:fill="FFFFFF"/>
        <w:spacing w:after="0"/>
        <w:rPr>
          <w:rFonts w:ascii="Times New Roman" w:hAnsi="Times New Roman"/>
          <w:sz w:val="28"/>
          <w:szCs w:val="28"/>
        </w:rPr>
      </w:pPr>
      <w:r>
        <w:rPr>
          <w:rFonts w:ascii="Times New Roman" w:hAnsi="Times New Roman"/>
          <w:b/>
          <w:bCs/>
          <w:spacing w:val="-3"/>
          <w:sz w:val="28"/>
          <w:szCs w:val="28"/>
          <w:u w:val="single"/>
        </w:rPr>
        <w:t>Формы отчетности по методической теме</w:t>
      </w:r>
      <w:r>
        <w:rPr>
          <w:rFonts w:ascii="Times New Roman" w:hAnsi="Times New Roman"/>
          <w:b/>
          <w:bCs/>
          <w:spacing w:val="-3"/>
          <w:sz w:val="28"/>
          <w:szCs w:val="28"/>
        </w:rPr>
        <w:t>.</w:t>
      </w:r>
    </w:p>
    <w:p w:rsidR="002606D6" w:rsidRDefault="002606D6" w:rsidP="002606D6">
      <w:pPr>
        <w:shd w:val="clear" w:color="auto" w:fill="FFFFFF"/>
        <w:spacing w:after="0"/>
        <w:ind w:left="725" w:hanging="34"/>
        <w:rPr>
          <w:rFonts w:ascii="Times New Roman" w:hAnsi="Times New Roman"/>
          <w:b/>
          <w:sz w:val="28"/>
          <w:szCs w:val="28"/>
        </w:rPr>
      </w:pPr>
      <w:r>
        <w:rPr>
          <w:rFonts w:ascii="Times New Roman" w:hAnsi="Times New Roman"/>
          <w:b/>
          <w:spacing w:val="-1"/>
          <w:sz w:val="28"/>
          <w:szCs w:val="28"/>
        </w:rPr>
        <w:t>Для реализации поставленных целей и задач педагоги:</w:t>
      </w:r>
    </w:p>
    <w:p w:rsidR="002606D6" w:rsidRDefault="002606D6" w:rsidP="002606D6">
      <w:pPr>
        <w:pStyle w:val="af9"/>
        <w:numPr>
          <w:ilvl w:val="0"/>
          <w:numId w:val="8"/>
        </w:numPr>
        <w:shd w:val="clear" w:color="auto" w:fill="FFFFFF"/>
        <w:spacing w:after="0"/>
        <w:ind w:hanging="34"/>
        <w:jc w:val="both"/>
        <w:rPr>
          <w:rFonts w:ascii="Times New Roman" w:hAnsi="Times New Roman"/>
          <w:sz w:val="28"/>
          <w:szCs w:val="28"/>
        </w:rPr>
      </w:pPr>
      <w:r>
        <w:rPr>
          <w:rFonts w:ascii="Times New Roman" w:hAnsi="Times New Roman"/>
          <w:sz w:val="28"/>
          <w:szCs w:val="28"/>
        </w:rPr>
        <w:t>провели открытые уроки с применением ИКТ по русскому языку, по математике и окружающему миру.</w:t>
      </w:r>
    </w:p>
    <w:p w:rsidR="002606D6" w:rsidRDefault="002606D6" w:rsidP="002606D6">
      <w:pPr>
        <w:pStyle w:val="af9"/>
        <w:numPr>
          <w:ilvl w:val="0"/>
          <w:numId w:val="10"/>
        </w:numPr>
        <w:shd w:val="clear" w:color="auto" w:fill="FFFFFF"/>
        <w:spacing w:after="0"/>
        <w:ind w:hanging="34"/>
        <w:jc w:val="both"/>
        <w:rPr>
          <w:rFonts w:ascii="Times New Roman" w:hAnsi="Times New Roman"/>
          <w:sz w:val="28"/>
          <w:szCs w:val="28"/>
        </w:rPr>
      </w:pPr>
      <w:r>
        <w:rPr>
          <w:rFonts w:ascii="Times New Roman" w:hAnsi="Times New Roman"/>
          <w:sz w:val="28"/>
          <w:szCs w:val="28"/>
        </w:rPr>
        <w:t>подготовили выступления:</w:t>
      </w:r>
    </w:p>
    <w:p w:rsidR="002606D6" w:rsidRDefault="002606D6" w:rsidP="002606D6">
      <w:pPr>
        <w:pStyle w:val="af9"/>
        <w:numPr>
          <w:ilvl w:val="0"/>
          <w:numId w:val="12"/>
        </w:numPr>
        <w:shd w:val="clear" w:color="auto" w:fill="FFFFFF"/>
        <w:spacing w:after="0" w:line="240" w:lineRule="auto"/>
        <w:ind w:hanging="34"/>
        <w:jc w:val="both"/>
        <w:rPr>
          <w:rFonts w:ascii="Times New Roman" w:hAnsi="Times New Roman"/>
          <w:bCs/>
          <w:iCs/>
          <w:sz w:val="28"/>
          <w:szCs w:val="28"/>
        </w:rPr>
      </w:pPr>
      <w:r>
        <w:rPr>
          <w:rFonts w:ascii="Times New Roman" w:hAnsi="Times New Roman"/>
          <w:bCs/>
          <w:iCs/>
          <w:sz w:val="28"/>
          <w:szCs w:val="28"/>
        </w:rPr>
        <w:t>Знакомство с проектом концепции и содержания профессионального стандарта педагога</w:t>
      </w:r>
    </w:p>
    <w:p w:rsidR="002606D6" w:rsidRDefault="002606D6" w:rsidP="002606D6">
      <w:pPr>
        <w:pStyle w:val="af9"/>
        <w:numPr>
          <w:ilvl w:val="0"/>
          <w:numId w:val="12"/>
        </w:numPr>
        <w:shd w:val="clear" w:color="auto" w:fill="FFFFFF"/>
        <w:spacing w:after="0" w:line="240" w:lineRule="auto"/>
        <w:ind w:hanging="34"/>
        <w:jc w:val="both"/>
        <w:rPr>
          <w:rStyle w:val="s3"/>
        </w:rPr>
      </w:pPr>
      <w:r>
        <w:rPr>
          <w:rStyle w:val="s3"/>
          <w:rFonts w:ascii="Times New Roman" w:hAnsi="Times New Roman"/>
          <w:sz w:val="28"/>
          <w:szCs w:val="28"/>
        </w:rPr>
        <w:t>Инструктивно-методические материалы «Нормы оценки результатов учебной деятельности по учебным предметам на 1 уровне общего среднего образования»</w:t>
      </w:r>
    </w:p>
    <w:p w:rsidR="002606D6" w:rsidRDefault="002606D6" w:rsidP="002606D6">
      <w:pPr>
        <w:pStyle w:val="af9"/>
        <w:numPr>
          <w:ilvl w:val="0"/>
          <w:numId w:val="12"/>
        </w:numPr>
        <w:shd w:val="clear" w:color="auto" w:fill="FFFFFF"/>
        <w:spacing w:after="0" w:line="240" w:lineRule="auto"/>
        <w:ind w:hanging="34"/>
        <w:jc w:val="both"/>
        <w:rPr>
          <w:rStyle w:val="s3"/>
          <w:rFonts w:ascii="Times New Roman" w:hAnsi="Times New Roman"/>
          <w:sz w:val="28"/>
          <w:szCs w:val="28"/>
        </w:rPr>
      </w:pPr>
      <w:r>
        <w:rPr>
          <w:rStyle w:val="s3"/>
          <w:rFonts w:ascii="Times New Roman" w:hAnsi="Times New Roman"/>
          <w:sz w:val="28"/>
          <w:szCs w:val="28"/>
        </w:rPr>
        <w:t>Формирование у младших школьников навыков самоконтроля, взаимоконтроля за ходом и итогами учебной деятельности</w:t>
      </w:r>
    </w:p>
    <w:p w:rsidR="002606D6" w:rsidRDefault="002606D6" w:rsidP="002606D6">
      <w:pPr>
        <w:pStyle w:val="af9"/>
        <w:numPr>
          <w:ilvl w:val="0"/>
          <w:numId w:val="12"/>
        </w:numPr>
        <w:spacing w:after="0"/>
        <w:ind w:hanging="34"/>
        <w:jc w:val="both"/>
        <w:rPr>
          <w:rStyle w:val="s3"/>
          <w:rFonts w:ascii="Times New Roman" w:hAnsi="Times New Roman"/>
          <w:sz w:val="28"/>
          <w:szCs w:val="28"/>
        </w:rPr>
      </w:pPr>
      <w:r>
        <w:rPr>
          <w:rStyle w:val="s3"/>
          <w:rFonts w:ascii="Times New Roman" w:hAnsi="Times New Roman"/>
          <w:sz w:val="28"/>
          <w:szCs w:val="28"/>
        </w:rPr>
        <w:t>Работа по выявлению одаренности младших школьников в развитии интеллектуальных и творческих способностей</w:t>
      </w:r>
    </w:p>
    <w:p w:rsidR="002606D6" w:rsidRDefault="002606D6" w:rsidP="002606D6">
      <w:pPr>
        <w:pStyle w:val="af9"/>
        <w:numPr>
          <w:ilvl w:val="0"/>
          <w:numId w:val="12"/>
        </w:numPr>
        <w:shd w:val="clear" w:color="auto" w:fill="FFFFFF"/>
        <w:spacing w:before="442" w:after="0" w:line="240" w:lineRule="auto"/>
        <w:ind w:hanging="34"/>
        <w:jc w:val="both"/>
      </w:pPr>
      <w:r>
        <w:rPr>
          <w:rFonts w:ascii="Times New Roman" w:hAnsi="Times New Roman"/>
          <w:bCs/>
          <w:sz w:val="28"/>
          <w:szCs w:val="28"/>
        </w:rPr>
        <w:t>Организация проектно-исследовательской деятельности младших школьников как средство развития познавательной активности.</w:t>
      </w:r>
    </w:p>
    <w:p w:rsidR="002606D6" w:rsidRDefault="002606D6" w:rsidP="002606D6">
      <w:pPr>
        <w:pStyle w:val="af9"/>
        <w:numPr>
          <w:ilvl w:val="0"/>
          <w:numId w:val="12"/>
        </w:numPr>
        <w:shd w:val="clear" w:color="auto" w:fill="FFFFFF"/>
        <w:spacing w:before="442" w:after="0" w:line="240" w:lineRule="auto"/>
        <w:ind w:hanging="34"/>
        <w:jc w:val="both"/>
        <w:rPr>
          <w:rStyle w:val="s8"/>
        </w:rPr>
      </w:pPr>
      <w:r>
        <w:rPr>
          <w:rStyle w:val="s8"/>
          <w:rFonts w:ascii="Times New Roman" w:hAnsi="Times New Roman"/>
          <w:sz w:val="28"/>
          <w:szCs w:val="28"/>
        </w:rPr>
        <w:t>Использование информационно- коммуникативных технологий как средства усиления учебной мотивации</w:t>
      </w:r>
    </w:p>
    <w:p w:rsidR="002606D6" w:rsidRDefault="002606D6" w:rsidP="002606D6">
      <w:pPr>
        <w:pStyle w:val="af9"/>
        <w:numPr>
          <w:ilvl w:val="0"/>
          <w:numId w:val="12"/>
        </w:numPr>
        <w:shd w:val="clear" w:color="auto" w:fill="FFFFFF"/>
        <w:spacing w:before="442" w:after="0" w:line="240" w:lineRule="auto"/>
        <w:ind w:hanging="34"/>
        <w:jc w:val="both"/>
        <w:rPr>
          <w:rStyle w:val="s3"/>
        </w:rPr>
      </w:pPr>
      <w:r>
        <w:rPr>
          <w:rStyle w:val="s3"/>
          <w:rFonts w:ascii="Times New Roman" w:hAnsi="Times New Roman"/>
          <w:sz w:val="28"/>
          <w:szCs w:val="28"/>
        </w:rPr>
        <w:t>Информационные возможности использования компьютера в образовательном процессе</w:t>
      </w:r>
    </w:p>
    <w:p w:rsidR="002606D6" w:rsidRDefault="002606D6" w:rsidP="002606D6">
      <w:pPr>
        <w:shd w:val="clear" w:color="auto" w:fill="FFFFFF"/>
        <w:spacing w:after="0"/>
        <w:ind w:hanging="34"/>
      </w:pPr>
      <w:r>
        <w:rPr>
          <w:rFonts w:ascii="Times New Roman" w:hAnsi="Times New Roman"/>
          <w:sz w:val="28"/>
          <w:szCs w:val="28"/>
        </w:rPr>
        <w:t>Приняли  участие в мероприятиях школьного, районного, областного ,всероссийского  уровней.</w:t>
      </w:r>
    </w:p>
    <w:p w:rsidR="002606D6" w:rsidRDefault="002606D6" w:rsidP="002606D6">
      <w:pPr>
        <w:shd w:val="clear" w:color="auto" w:fill="FFFFFF"/>
        <w:spacing w:after="0"/>
        <w:ind w:hanging="34"/>
        <w:jc w:val="center"/>
        <w:rPr>
          <w:rFonts w:ascii="Times New Roman" w:hAnsi="Times New Roman"/>
          <w:b/>
          <w:sz w:val="28"/>
          <w:szCs w:val="28"/>
        </w:rPr>
      </w:pPr>
      <w:r>
        <w:rPr>
          <w:rFonts w:ascii="Times New Roman" w:hAnsi="Times New Roman"/>
          <w:b/>
          <w:sz w:val="28"/>
          <w:szCs w:val="28"/>
        </w:rPr>
        <w:t>Внеклассная работа</w:t>
      </w:r>
    </w:p>
    <w:p w:rsidR="002606D6" w:rsidRDefault="002606D6" w:rsidP="002606D6">
      <w:pPr>
        <w:shd w:val="clear" w:color="auto" w:fill="FFFFFF"/>
        <w:spacing w:after="0"/>
        <w:ind w:hanging="34"/>
        <w:jc w:val="center"/>
        <w:rPr>
          <w:rFonts w:ascii="Times New Roman" w:hAnsi="Times New Roman"/>
          <w:b/>
          <w:sz w:val="28"/>
          <w:szCs w:val="28"/>
        </w:rPr>
      </w:pPr>
    </w:p>
    <w:p w:rsidR="002606D6" w:rsidRDefault="002606D6" w:rsidP="002606D6">
      <w:pPr>
        <w:shd w:val="clear" w:color="auto" w:fill="FFFFFF"/>
        <w:spacing w:after="0"/>
        <w:ind w:hanging="34"/>
        <w:jc w:val="center"/>
        <w:rPr>
          <w:rFonts w:ascii="Times New Roman" w:hAnsi="Times New Roman"/>
          <w:b/>
          <w:sz w:val="28"/>
          <w:szCs w:val="28"/>
        </w:rPr>
      </w:pPr>
      <w:r>
        <w:rPr>
          <w:rFonts w:ascii="Times New Roman" w:hAnsi="Times New Roman"/>
          <w:sz w:val="28"/>
          <w:szCs w:val="28"/>
        </w:rPr>
        <w:t xml:space="preserve">Работа учителей с учащимися не ограничивалась только классно- урочной системой. В течение учебного года учащиеся активно привлекались к </w:t>
      </w:r>
      <w:r>
        <w:rPr>
          <w:rFonts w:ascii="Times New Roman" w:hAnsi="Times New Roman"/>
          <w:sz w:val="28"/>
          <w:szCs w:val="28"/>
        </w:rPr>
        <w:lastRenderedPageBreak/>
        <w:t>исследовательской деятельности, конкурсам, предметным олимпиадам школьного районного уровней.</w:t>
      </w:r>
    </w:p>
    <w:p w:rsidR="002606D6" w:rsidRDefault="002606D6" w:rsidP="002606D6">
      <w:pPr>
        <w:pStyle w:val="af9"/>
        <w:spacing w:after="0"/>
        <w:ind w:hanging="34"/>
        <w:rPr>
          <w:rFonts w:ascii="Times New Roman" w:hAnsi="Times New Roman"/>
          <w:b/>
          <w:sz w:val="28"/>
          <w:szCs w:val="28"/>
        </w:rPr>
      </w:pPr>
      <w:r>
        <w:rPr>
          <w:rFonts w:ascii="Times New Roman" w:hAnsi="Times New Roman"/>
          <w:b/>
          <w:sz w:val="28"/>
          <w:szCs w:val="28"/>
        </w:rPr>
        <w:t>Сводная таблица участия в конкурсах в 2014-2015 учебном году</w:t>
      </w:r>
    </w:p>
    <w:p w:rsidR="002606D6" w:rsidRDefault="002606D6" w:rsidP="002606D6">
      <w:pPr>
        <w:pStyle w:val="af9"/>
        <w:spacing w:after="0"/>
        <w:ind w:hanging="34"/>
        <w:jc w:val="center"/>
        <w:rPr>
          <w:rFonts w:ascii="Times New Roman" w:hAnsi="Times New Roman"/>
          <w:b/>
          <w:sz w:val="28"/>
          <w:szCs w:val="28"/>
        </w:rPr>
      </w:pPr>
      <w:r>
        <w:rPr>
          <w:rFonts w:ascii="Times New Roman" w:hAnsi="Times New Roman"/>
          <w:b/>
          <w:sz w:val="28"/>
          <w:szCs w:val="28"/>
        </w:rPr>
        <w:t>учителя  начальных классов МОУ «СОШ п.Восточный»</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1844"/>
        <w:gridCol w:w="69"/>
        <w:gridCol w:w="4680"/>
        <w:gridCol w:w="1844"/>
        <w:gridCol w:w="850"/>
        <w:gridCol w:w="13"/>
      </w:tblGrid>
      <w:tr w:rsidR="002606D6" w:rsidTr="002606D6">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ФИО участника (учащиеся и </w:t>
            </w:r>
            <w:r>
              <w:rPr>
                <w:rFonts w:ascii="Times New Roman" w:hAnsi="Times New Roman"/>
                <w:b/>
                <w:sz w:val="28"/>
                <w:szCs w:val="28"/>
                <w:lang w:eastAsia="en-US"/>
              </w:rPr>
              <w:t>педагоги</w:t>
            </w:r>
            <w:r>
              <w:rPr>
                <w:rFonts w:ascii="Times New Roman" w:hAnsi="Times New Roman"/>
                <w:sz w:val="28"/>
                <w:szCs w:val="28"/>
                <w:lang w:eastAsia="en-US"/>
              </w:rPr>
              <w:t>)</w:t>
            </w:r>
          </w:p>
        </w:tc>
        <w:tc>
          <w:tcPr>
            <w:tcW w:w="4747"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Название конкурса</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Уровень</w:t>
            </w:r>
          </w:p>
        </w:tc>
        <w:tc>
          <w:tcPr>
            <w:tcW w:w="863" w:type="dxa"/>
            <w:gridSpan w:val="2"/>
            <w:tcBorders>
              <w:top w:val="single" w:sz="4" w:space="0" w:color="auto"/>
              <w:left w:val="single" w:sz="4" w:space="0" w:color="auto"/>
              <w:bottom w:val="single" w:sz="4" w:space="0" w:color="auto"/>
              <w:right w:val="single" w:sz="4" w:space="0" w:color="auto"/>
            </w:tcBorders>
            <w:hideMark/>
          </w:tcPr>
          <w:p w:rsidR="002606D6" w:rsidRDefault="002606D6">
            <w:pPr>
              <w:rPr>
                <w:lang w:eastAsia="en-US"/>
              </w:rPr>
            </w:pPr>
            <w:r>
              <w:rPr>
                <w:rFonts w:ascii="Times New Roman" w:hAnsi="Times New Roman"/>
                <w:sz w:val="28"/>
                <w:szCs w:val="28"/>
                <w:lang w:eastAsia="en-US"/>
              </w:rPr>
              <w:t>Результат</w:t>
            </w:r>
          </w:p>
        </w:tc>
      </w:tr>
      <w:tr w:rsidR="002606D6" w:rsidTr="002606D6">
        <w:tc>
          <w:tcPr>
            <w:tcW w:w="8897" w:type="dxa"/>
            <w:gridSpan w:val="5"/>
            <w:tcBorders>
              <w:top w:val="single" w:sz="4" w:space="0" w:color="auto"/>
              <w:left w:val="single" w:sz="4" w:space="0" w:color="auto"/>
              <w:bottom w:val="single" w:sz="4" w:space="0" w:color="auto"/>
              <w:right w:val="nil"/>
            </w:tcBorders>
          </w:tcPr>
          <w:p w:rsidR="002606D6" w:rsidRDefault="002606D6">
            <w:pPr>
              <w:spacing w:after="0"/>
              <w:ind w:hanging="34"/>
              <w:rPr>
                <w:rFonts w:ascii="Times New Roman" w:hAnsi="Times New Roman"/>
                <w:sz w:val="28"/>
                <w:szCs w:val="28"/>
                <w:lang w:eastAsia="en-US"/>
              </w:rPr>
            </w:pPr>
          </w:p>
          <w:p w:rsidR="002606D6" w:rsidRDefault="002606D6">
            <w:pPr>
              <w:spacing w:after="0"/>
              <w:ind w:hanging="34"/>
              <w:jc w:val="center"/>
              <w:rPr>
                <w:rFonts w:ascii="Times New Roman" w:hAnsi="Times New Roman"/>
                <w:b/>
                <w:sz w:val="28"/>
                <w:szCs w:val="28"/>
                <w:u w:val="single"/>
                <w:lang w:eastAsia="en-US"/>
              </w:rPr>
            </w:pPr>
            <w:r>
              <w:rPr>
                <w:rFonts w:ascii="Times New Roman" w:hAnsi="Times New Roman"/>
                <w:b/>
                <w:sz w:val="28"/>
                <w:szCs w:val="28"/>
                <w:u w:val="single"/>
                <w:lang w:eastAsia="en-US"/>
              </w:rPr>
              <w:t>Галкина  Елена Юрьевна ( 1 -4  классы)</w:t>
            </w:r>
          </w:p>
          <w:p w:rsidR="002606D6" w:rsidRDefault="002606D6">
            <w:pPr>
              <w:spacing w:after="0"/>
              <w:ind w:hanging="34"/>
              <w:jc w:val="center"/>
              <w:rPr>
                <w:rFonts w:ascii="Times New Roman" w:hAnsi="Times New Roman"/>
                <w:b/>
                <w:sz w:val="28"/>
                <w:szCs w:val="28"/>
                <w:u w:val="single"/>
                <w:lang w:eastAsia="en-US"/>
              </w:rPr>
            </w:pPr>
          </w:p>
        </w:tc>
        <w:tc>
          <w:tcPr>
            <w:tcW w:w="863" w:type="dxa"/>
            <w:gridSpan w:val="2"/>
            <w:tcBorders>
              <w:top w:val="nil"/>
              <w:left w:val="nil"/>
              <w:bottom w:val="nil"/>
              <w:right w:val="single" w:sz="4" w:space="0" w:color="auto"/>
            </w:tcBorders>
          </w:tcPr>
          <w:p w:rsidR="002606D6" w:rsidRDefault="002606D6">
            <w:pPr>
              <w:rPr>
                <w:lang w:eastAsia="en-US"/>
              </w:rPr>
            </w:pPr>
          </w:p>
        </w:tc>
      </w:tr>
      <w:tr w:rsidR="002606D6" w:rsidTr="002606D6">
        <w:trPr>
          <w:gridAfter w:val="1"/>
          <w:wAfter w:w="13" w:type="dxa"/>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Семенов Валентин</w:t>
            </w:r>
          </w:p>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Султангалиев Тлеккабл</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Акция « Неделя в защиту животных»</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Муниципальный</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 место</w:t>
            </w:r>
          </w:p>
        </w:tc>
      </w:tr>
      <w:tr w:rsidR="002606D6" w:rsidTr="002606D6">
        <w:trPr>
          <w:gridAfter w:val="1"/>
          <w:wAfter w:w="13" w:type="dxa"/>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1912" w:type="dxa"/>
            <w:gridSpan w:val="2"/>
            <w:tcBorders>
              <w:top w:val="single" w:sz="4" w:space="0" w:color="auto"/>
              <w:left w:val="single" w:sz="4" w:space="0" w:color="auto"/>
              <w:bottom w:val="single" w:sz="4" w:space="0" w:color="auto"/>
              <w:right w:val="single" w:sz="4" w:space="0" w:color="auto"/>
            </w:tcBorders>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Семенов Валентин</w:t>
            </w:r>
          </w:p>
          <w:p w:rsidR="002606D6" w:rsidRDefault="002606D6">
            <w:pPr>
              <w:spacing w:after="0"/>
              <w:rPr>
                <w:rFonts w:ascii="Times New Roman"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Всероссийская олимпиада по окружающему миру «Наш мир»</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 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Султангалиев Тлеккабл</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 олимпиада по математике «Юный математик»</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Всероссий</w:t>
            </w:r>
          </w:p>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 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Акмурзинов Арман</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 занимательная  викторина  «Зимние виды спорта»</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Всероссийская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1место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Панова Алена</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 занимательная  викторина  «Азбука безопасности»</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Всероссийская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Зеленкин Никита</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 занимательная  викторина  «Путешествие по сказкам К.И. Чуковского»</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Всероссийская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7</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Кунгурова Асель</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Всероссийская занимательная  викторина  « В мире живописи»</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Всероссийская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1место</w:t>
            </w:r>
          </w:p>
        </w:tc>
      </w:tr>
      <w:tr w:rsidR="002606D6" w:rsidTr="002606D6">
        <w:trPr>
          <w:gridAfter w:val="1"/>
          <w:wAfter w:w="13" w:type="dxa"/>
          <w:trHeight w:val="1426"/>
        </w:trPr>
        <w:tc>
          <w:tcPr>
            <w:tcW w:w="46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lastRenderedPageBreak/>
              <w:t>8</w:t>
            </w:r>
          </w:p>
        </w:tc>
        <w:tc>
          <w:tcPr>
            <w:tcW w:w="191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Заканов Руслан</w:t>
            </w:r>
          </w:p>
        </w:tc>
        <w:tc>
          <w:tcPr>
            <w:tcW w:w="4678"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 xml:space="preserve">1 Международная дистанционная межпредметная олимпиада </w:t>
            </w:r>
          </w:p>
        </w:tc>
        <w:tc>
          <w:tcPr>
            <w:tcW w:w="1843"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Международная</w:t>
            </w:r>
          </w:p>
        </w:tc>
        <w:tc>
          <w:tcPr>
            <w:tcW w:w="85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1место</w:t>
            </w:r>
          </w:p>
        </w:tc>
      </w:tr>
    </w:tbl>
    <w:p w:rsidR="002606D6" w:rsidRDefault="002606D6" w:rsidP="002606D6">
      <w:pPr>
        <w:shd w:val="clear" w:color="auto" w:fill="FFFFFF"/>
        <w:spacing w:after="0"/>
        <w:ind w:hanging="34"/>
        <w:rPr>
          <w:rFonts w:ascii="Times New Roman" w:hAnsi="Times New Roman"/>
          <w:sz w:val="28"/>
          <w:szCs w:val="28"/>
        </w:rPr>
      </w:pPr>
      <w:r>
        <w:rPr>
          <w:rFonts w:ascii="Times New Roman" w:hAnsi="Times New Roman"/>
          <w:b/>
          <w:sz w:val="28"/>
          <w:szCs w:val="28"/>
        </w:rPr>
        <w:t xml:space="preserve">              </w:t>
      </w:r>
      <w:r>
        <w:rPr>
          <w:rFonts w:ascii="Times New Roman" w:hAnsi="Times New Roman"/>
          <w:b/>
          <w:bCs/>
          <w:sz w:val="28"/>
          <w:szCs w:val="28"/>
        </w:rPr>
        <w:t>Выводы, рекомендации   по работе методического объединения учите</w:t>
      </w:r>
      <w:r>
        <w:rPr>
          <w:rFonts w:ascii="Times New Roman" w:hAnsi="Times New Roman"/>
          <w:b/>
          <w:bCs/>
          <w:sz w:val="28"/>
          <w:szCs w:val="28"/>
        </w:rPr>
        <w:softHyphen/>
        <w:t>лей начальных классов.</w:t>
      </w:r>
    </w:p>
    <w:p w:rsidR="002606D6" w:rsidRDefault="002606D6" w:rsidP="002606D6">
      <w:pPr>
        <w:shd w:val="clear" w:color="auto" w:fill="FFFFFF"/>
        <w:spacing w:after="0"/>
        <w:ind w:left="24" w:hanging="34"/>
        <w:rPr>
          <w:rFonts w:ascii="Times New Roman" w:hAnsi="Times New Roman"/>
          <w:sz w:val="28"/>
          <w:szCs w:val="28"/>
        </w:rPr>
      </w:pPr>
      <w:r>
        <w:rPr>
          <w:rFonts w:ascii="Times New Roman" w:hAnsi="Times New Roman"/>
          <w:sz w:val="28"/>
          <w:szCs w:val="28"/>
        </w:rPr>
        <w:t>В 2014- 2015 учебном году в целом работу методического объединения начальных классов можно признать удовлетворительной.</w:t>
      </w:r>
    </w:p>
    <w:p w:rsidR="002606D6" w:rsidRDefault="002606D6" w:rsidP="002606D6">
      <w:pPr>
        <w:shd w:val="clear" w:color="auto" w:fill="FFFFFF"/>
        <w:spacing w:after="0"/>
        <w:ind w:hanging="34"/>
        <w:rPr>
          <w:rFonts w:ascii="Times New Roman" w:hAnsi="Times New Roman"/>
          <w:sz w:val="28"/>
          <w:szCs w:val="28"/>
        </w:rPr>
      </w:pPr>
      <w:r>
        <w:rPr>
          <w:rFonts w:ascii="Times New Roman" w:hAnsi="Times New Roman"/>
          <w:sz w:val="28"/>
          <w:szCs w:val="28"/>
        </w:rPr>
        <w:t>Учителя методического объединения принимали участие в мероприяти</w:t>
      </w:r>
      <w:r>
        <w:rPr>
          <w:rFonts w:ascii="Times New Roman" w:hAnsi="Times New Roman"/>
          <w:sz w:val="28"/>
          <w:szCs w:val="28"/>
        </w:rPr>
        <w:softHyphen/>
        <w:t>ях различных   уровней, повышали свою квалификацию.</w:t>
      </w:r>
    </w:p>
    <w:p w:rsidR="002606D6" w:rsidRDefault="002606D6" w:rsidP="002606D6">
      <w:pPr>
        <w:shd w:val="clear" w:color="auto" w:fill="FFFFFF"/>
        <w:spacing w:after="0"/>
        <w:ind w:left="5" w:right="24" w:hanging="34"/>
        <w:rPr>
          <w:rFonts w:ascii="Times New Roman" w:hAnsi="Times New Roman"/>
          <w:sz w:val="28"/>
          <w:szCs w:val="28"/>
        </w:rPr>
      </w:pPr>
      <w:r>
        <w:rPr>
          <w:rFonts w:ascii="Times New Roman" w:hAnsi="Times New Roman"/>
          <w:sz w:val="28"/>
          <w:szCs w:val="28"/>
        </w:rPr>
        <w:t>Открытые уроки были методически грамотными, отвечали прин</w:t>
      </w:r>
      <w:r>
        <w:rPr>
          <w:rFonts w:ascii="Times New Roman" w:hAnsi="Times New Roman"/>
          <w:sz w:val="28"/>
          <w:szCs w:val="28"/>
        </w:rPr>
        <w:softHyphen/>
      </w:r>
      <w:r>
        <w:rPr>
          <w:rFonts w:ascii="Times New Roman" w:hAnsi="Times New Roman"/>
          <w:spacing w:val="-1"/>
          <w:sz w:val="28"/>
          <w:szCs w:val="28"/>
        </w:rPr>
        <w:t>ципам индивидуализации и дифференциации обучения и проходили с исполь</w:t>
      </w:r>
      <w:r>
        <w:rPr>
          <w:rFonts w:ascii="Times New Roman" w:hAnsi="Times New Roman"/>
          <w:spacing w:val="-1"/>
          <w:sz w:val="28"/>
          <w:szCs w:val="28"/>
        </w:rPr>
        <w:softHyphen/>
      </w:r>
      <w:r>
        <w:rPr>
          <w:rFonts w:ascii="Times New Roman" w:hAnsi="Times New Roman"/>
          <w:sz w:val="28"/>
          <w:szCs w:val="28"/>
        </w:rPr>
        <w:t>зованием новейших информационных технологий.</w:t>
      </w:r>
    </w:p>
    <w:p w:rsidR="002606D6" w:rsidRDefault="002606D6" w:rsidP="002606D6">
      <w:pPr>
        <w:shd w:val="clear" w:color="auto" w:fill="FFFFFF"/>
        <w:spacing w:after="0"/>
        <w:ind w:left="5" w:hanging="34"/>
        <w:rPr>
          <w:rFonts w:ascii="Times New Roman" w:hAnsi="Times New Roman"/>
          <w:sz w:val="28"/>
          <w:szCs w:val="28"/>
        </w:rPr>
      </w:pPr>
      <w:r>
        <w:rPr>
          <w:rFonts w:ascii="Times New Roman" w:hAnsi="Times New Roman"/>
          <w:spacing w:val="-2"/>
          <w:sz w:val="28"/>
          <w:szCs w:val="28"/>
        </w:rPr>
        <w:t>Наряду с успехами и положительными моментами можно выявить недос</w:t>
      </w:r>
      <w:r>
        <w:rPr>
          <w:rFonts w:ascii="Times New Roman" w:hAnsi="Times New Roman"/>
          <w:spacing w:val="-2"/>
          <w:sz w:val="28"/>
          <w:szCs w:val="28"/>
        </w:rPr>
        <w:softHyphen/>
      </w:r>
      <w:r>
        <w:rPr>
          <w:rFonts w:ascii="Times New Roman" w:hAnsi="Times New Roman"/>
          <w:sz w:val="28"/>
          <w:szCs w:val="28"/>
        </w:rPr>
        <w:t>татки в работе учителей методического объединения:</w:t>
      </w:r>
    </w:p>
    <w:p w:rsidR="002606D6" w:rsidRDefault="002606D6" w:rsidP="002606D6">
      <w:pPr>
        <w:shd w:val="clear" w:color="auto" w:fill="FFFFFF"/>
        <w:tabs>
          <w:tab w:val="left" w:pos="715"/>
        </w:tabs>
        <w:spacing w:after="0"/>
        <w:ind w:hanging="34"/>
        <w:rPr>
          <w:rFonts w:ascii="Times New Roman" w:hAnsi="Times New Roman"/>
          <w:sz w:val="28"/>
          <w:szCs w:val="28"/>
        </w:rPr>
      </w:pPr>
      <w:r>
        <w:rPr>
          <w:rFonts w:ascii="Times New Roman" w:hAnsi="Times New Roman"/>
          <w:spacing w:val="-38"/>
          <w:sz w:val="28"/>
          <w:szCs w:val="28"/>
        </w:rPr>
        <w:t>1.</w:t>
      </w:r>
      <w:r>
        <w:rPr>
          <w:rFonts w:ascii="Times New Roman" w:hAnsi="Times New Roman"/>
          <w:sz w:val="28"/>
          <w:szCs w:val="28"/>
        </w:rPr>
        <w:t>.</w:t>
      </w:r>
      <w:r>
        <w:rPr>
          <w:rFonts w:ascii="Times New Roman" w:hAnsi="Times New Roman"/>
          <w:spacing w:val="-2"/>
          <w:sz w:val="28"/>
          <w:szCs w:val="28"/>
        </w:rPr>
        <w:t>Не все педагоги МО активно участвуют в подготовке учащихся к район</w:t>
      </w:r>
      <w:r>
        <w:rPr>
          <w:rFonts w:ascii="Times New Roman" w:hAnsi="Times New Roman"/>
          <w:spacing w:val="-2"/>
          <w:sz w:val="28"/>
          <w:szCs w:val="28"/>
        </w:rPr>
        <w:softHyphen/>
      </w:r>
      <w:r>
        <w:rPr>
          <w:rFonts w:ascii="Times New Roman" w:hAnsi="Times New Roman"/>
          <w:spacing w:val="-2"/>
          <w:sz w:val="28"/>
          <w:szCs w:val="28"/>
        </w:rPr>
        <w:br/>
        <w:t>ным и областным мероприятиям, в вовлечении учащихся к исследовательской,</w:t>
      </w:r>
      <w:r>
        <w:rPr>
          <w:rFonts w:ascii="Times New Roman" w:hAnsi="Times New Roman"/>
          <w:spacing w:val="-2"/>
          <w:sz w:val="28"/>
          <w:szCs w:val="28"/>
        </w:rPr>
        <w:br/>
      </w:r>
      <w:r>
        <w:rPr>
          <w:rFonts w:ascii="Times New Roman" w:hAnsi="Times New Roman"/>
          <w:spacing w:val="-1"/>
          <w:sz w:val="28"/>
          <w:szCs w:val="28"/>
        </w:rPr>
        <w:t>творческой деятельности, что не позволило многим ребятам реализовать свои</w:t>
      </w:r>
      <w:r>
        <w:rPr>
          <w:rFonts w:ascii="Times New Roman" w:hAnsi="Times New Roman"/>
          <w:spacing w:val="-1"/>
          <w:sz w:val="28"/>
          <w:szCs w:val="28"/>
        </w:rPr>
        <w:br/>
      </w:r>
      <w:r>
        <w:rPr>
          <w:rFonts w:ascii="Times New Roman" w:hAnsi="Times New Roman"/>
          <w:sz w:val="28"/>
          <w:szCs w:val="28"/>
        </w:rPr>
        <w:t>индивидуальные возможности .</w:t>
      </w:r>
    </w:p>
    <w:p w:rsidR="002606D6" w:rsidRDefault="002606D6" w:rsidP="002606D6">
      <w:pPr>
        <w:shd w:val="clear" w:color="auto" w:fill="FFFFFF"/>
        <w:tabs>
          <w:tab w:val="left" w:pos="720"/>
        </w:tabs>
        <w:spacing w:after="0"/>
        <w:ind w:left="634" w:right="1037" w:hanging="34"/>
        <w:rPr>
          <w:rFonts w:ascii="Times New Roman" w:hAnsi="Times New Roman"/>
          <w:sz w:val="28"/>
          <w:szCs w:val="28"/>
        </w:rPr>
      </w:pPr>
      <w:r>
        <w:rPr>
          <w:rFonts w:ascii="Times New Roman" w:hAnsi="Times New Roman"/>
          <w:spacing w:val="-20"/>
          <w:sz w:val="28"/>
          <w:szCs w:val="28"/>
        </w:rPr>
        <w:t>2.</w:t>
      </w:r>
      <w:r>
        <w:rPr>
          <w:rFonts w:ascii="Times New Roman" w:hAnsi="Times New Roman"/>
          <w:spacing w:val="-2"/>
          <w:sz w:val="28"/>
          <w:szCs w:val="28"/>
        </w:rPr>
        <w:t>Остается недостаточное посещение уроков у других педагогов.</w:t>
      </w:r>
      <w:r>
        <w:rPr>
          <w:rFonts w:ascii="Times New Roman" w:hAnsi="Times New Roman"/>
          <w:spacing w:val="-2"/>
          <w:sz w:val="28"/>
          <w:szCs w:val="28"/>
        </w:rPr>
        <w:br/>
      </w:r>
      <w:r>
        <w:rPr>
          <w:rFonts w:ascii="Times New Roman" w:hAnsi="Times New Roman"/>
          <w:sz w:val="28"/>
          <w:szCs w:val="28"/>
        </w:rPr>
        <w:t>В новом учебном году необходимо:</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pacing w:val="-2"/>
          <w:sz w:val="28"/>
          <w:szCs w:val="28"/>
        </w:rPr>
        <w:t>продолжить работу по повышению качества образования: инди</w:t>
      </w:r>
      <w:r>
        <w:rPr>
          <w:rFonts w:ascii="Times New Roman" w:hAnsi="Times New Roman"/>
          <w:spacing w:val="-2"/>
          <w:sz w:val="28"/>
          <w:szCs w:val="28"/>
        </w:rPr>
        <w:softHyphen/>
      </w:r>
      <w:r>
        <w:rPr>
          <w:rFonts w:ascii="Times New Roman" w:hAnsi="Times New Roman"/>
          <w:sz w:val="28"/>
          <w:szCs w:val="28"/>
        </w:rPr>
        <w:t xml:space="preserve">видуальные занятия со слабоуспевающими, подготовка одарённых детей к </w:t>
      </w:r>
      <w:r>
        <w:rPr>
          <w:rFonts w:ascii="Times New Roman" w:hAnsi="Times New Roman"/>
          <w:spacing w:val="-1"/>
          <w:sz w:val="28"/>
          <w:szCs w:val="28"/>
        </w:rPr>
        <w:t>участию в интеллектуальных марафонах по предметам, олимпиадах;</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pacing w:val="-2"/>
          <w:sz w:val="28"/>
          <w:szCs w:val="28"/>
        </w:rPr>
        <w:t>продолжить работу по повышению качества преподавания: изу</w:t>
      </w:r>
      <w:r>
        <w:rPr>
          <w:rFonts w:ascii="Times New Roman" w:hAnsi="Times New Roman"/>
          <w:spacing w:val="-2"/>
          <w:sz w:val="28"/>
          <w:szCs w:val="28"/>
        </w:rPr>
        <w:softHyphen/>
      </w:r>
      <w:r>
        <w:rPr>
          <w:rFonts w:ascii="Times New Roman" w:hAnsi="Times New Roman"/>
          <w:spacing w:val="-1"/>
          <w:sz w:val="28"/>
          <w:szCs w:val="28"/>
        </w:rPr>
        <w:t>чение и внедрение новых педагогических технологий, взаимопосещение, на</w:t>
      </w:r>
      <w:r>
        <w:rPr>
          <w:rFonts w:ascii="Times New Roman" w:hAnsi="Times New Roman"/>
          <w:spacing w:val="-1"/>
          <w:sz w:val="28"/>
          <w:szCs w:val="28"/>
        </w:rPr>
        <w:softHyphen/>
      </w:r>
      <w:r>
        <w:rPr>
          <w:rFonts w:ascii="Times New Roman" w:hAnsi="Times New Roman"/>
          <w:sz w:val="28"/>
          <w:szCs w:val="28"/>
        </w:rPr>
        <w:t>ставничество, обмен опытом, открытые уроки;</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pacing w:val="-1"/>
          <w:sz w:val="28"/>
          <w:szCs w:val="28"/>
        </w:rPr>
        <w:t xml:space="preserve">продолжить работу по преемственности: д/с - школа, начальная </w:t>
      </w:r>
      <w:r>
        <w:rPr>
          <w:rFonts w:ascii="Times New Roman" w:hAnsi="Times New Roman"/>
          <w:sz w:val="28"/>
          <w:szCs w:val="28"/>
        </w:rPr>
        <w:t>школа - средняя школа;</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z w:val="28"/>
          <w:szCs w:val="28"/>
        </w:rPr>
        <w:t xml:space="preserve">продолжить работу над совершенствованием педагогического </w:t>
      </w:r>
      <w:r>
        <w:rPr>
          <w:rFonts w:ascii="Times New Roman" w:hAnsi="Times New Roman"/>
          <w:spacing w:val="-2"/>
          <w:sz w:val="28"/>
          <w:szCs w:val="28"/>
        </w:rPr>
        <w:t>мастерства учителей: работа по самообразованию, повышению квалификации.</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z w:val="28"/>
          <w:szCs w:val="28"/>
        </w:rPr>
        <w:t xml:space="preserve">Овладевать  системой преподавания предметов в соответствии с новым ФГОС;                                                                                 </w:t>
      </w:r>
    </w:p>
    <w:p w:rsidR="002606D6" w:rsidRDefault="002606D6" w:rsidP="002606D6">
      <w:pPr>
        <w:widowControl w:val="0"/>
        <w:numPr>
          <w:ilvl w:val="0"/>
          <w:numId w:val="14"/>
        </w:numPr>
        <w:shd w:val="clear" w:color="auto" w:fill="FFFFFF"/>
        <w:tabs>
          <w:tab w:val="left" w:pos="1805"/>
        </w:tabs>
        <w:autoSpaceDE w:val="0"/>
        <w:autoSpaceDN w:val="0"/>
        <w:adjustRightInd w:val="0"/>
        <w:spacing w:after="0" w:line="240" w:lineRule="auto"/>
        <w:ind w:left="365" w:hanging="360"/>
        <w:jc w:val="both"/>
        <w:rPr>
          <w:rFonts w:ascii="Times New Roman" w:hAnsi="Times New Roman"/>
          <w:sz w:val="28"/>
          <w:szCs w:val="28"/>
        </w:rPr>
      </w:pPr>
      <w:r>
        <w:rPr>
          <w:rFonts w:ascii="Times New Roman" w:hAnsi="Times New Roman"/>
          <w:sz w:val="28"/>
          <w:szCs w:val="28"/>
        </w:rPr>
        <w:t xml:space="preserve">  -создавать  условия в процессе обучения для формирования у обучающихся ключевых компетентностей.</w:t>
      </w:r>
    </w:p>
    <w:p w:rsidR="002606D6" w:rsidRDefault="002606D6" w:rsidP="002606D6">
      <w:pPr>
        <w:spacing w:after="0"/>
        <w:ind w:hanging="34"/>
        <w:rPr>
          <w:sz w:val="28"/>
          <w:szCs w:val="28"/>
        </w:rPr>
      </w:pPr>
    </w:p>
    <w:p w:rsidR="002606D6" w:rsidRDefault="002606D6" w:rsidP="002606D6">
      <w:pPr>
        <w:spacing w:after="0"/>
        <w:ind w:hanging="34"/>
        <w:jc w:val="center"/>
        <w:rPr>
          <w:rFonts w:ascii="Times New Roman" w:hAnsi="Times New Roman"/>
          <w:sz w:val="28"/>
          <w:szCs w:val="28"/>
        </w:rPr>
      </w:pPr>
      <w:r>
        <w:rPr>
          <w:rFonts w:ascii="Times New Roman" w:hAnsi="Times New Roman"/>
          <w:b/>
          <w:sz w:val="28"/>
          <w:szCs w:val="28"/>
        </w:rPr>
        <w:t>Анализ работы средней школы</w:t>
      </w:r>
    </w:p>
    <w:p w:rsidR="002606D6" w:rsidRDefault="002606D6" w:rsidP="002606D6">
      <w:pPr>
        <w:spacing w:after="0"/>
        <w:ind w:hanging="34"/>
        <w:jc w:val="center"/>
        <w:rPr>
          <w:rFonts w:ascii="Times New Roman" w:hAnsi="Times New Roman"/>
          <w:sz w:val="28"/>
          <w:szCs w:val="28"/>
        </w:rPr>
      </w:pPr>
      <w:r>
        <w:rPr>
          <w:rFonts w:ascii="Times New Roman" w:hAnsi="Times New Roman"/>
          <w:b/>
          <w:sz w:val="28"/>
          <w:szCs w:val="28"/>
        </w:rPr>
        <w:t>Состояние  качества  знаний,  умений  и  навыков  учащихся.</w:t>
      </w:r>
    </w:p>
    <w:p w:rsidR="002606D6" w:rsidRDefault="002606D6" w:rsidP="002606D6">
      <w:pPr>
        <w:spacing w:after="0"/>
        <w:ind w:hanging="34"/>
        <w:jc w:val="center"/>
        <w:rPr>
          <w:rFonts w:ascii="Times New Roman" w:hAnsi="Times New Roman"/>
          <w:sz w:val="28"/>
          <w:szCs w:val="28"/>
        </w:rPr>
      </w:pPr>
      <w:r>
        <w:rPr>
          <w:rFonts w:ascii="Times New Roman" w:hAnsi="Times New Roman"/>
          <w:b/>
          <w:sz w:val="28"/>
          <w:szCs w:val="28"/>
        </w:rPr>
        <w:t xml:space="preserve">Результаты  успеваемости  в  средней школе </w:t>
      </w:r>
    </w:p>
    <w:p w:rsidR="002606D6" w:rsidRDefault="002606D6" w:rsidP="002606D6">
      <w:pPr>
        <w:spacing w:after="0"/>
        <w:ind w:hanging="34"/>
        <w:jc w:val="center"/>
        <w:rPr>
          <w:rFonts w:ascii="Times New Roman" w:hAnsi="Times New Roman"/>
          <w:sz w:val="28"/>
          <w:szCs w:val="28"/>
        </w:rPr>
      </w:pPr>
      <w:r>
        <w:rPr>
          <w:rFonts w:ascii="Times New Roman" w:hAnsi="Times New Roman"/>
          <w:b/>
          <w:sz w:val="28"/>
          <w:szCs w:val="28"/>
        </w:rPr>
        <w:t>за  2014-2015  учебный  год</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lastRenderedPageBreak/>
        <w:t xml:space="preserve">В  работе  с  учащимися  школа  руководствуется  Федеральным Законом    « Об  образовании в Российской Федерации»,    Положением  об  общеобразовательном  учреждении,  Уставом  школы,  методическими  письмами, приказами ДОН,   и  рекомендациями  УО,  внутренними  приказами,  в  которых  определен  круг  регулируемых  вопросов  о  правах  и  обязанностях  участников  образовательного  процесса. Учебный  план  школы  на  2013/14  учебный  год  был  составлен  на  основании  базисного  учебного  плана  и  сохраняет  в  необходимом  объеме  содержание  образования,  являющееся  обязательным  на  каждом уровне  обучения.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Образовательные  программы  и  учебный  план    предусматривают  выполнение  государственной  функции  школы – обеспечение  базового   основного  общего образования,  развитие  ребенка  в  процессе  обучения.  Главным  условием  для  достижения  этих  целей    является  включение  всех  учащихся  на  каждом    занятии  в учебную  деятельность  с  учетом  их  возможностей  и  способностей.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В  2014/15  учебном  году  школа  работала с  2 по 11 классы в  режиме  6-дневной  недели. С 5 по11 класс  средней  школы  на  конец  года  обучались  18  учащихся. Аттестованы все обучающиеся, неуспевающих нет, все обучающиеся переведены в следующий класс. Качество знаний составило55 </w:t>
      </w:r>
      <w:r>
        <w:rPr>
          <w:rFonts w:ascii="Times New Roman" w:hAnsi="Times New Roman"/>
          <w:color w:val="FF0000"/>
          <w:sz w:val="28"/>
          <w:szCs w:val="28"/>
        </w:rPr>
        <w:t>%</w:t>
      </w:r>
      <w:r>
        <w:rPr>
          <w:rFonts w:ascii="Times New Roman" w:hAnsi="Times New Roman"/>
          <w:sz w:val="28"/>
          <w:szCs w:val="28"/>
        </w:rPr>
        <w:t>. Успеваемость составила 100%. На «отлично» окончили учебный год –  1учащихся (5,5 % от общего числа обучающихся ). На «4» и «5» обучались  -13 учащихся.</w:t>
      </w:r>
    </w:p>
    <w:tbl>
      <w:tblPr>
        <w:tblW w:w="6899" w:type="dxa"/>
        <w:tblInd w:w="1275"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1886"/>
        <w:gridCol w:w="1671"/>
        <w:gridCol w:w="1671"/>
        <w:gridCol w:w="1671"/>
      </w:tblGrid>
      <w:tr w:rsidR="002606D6" w:rsidTr="002606D6">
        <w:tc>
          <w:tcPr>
            <w:tcW w:w="1886"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Учебный год</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2012/2013</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2013/2014</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2014/2015</w:t>
            </w:r>
          </w:p>
        </w:tc>
      </w:tr>
      <w:tr w:rsidR="002606D6" w:rsidTr="002606D6">
        <w:tc>
          <w:tcPr>
            <w:tcW w:w="1886"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Всего учащихся</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52</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40</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29</w:t>
            </w:r>
          </w:p>
        </w:tc>
      </w:tr>
      <w:tr w:rsidR="002606D6" w:rsidTr="002606D6">
        <w:tc>
          <w:tcPr>
            <w:tcW w:w="1886"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Отличники</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9</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5</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2</w:t>
            </w:r>
          </w:p>
        </w:tc>
      </w:tr>
      <w:tr w:rsidR="002606D6" w:rsidTr="002606D6">
        <w:tc>
          <w:tcPr>
            <w:tcW w:w="1886"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Хорошисты</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18</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18</w:t>
            </w:r>
          </w:p>
        </w:tc>
        <w:tc>
          <w:tcPr>
            <w:tcW w:w="1671"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13</w:t>
            </w:r>
          </w:p>
        </w:tc>
      </w:tr>
    </w:tbl>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Наблюдается снижение  числа обучающихся на «отлично» и «хорошистов» </w:t>
      </w:r>
    </w:p>
    <w:p w:rsidR="002606D6" w:rsidRDefault="002606D6" w:rsidP="002606D6">
      <w:pPr>
        <w:spacing w:after="0"/>
        <w:ind w:hanging="34"/>
        <w:jc w:val="center"/>
        <w:rPr>
          <w:rFonts w:ascii="Times New Roman" w:hAnsi="Times New Roman"/>
          <w:b/>
          <w:color w:val="FF0000"/>
          <w:sz w:val="28"/>
          <w:szCs w:val="28"/>
        </w:rPr>
      </w:pPr>
      <w:r>
        <w:rPr>
          <w:rFonts w:ascii="Times New Roman" w:hAnsi="Times New Roman"/>
          <w:b/>
          <w:color w:val="FF0000"/>
          <w:sz w:val="28"/>
          <w:szCs w:val="28"/>
        </w:rPr>
        <w:t>Диаграмма числа хорошистов и отличников</w:t>
      </w:r>
    </w:p>
    <w:p w:rsidR="002606D6" w:rsidRDefault="002606D6" w:rsidP="002606D6">
      <w:pPr>
        <w:spacing w:after="0"/>
        <w:ind w:hanging="34"/>
        <w:jc w:val="center"/>
        <w:rPr>
          <w:rFonts w:ascii="Times New Roman" w:hAnsi="Times New Roman"/>
          <w:sz w:val="28"/>
          <w:szCs w:val="28"/>
        </w:rPr>
      </w:pPr>
    </w:p>
    <w:p w:rsidR="002606D6" w:rsidRDefault="002606D6" w:rsidP="002606D6">
      <w:pPr>
        <w:spacing w:after="0"/>
        <w:ind w:hanging="34"/>
        <w:jc w:val="center"/>
        <w:rPr>
          <w:rFonts w:ascii="Times New Roman" w:hAnsi="Times New Roman"/>
          <w:sz w:val="28"/>
          <w:szCs w:val="28"/>
        </w:rPr>
      </w:pPr>
      <w:r>
        <w:rPr>
          <w:noProof/>
        </w:rPr>
        <w:lastRenderedPageBreak/>
        <w:drawing>
          <wp:inline distT="0" distB="0" distL="0" distR="0">
            <wp:extent cx="4688840" cy="175450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b/>
          <w:sz w:val="28"/>
          <w:szCs w:val="28"/>
        </w:rPr>
        <w:t> </w:t>
      </w:r>
    </w:p>
    <w:p w:rsidR="002606D6" w:rsidRDefault="002606D6" w:rsidP="002606D6">
      <w:pPr>
        <w:spacing w:before="100" w:beforeAutospacing="1" w:after="0"/>
        <w:ind w:hanging="34"/>
        <w:jc w:val="center"/>
        <w:rPr>
          <w:rFonts w:ascii="Times New Roman" w:hAnsi="Times New Roman"/>
          <w:sz w:val="28"/>
          <w:szCs w:val="28"/>
        </w:rPr>
      </w:pPr>
      <w:r>
        <w:rPr>
          <w:rFonts w:ascii="Times New Roman" w:hAnsi="Times New Roman"/>
          <w:b/>
          <w:sz w:val="28"/>
          <w:szCs w:val="28"/>
        </w:rPr>
        <w:t>Результаты успеваемости и качества знаний.</w:t>
      </w:r>
    </w:p>
    <w:tbl>
      <w:tblPr>
        <w:tblW w:w="0" w:type="auto"/>
        <w:tblInd w:w="675"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tblPr>
      <w:tblGrid>
        <w:gridCol w:w="3177"/>
        <w:gridCol w:w="1829"/>
        <w:gridCol w:w="1829"/>
        <w:gridCol w:w="1829"/>
      </w:tblGrid>
      <w:tr w:rsidR="002606D6" w:rsidTr="002606D6">
        <w:tc>
          <w:tcPr>
            <w:tcW w:w="3177"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Учебный год</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2012/2013</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2013-2014</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2014/2015</w:t>
            </w:r>
          </w:p>
        </w:tc>
      </w:tr>
      <w:tr w:rsidR="002606D6" w:rsidTr="002606D6">
        <w:tc>
          <w:tcPr>
            <w:tcW w:w="3177"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Успеваемость</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3177"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Качество знаний</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57%</w:t>
            </w:r>
          </w:p>
        </w:tc>
        <w:tc>
          <w:tcPr>
            <w:tcW w:w="1829" w:type="dxa"/>
            <w:tcBorders>
              <w:top w:val="single" w:sz="12" w:space="0" w:color="17365D"/>
              <w:left w:val="single" w:sz="12" w:space="0" w:color="17365D"/>
              <w:bottom w:val="single" w:sz="12" w:space="0" w:color="17365D"/>
              <w:right w:val="single" w:sz="12" w:space="0" w:color="17365D"/>
            </w:tcBorders>
            <w:hideMark/>
          </w:tcPr>
          <w:p w:rsidR="002606D6" w:rsidRDefault="002606D6">
            <w:pPr>
              <w:spacing w:before="100" w:beforeAutospacing="1" w:after="0"/>
              <w:ind w:hanging="34"/>
              <w:jc w:val="center"/>
              <w:rPr>
                <w:rFonts w:ascii="Times New Roman" w:hAnsi="Times New Roman"/>
                <w:sz w:val="28"/>
                <w:szCs w:val="28"/>
                <w:lang w:eastAsia="en-US"/>
              </w:rPr>
            </w:pPr>
            <w:r>
              <w:rPr>
                <w:rFonts w:ascii="Times New Roman" w:hAnsi="Times New Roman"/>
                <w:sz w:val="28"/>
                <w:szCs w:val="28"/>
                <w:lang w:eastAsia="en-US"/>
              </w:rPr>
              <w:t>55%</w:t>
            </w:r>
          </w:p>
        </w:tc>
      </w:tr>
    </w:tbl>
    <w:p w:rsidR="002606D6" w:rsidRDefault="002606D6" w:rsidP="002606D6">
      <w:pPr>
        <w:spacing w:before="100" w:beforeAutospacing="1" w:after="0"/>
        <w:ind w:hanging="34"/>
        <w:jc w:val="center"/>
        <w:rPr>
          <w:rFonts w:ascii="Times New Roman" w:hAnsi="Times New Roman"/>
          <w:sz w:val="28"/>
          <w:szCs w:val="28"/>
        </w:rPr>
      </w:pPr>
    </w:p>
    <w:p w:rsidR="002606D6" w:rsidRDefault="002606D6" w:rsidP="002606D6">
      <w:pPr>
        <w:spacing w:before="100" w:beforeAutospacing="1" w:after="0"/>
        <w:ind w:hanging="34"/>
        <w:rPr>
          <w:rFonts w:ascii="Times New Roman" w:hAnsi="Times New Roman"/>
          <w:sz w:val="28"/>
          <w:szCs w:val="28"/>
        </w:rPr>
      </w:pPr>
      <w:r>
        <w:rPr>
          <w:rFonts w:ascii="Times New Roman" w:hAnsi="Times New Roman"/>
          <w:sz w:val="28"/>
          <w:szCs w:val="28"/>
        </w:rPr>
        <w:t>Следует отметить, что качество знаний  в 2014-2015 учебном году в основной школе увеличилось  на 5 % по сравнению с прошлым годом. И остаётся довольно низким по сравнению с результатами качества знаний учащихся начальной школы. 77%).</w:t>
      </w:r>
    </w:p>
    <w:p w:rsidR="002606D6" w:rsidRDefault="002606D6" w:rsidP="002606D6">
      <w:pPr>
        <w:spacing w:before="100" w:beforeAutospacing="1" w:after="0"/>
        <w:ind w:hanging="34"/>
        <w:rPr>
          <w:rFonts w:ascii="Times New Roman" w:hAnsi="Times New Roman"/>
          <w:sz w:val="28"/>
          <w:szCs w:val="28"/>
        </w:rPr>
      </w:pPr>
      <w:r>
        <w:rPr>
          <w:rFonts w:ascii="Times New Roman" w:hAnsi="Times New Roman"/>
          <w:sz w:val="28"/>
          <w:szCs w:val="28"/>
        </w:rPr>
        <w:t>В  течение  2014/15  учебного  года  в  школе  осуществлялся  педагогический  мониторинг,  одним  из  основных  этапов  которого  является  отслеживание  и  анализ  качества  обучения  и  успеваемости,  анализ  уровня  промежуточной  и  итоговой  аттестации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С целью контроля за уровнем сформированности ЗУН по предметам, а также контролем за уровнем преподавания обучающихся проведены стартовые, полугодовые, итоговые контрольные работы по русскому языку, математике, алгебре. Результаты контрольных работ дают объективную картину состояния качества знаний по предметам, помогают выявить пробелы в знаниях, своевременно скорректировать работу по их устранению.</w:t>
      </w:r>
    </w:p>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Итоги  административных  работ  по  математике 5-11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487"/>
        <w:gridCol w:w="1643"/>
        <w:gridCol w:w="1428"/>
        <w:gridCol w:w="1341"/>
        <w:gridCol w:w="1180"/>
        <w:gridCol w:w="1261"/>
      </w:tblGrid>
      <w:tr w:rsidR="002606D6" w:rsidTr="002606D6">
        <w:tc>
          <w:tcPr>
            <w:tcW w:w="1231" w:type="dxa"/>
            <w:vMerge w:val="restart"/>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класс</w:t>
            </w:r>
          </w:p>
        </w:tc>
        <w:tc>
          <w:tcPr>
            <w:tcW w:w="313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Стартовый контроль</w:t>
            </w:r>
          </w:p>
        </w:tc>
        <w:tc>
          <w:tcPr>
            <w:tcW w:w="2769"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Полугодовой</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Итоговый</w:t>
            </w:r>
          </w:p>
        </w:tc>
      </w:tr>
      <w:tr w:rsidR="002606D6" w:rsidTr="002606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6D6" w:rsidRDefault="002606D6">
            <w:pPr>
              <w:spacing w:after="0" w:line="240" w:lineRule="auto"/>
              <w:rPr>
                <w:rFonts w:ascii="Times New Roman" w:hAnsi="Times New Roman"/>
                <w:sz w:val="28"/>
                <w:szCs w:val="28"/>
                <w:lang w:eastAsia="en-US"/>
              </w:rPr>
            </w:pP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качество</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качество</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качество</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w:t>
            </w:r>
          </w:p>
        </w:tc>
        <w:tc>
          <w:tcPr>
            <w:tcW w:w="1487"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428"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180"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428"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33</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7</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428"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lastRenderedPageBreak/>
              <w:t>8</w:t>
            </w:r>
          </w:p>
        </w:tc>
        <w:tc>
          <w:tcPr>
            <w:tcW w:w="1487"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25</w:t>
            </w:r>
          </w:p>
        </w:tc>
        <w:tc>
          <w:tcPr>
            <w:tcW w:w="1428"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9</w:t>
            </w:r>
          </w:p>
        </w:tc>
        <w:tc>
          <w:tcPr>
            <w:tcW w:w="1487"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67</w:t>
            </w:r>
          </w:p>
        </w:tc>
        <w:tc>
          <w:tcPr>
            <w:tcW w:w="1428"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66</w:t>
            </w:r>
          </w:p>
        </w:tc>
        <w:tc>
          <w:tcPr>
            <w:tcW w:w="1180"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428"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180"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123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11</w:t>
            </w:r>
          </w:p>
        </w:tc>
        <w:tc>
          <w:tcPr>
            <w:tcW w:w="1487"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64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50</w:t>
            </w:r>
          </w:p>
        </w:tc>
        <w:tc>
          <w:tcPr>
            <w:tcW w:w="1428"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34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50</w:t>
            </w:r>
          </w:p>
        </w:tc>
        <w:tc>
          <w:tcPr>
            <w:tcW w:w="1180"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26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50</w:t>
            </w:r>
          </w:p>
        </w:tc>
      </w:tr>
    </w:tbl>
    <w:p w:rsidR="002606D6" w:rsidRDefault="002606D6" w:rsidP="002606D6">
      <w:pPr>
        <w:spacing w:after="0"/>
        <w:ind w:hanging="34"/>
        <w:jc w:val="center"/>
        <w:rPr>
          <w:rFonts w:ascii="Times New Roman" w:hAnsi="Times New Roman"/>
          <w:sz w:val="28"/>
          <w:szCs w:val="28"/>
        </w:rPr>
      </w:pPr>
      <w:r>
        <w:rPr>
          <w:rFonts w:ascii="Times New Roman" w:hAnsi="Times New Roman"/>
          <w:b/>
          <w:i/>
          <w:sz w:val="28"/>
          <w:szCs w:val="28"/>
        </w:rPr>
        <w:t>Мониторинг качества знаний по математике по четвертям</w:t>
      </w:r>
    </w:p>
    <w:tbl>
      <w:tblPr>
        <w:tblW w:w="8385" w:type="dxa"/>
        <w:tblInd w:w="93" w:type="dxa"/>
        <w:tblLayout w:type="fixed"/>
        <w:tblLook w:val="04A0"/>
      </w:tblPr>
      <w:tblGrid>
        <w:gridCol w:w="866"/>
        <w:gridCol w:w="993"/>
        <w:gridCol w:w="993"/>
        <w:gridCol w:w="1135"/>
        <w:gridCol w:w="1419"/>
        <w:gridCol w:w="993"/>
        <w:gridCol w:w="993"/>
        <w:gridCol w:w="993"/>
      </w:tblGrid>
      <w:tr w:rsidR="002606D6" w:rsidTr="002606D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четверть</w:t>
            </w:r>
          </w:p>
        </w:tc>
        <w:tc>
          <w:tcPr>
            <w:tcW w:w="992" w:type="dxa"/>
            <w:tcBorders>
              <w:top w:val="single" w:sz="4" w:space="0" w:color="auto"/>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  кл.</w:t>
            </w:r>
          </w:p>
        </w:tc>
        <w:tc>
          <w:tcPr>
            <w:tcW w:w="992"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 кл</w:t>
            </w:r>
          </w:p>
        </w:tc>
        <w:tc>
          <w:tcPr>
            <w:tcW w:w="1134"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7 кл</w:t>
            </w:r>
          </w:p>
        </w:tc>
        <w:tc>
          <w:tcPr>
            <w:tcW w:w="1418"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8 кл</w:t>
            </w:r>
          </w:p>
        </w:tc>
        <w:tc>
          <w:tcPr>
            <w:tcW w:w="992"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9 кл.</w:t>
            </w:r>
          </w:p>
        </w:tc>
        <w:tc>
          <w:tcPr>
            <w:tcW w:w="992" w:type="dxa"/>
            <w:tcBorders>
              <w:top w:val="single" w:sz="4" w:space="0" w:color="auto"/>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10кл</w:t>
            </w:r>
          </w:p>
        </w:tc>
        <w:tc>
          <w:tcPr>
            <w:tcW w:w="992" w:type="dxa"/>
            <w:tcBorders>
              <w:top w:val="single" w:sz="4" w:space="0" w:color="auto"/>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11кл</w:t>
            </w:r>
          </w:p>
        </w:tc>
      </w:tr>
      <w:tr w:rsidR="002606D6" w:rsidTr="002606D6">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418"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992" w:type="dxa"/>
            <w:tcBorders>
              <w:top w:val="single" w:sz="4" w:space="0" w:color="auto"/>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67</w:t>
            </w:r>
          </w:p>
        </w:tc>
        <w:tc>
          <w:tcPr>
            <w:tcW w:w="992" w:type="dxa"/>
            <w:tcBorders>
              <w:top w:val="single" w:sz="4" w:space="0" w:color="auto"/>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tc>
        <w:tc>
          <w:tcPr>
            <w:tcW w:w="992" w:type="dxa"/>
            <w:tcBorders>
              <w:top w:val="single" w:sz="4" w:space="0" w:color="auto"/>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tc>
      </w:tr>
      <w:tr w:rsidR="002606D6" w:rsidTr="002606D6">
        <w:trPr>
          <w:trHeight w:val="255"/>
        </w:trPr>
        <w:tc>
          <w:tcPr>
            <w:tcW w:w="866" w:type="dxa"/>
            <w:tcBorders>
              <w:top w:val="nil"/>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2</w:t>
            </w:r>
          </w:p>
        </w:tc>
        <w:tc>
          <w:tcPr>
            <w:tcW w:w="992"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41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25</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866" w:type="dxa"/>
            <w:tcBorders>
              <w:top w:val="nil"/>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992"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141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67</w:t>
            </w:r>
          </w:p>
        </w:tc>
        <w:tc>
          <w:tcPr>
            <w:tcW w:w="992" w:type="dxa"/>
            <w:tcBorders>
              <w:top w:val="nil"/>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tc>
        <w:tc>
          <w:tcPr>
            <w:tcW w:w="992" w:type="dxa"/>
            <w:tcBorders>
              <w:top w:val="nil"/>
              <w:left w:val="nil"/>
              <w:bottom w:val="single" w:sz="4" w:space="0" w:color="auto"/>
              <w:right w:val="single" w:sz="4" w:space="0" w:color="auto"/>
            </w:tcBorders>
            <w:shd w:val="clear" w:color="auto" w:fill="D99795"/>
          </w:tcPr>
          <w:p w:rsidR="002606D6" w:rsidRDefault="002606D6">
            <w:pPr>
              <w:spacing w:after="0"/>
              <w:ind w:hanging="34"/>
              <w:jc w:val="center"/>
              <w:rPr>
                <w:rFonts w:ascii="Times New Roman" w:hAnsi="Times New Roman"/>
                <w:sz w:val="28"/>
                <w:szCs w:val="28"/>
                <w:lang w:eastAsia="en-US"/>
              </w:rPr>
            </w:pPr>
          </w:p>
        </w:tc>
      </w:tr>
      <w:tr w:rsidR="002606D6" w:rsidTr="002606D6">
        <w:trPr>
          <w:trHeight w:val="255"/>
        </w:trPr>
        <w:tc>
          <w:tcPr>
            <w:tcW w:w="866" w:type="dxa"/>
            <w:tcBorders>
              <w:top w:val="nil"/>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992"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141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866" w:type="dxa"/>
            <w:tcBorders>
              <w:top w:val="nil"/>
              <w:left w:val="single" w:sz="4" w:space="0" w:color="auto"/>
              <w:bottom w:val="single" w:sz="4" w:space="0" w:color="auto"/>
              <w:right w:val="single" w:sz="4" w:space="0" w:color="auto"/>
            </w:tcBorders>
            <w:shd w:val="clear" w:color="auto" w:fill="D99795"/>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год</w:t>
            </w:r>
          </w:p>
        </w:tc>
        <w:tc>
          <w:tcPr>
            <w:tcW w:w="992"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c>
          <w:tcPr>
            <w:tcW w:w="1134"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1418"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rPr>
          <w:trHeight w:val="255"/>
        </w:trPr>
        <w:tc>
          <w:tcPr>
            <w:tcW w:w="866" w:type="dxa"/>
            <w:tcBorders>
              <w:top w:val="nil"/>
              <w:left w:val="single" w:sz="4" w:space="0" w:color="auto"/>
              <w:bottom w:val="single" w:sz="4" w:space="0" w:color="auto"/>
              <w:right w:val="single" w:sz="4" w:space="0" w:color="auto"/>
            </w:tcBorders>
            <w:shd w:val="clear" w:color="auto" w:fill="D99795"/>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учитель</w:t>
            </w:r>
          </w:p>
        </w:tc>
        <w:tc>
          <w:tcPr>
            <w:tcW w:w="992" w:type="dxa"/>
            <w:tcBorders>
              <w:top w:val="nil"/>
              <w:left w:val="single" w:sz="4" w:space="0" w:color="auto"/>
              <w:bottom w:val="single" w:sz="4" w:space="0" w:color="auto"/>
              <w:right w:val="single" w:sz="4" w:space="0" w:color="auto"/>
            </w:tcBorders>
            <w:shd w:val="clear" w:color="auto" w:fill="D99795"/>
            <w:noWrap/>
            <w:vAlign w:val="bottom"/>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Садыкова А.Б.</w:t>
            </w:r>
          </w:p>
        </w:tc>
        <w:tc>
          <w:tcPr>
            <w:tcW w:w="992" w:type="dxa"/>
            <w:tcBorders>
              <w:top w:val="nil"/>
              <w:left w:val="nil"/>
              <w:bottom w:val="single" w:sz="4" w:space="0" w:color="auto"/>
              <w:right w:val="single" w:sz="4" w:space="0" w:color="auto"/>
            </w:tcBorders>
            <w:shd w:val="clear" w:color="auto" w:fill="D99795"/>
            <w:noWrap/>
            <w:vAlign w:val="bottom"/>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Рысина Е.А.</w:t>
            </w:r>
          </w:p>
        </w:tc>
        <w:tc>
          <w:tcPr>
            <w:tcW w:w="1134" w:type="dxa"/>
            <w:tcBorders>
              <w:top w:val="nil"/>
              <w:left w:val="nil"/>
              <w:bottom w:val="single" w:sz="4" w:space="0" w:color="auto"/>
              <w:right w:val="single" w:sz="4" w:space="0" w:color="auto"/>
            </w:tcBorders>
            <w:shd w:val="clear" w:color="auto" w:fill="D99795"/>
            <w:noWrap/>
            <w:hideMark/>
          </w:tcPr>
          <w:p w:rsidR="002606D6" w:rsidRDefault="002606D6">
            <w:pPr>
              <w:spacing w:after="0"/>
              <w:rPr>
                <w:sz w:val="28"/>
                <w:szCs w:val="28"/>
                <w:lang w:eastAsia="en-US"/>
              </w:rPr>
            </w:pPr>
            <w:r>
              <w:rPr>
                <w:rFonts w:ascii="Times New Roman" w:hAnsi="Times New Roman"/>
                <w:sz w:val="28"/>
                <w:szCs w:val="28"/>
                <w:lang w:eastAsia="en-US"/>
              </w:rPr>
              <w:t>СадыковаА.Б</w:t>
            </w:r>
          </w:p>
        </w:tc>
        <w:tc>
          <w:tcPr>
            <w:tcW w:w="1418" w:type="dxa"/>
            <w:tcBorders>
              <w:top w:val="nil"/>
              <w:left w:val="nil"/>
              <w:bottom w:val="single" w:sz="4" w:space="0" w:color="auto"/>
              <w:right w:val="single" w:sz="4" w:space="0" w:color="auto"/>
            </w:tcBorders>
            <w:shd w:val="clear" w:color="auto" w:fill="D99795"/>
            <w:noWrap/>
            <w:hideMark/>
          </w:tcPr>
          <w:p w:rsidR="002606D6" w:rsidRDefault="002606D6">
            <w:pPr>
              <w:spacing w:after="0"/>
              <w:rPr>
                <w:sz w:val="28"/>
                <w:szCs w:val="28"/>
                <w:lang w:eastAsia="en-US"/>
              </w:rPr>
            </w:pPr>
            <w:r>
              <w:rPr>
                <w:rFonts w:ascii="Times New Roman" w:hAnsi="Times New Roman"/>
                <w:sz w:val="28"/>
                <w:szCs w:val="28"/>
                <w:lang w:eastAsia="en-US"/>
              </w:rPr>
              <w:t>СадыковаА.Б</w:t>
            </w:r>
          </w:p>
        </w:tc>
        <w:tc>
          <w:tcPr>
            <w:tcW w:w="992" w:type="dxa"/>
            <w:tcBorders>
              <w:top w:val="nil"/>
              <w:left w:val="nil"/>
              <w:bottom w:val="single" w:sz="4" w:space="0" w:color="auto"/>
              <w:right w:val="single" w:sz="4" w:space="0" w:color="auto"/>
            </w:tcBorders>
            <w:shd w:val="clear" w:color="auto" w:fill="D99795"/>
            <w:noWrap/>
            <w:hideMark/>
          </w:tcPr>
          <w:p w:rsidR="002606D6" w:rsidRDefault="002606D6">
            <w:pPr>
              <w:spacing w:after="0"/>
              <w:rPr>
                <w:sz w:val="28"/>
                <w:szCs w:val="28"/>
                <w:lang w:eastAsia="en-US"/>
              </w:rPr>
            </w:pPr>
            <w:r>
              <w:rPr>
                <w:rFonts w:ascii="Times New Roman" w:hAnsi="Times New Roman"/>
                <w:sz w:val="28"/>
                <w:szCs w:val="28"/>
                <w:lang w:eastAsia="en-US"/>
              </w:rPr>
              <w:t>СадыковаА.Б</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rPr>
                <w:sz w:val="28"/>
                <w:szCs w:val="28"/>
                <w:lang w:eastAsia="en-US"/>
              </w:rPr>
            </w:pPr>
            <w:r>
              <w:rPr>
                <w:rFonts w:ascii="Times New Roman" w:hAnsi="Times New Roman"/>
                <w:sz w:val="28"/>
                <w:szCs w:val="28"/>
                <w:lang w:eastAsia="en-US"/>
              </w:rPr>
              <w:t>СадыковаА.Б</w:t>
            </w:r>
          </w:p>
        </w:tc>
        <w:tc>
          <w:tcPr>
            <w:tcW w:w="992" w:type="dxa"/>
            <w:tcBorders>
              <w:top w:val="nil"/>
              <w:left w:val="nil"/>
              <w:bottom w:val="single" w:sz="4" w:space="0" w:color="auto"/>
              <w:right w:val="single" w:sz="4" w:space="0" w:color="auto"/>
            </w:tcBorders>
            <w:shd w:val="clear" w:color="auto" w:fill="D99795"/>
            <w:hideMark/>
          </w:tcPr>
          <w:p w:rsidR="002606D6" w:rsidRDefault="002606D6">
            <w:pPr>
              <w:spacing w:after="0"/>
              <w:rPr>
                <w:sz w:val="28"/>
                <w:szCs w:val="28"/>
                <w:lang w:eastAsia="en-US"/>
              </w:rPr>
            </w:pPr>
            <w:r>
              <w:rPr>
                <w:rFonts w:ascii="Times New Roman" w:hAnsi="Times New Roman"/>
                <w:sz w:val="28"/>
                <w:szCs w:val="28"/>
                <w:lang w:eastAsia="en-US"/>
              </w:rPr>
              <w:t>СадыковаА.Б</w:t>
            </w:r>
          </w:p>
        </w:tc>
      </w:tr>
    </w:tbl>
    <w:p w:rsidR="002606D6" w:rsidRDefault="002606D6" w:rsidP="002606D6">
      <w:pPr>
        <w:spacing w:after="0"/>
        <w:rPr>
          <w:rFonts w:ascii="Times New Roman" w:hAnsi="Times New Roman"/>
          <w:sz w:val="28"/>
          <w:szCs w:val="28"/>
        </w:rPr>
      </w:pPr>
      <w:r>
        <w:rPr>
          <w:rFonts w:ascii="Times New Roman" w:hAnsi="Times New Roman"/>
          <w:b/>
          <w:i/>
          <w:sz w:val="28"/>
          <w:szCs w:val="28"/>
        </w:rPr>
        <w:t xml:space="preserve">            Итоги административных контрольных работ по русскому языку в 5 – 11 кл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6"/>
        <w:gridCol w:w="1230"/>
        <w:gridCol w:w="1462"/>
        <w:gridCol w:w="1215"/>
        <w:gridCol w:w="236"/>
        <w:gridCol w:w="1238"/>
        <w:gridCol w:w="1480"/>
        <w:gridCol w:w="236"/>
        <w:gridCol w:w="1301"/>
        <w:gridCol w:w="87"/>
      </w:tblGrid>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класс</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Стартовый</w:t>
            </w: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c>
          <w:tcPr>
            <w:tcW w:w="2712" w:type="dxa"/>
            <w:gridSpan w:val="3"/>
            <w:tcBorders>
              <w:top w:val="single" w:sz="4" w:space="0" w:color="000000"/>
              <w:left w:val="single" w:sz="4" w:space="0" w:color="000000"/>
              <w:bottom w:val="single" w:sz="4" w:space="0" w:color="000000"/>
              <w:right w:val="single" w:sz="4" w:space="0" w:color="000000"/>
            </w:tcBorders>
            <w:shd w:val="clear" w:color="auto" w:fill="00B0F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Полугодовой</w:t>
            </w: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c>
          <w:tcPr>
            <w:tcW w:w="3058" w:type="dxa"/>
            <w:gridSpan w:val="3"/>
            <w:tcBorders>
              <w:top w:val="single" w:sz="4" w:space="0" w:color="000000"/>
              <w:left w:val="single" w:sz="4" w:space="0" w:color="000000"/>
              <w:bottom w:val="single" w:sz="4" w:space="0" w:color="000000"/>
              <w:right w:val="single" w:sz="4" w:space="0" w:color="000000"/>
            </w:tcBorders>
            <w:shd w:val="clear" w:color="auto" w:fill="FF000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Итоговый</w:t>
            </w: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контроль</w:t>
            </w:r>
          </w:p>
        </w:tc>
      </w:tr>
      <w:tr w:rsidR="002606D6" w:rsidTr="002606D6">
        <w:trPr>
          <w:gridAfter w:val="1"/>
          <w:wAfter w:w="92" w:type="dxa"/>
          <w:trHeight w:val="315"/>
        </w:trPr>
        <w:tc>
          <w:tcPr>
            <w:tcW w:w="1101" w:type="dxa"/>
            <w:tcBorders>
              <w:top w:val="single" w:sz="4" w:space="0" w:color="000000"/>
              <w:left w:val="single" w:sz="4" w:space="0" w:color="000000"/>
              <w:bottom w:val="single" w:sz="4" w:space="0" w:color="000000"/>
              <w:right w:val="single" w:sz="4" w:space="0" w:color="000000"/>
            </w:tcBorders>
          </w:tcPr>
          <w:p w:rsidR="002606D6" w:rsidRDefault="002606D6">
            <w:pPr>
              <w:spacing w:after="0"/>
              <w:ind w:hanging="34"/>
              <w:jc w:val="center"/>
              <w:rPr>
                <w:rFonts w:ascii="Times New Roman" w:hAnsi="Times New Roman"/>
                <w:sz w:val="28"/>
                <w:szCs w:val="28"/>
                <w:lang w:eastAsia="en-US"/>
              </w:rPr>
            </w:pPr>
          </w:p>
        </w:tc>
        <w:tc>
          <w:tcPr>
            <w:tcW w:w="1245" w:type="dxa"/>
            <w:tcBorders>
              <w:top w:val="single" w:sz="4" w:space="0" w:color="000000"/>
              <w:left w:val="single" w:sz="4" w:space="0" w:color="000000"/>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485" w:type="dxa"/>
            <w:tcBorders>
              <w:top w:val="single" w:sz="4" w:space="0" w:color="000000"/>
              <w:left w:val="single" w:sz="4" w:space="0" w:color="auto"/>
              <w:bottom w:val="single" w:sz="4" w:space="0" w:color="auto"/>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w:t>
            </w:r>
          </w:p>
        </w:tc>
        <w:tc>
          <w:tcPr>
            <w:tcW w:w="1215" w:type="dxa"/>
            <w:tcBorders>
              <w:top w:val="single" w:sz="4" w:space="0" w:color="000000"/>
              <w:left w:val="single" w:sz="4" w:space="0" w:color="000000"/>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497" w:type="dxa"/>
            <w:gridSpan w:val="2"/>
            <w:tcBorders>
              <w:top w:val="single" w:sz="4" w:space="0" w:color="000000"/>
              <w:left w:val="single" w:sz="4" w:space="0" w:color="auto"/>
              <w:bottom w:val="single" w:sz="4" w:space="0" w:color="auto"/>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w:t>
            </w:r>
          </w:p>
        </w:tc>
        <w:tc>
          <w:tcPr>
            <w:tcW w:w="1503" w:type="dxa"/>
            <w:tcBorders>
              <w:top w:val="single" w:sz="4" w:space="0" w:color="000000"/>
              <w:left w:val="single" w:sz="4" w:space="0" w:color="000000"/>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Успев.</w:t>
            </w:r>
          </w:p>
        </w:tc>
        <w:tc>
          <w:tcPr>
            <w:tcW w:w="1555" w:type="dxa"/>
            <w:gridSpan w:val="2"/>
            <w:tcBorders>
              <w:top w:val="single" w:sz="4" w:space="0" w:color="000000"/>
              <w:left w:val="single" w:sz="4" w:space="0" w:color="auto"/>
              <w:bottom w:val="single" w:sz="4" w:space="0" w:color="auto"/>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качество</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w:t>
            </w:r>
          </w:p>
        </w:tc>
        <w:tc>
          <w:tcPr>
            <w:tcW w:w="124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21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503"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w:t>
            </w:r>
          </w:p>
        </w:tc>
        <w:tc>
          <w:tcPr>
            <w:tcW w:w="124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21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503"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33</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7</w:t>
            </w:r>
          </w:p>
        </w:tc>
        <w:tc>
          <w:tcPr>
            <w:tcW w:w="124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40</w:t>
            </w:r>
          </w:p>
        </w:tc>
        <w:tc>
          <w:tcPr>
            <w:tcW w:w="1215"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0</w:t>
            </w:r>
          </w:p>
        </w:tc>
        <w:tc>
          <w:tcPr>
            <w:tcW w:w="1503" w:type="dxa"/>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0</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color w:val="000000"/>
                <w:sz w:val="28"/>
                <w:szCs w:val="28"/>
                <w:lang w:eastAsia="en-US"/>
              </w:rPr>
              <w:t>100</w:t>
            </w:r>
          </w:p>
        </w:tc>
        <w:tc>
          <w:tcPr>
            <w:tcW w:w="150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43</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w:t>
            </w:r>
          </w:p>
        </w:tc>
        <w:tc>
          <w:tcPr>
            <w:tcW w:w="124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50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rPr>
          <w:gridAfter w:val="1"/>
          <w:wAfter w:w="92" w:type="dxa"/>
        </w:trPr>
        <w:tc>
          <w:tcPr>
            <w:tcW w:w="1101"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11</w:t>
            </w:r>
          </w:p>
        </w:tc>
        <w:tc>
          <w:tcPr>
            <w:tcW w:w="124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48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100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50</w:t>
            </w:r>
          </w:p>
        </w:tc>
        <w:tc>
          <w:tcPr>
            <w:tcW w:w="1503" w:type="dxa"/>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100</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92D050"/>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50</w:t>
            </w:r>
          </w:p>
        </w:tc>
      </w:tr>
      <w:tr w:rsidR="002606D6" w:rsidTr="002606D6">
        <w:tc>
          <w:tcPr>
            <w:tcW w:w="1101"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245"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485"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215"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236"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261"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503"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236" w:type="dxa"/>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c>
          <w:tcPr>
            <w:tcW w:w="1411" w:type="dxa"/>
            <w:gridSpan w:val="2"/>
            <w:tcBorders>
              <w:top w:val="nil"/>
              <w:left w:val="nil"/>
              <w:bottom w:val="nil"/>
              <w:right w:val="nil"/>
            </w:tcBorders>
            <w:vAlign w:val="center"/>
          </w:tcPr>
          <w:p w:rsidR="002606D6" w:rsidRDefault="002606D6">
            <w:pPr>
              <w:spacing w:after="0"/>
              <w:ind w:hanging="34"/>
              <w:jc w:val="center"/>
              <w:rPr>
                <w:rFonts w:ascii="Times New Roman" w:hAnsi="Times New Roman"/>
                <w:sz w:val="28"/>
                <w:szCs w:val="28"/>
                <w:lang w:eastAsia="en-US"/>
              </w:rPr>
            </w:pPr>
          </w:p>
        </w:tc>
      </w:tr>
    </w:tbl>
    <w:p w:rsidR="002606D6" w:rsidRDefault="002606D6" w:rsidP="002606D6">
      <w:pPr>
        <w:spacing w:after="0"/>
        <w:ind w:right="283" w:hanging="34"/>
        <w:rPr>
          <w:rFonts w:ascii="Times New Roman" w:hAnsi="Times New Roman"/>
          <w:sz w:val="28"/>
          <w:szCs w:val="28"/>
        </w:rPr>
      </w:pPr>
      <w:r>
        <w:rPr>
          <w:rFonts w:ascii="Times New Roman" w:hAnsi="Times New Roman"/>
          <w:sz w:val="28"/>
          <w:szCs w:val="28"/>
        </w:rPr>
        <w:t>Из проведенного анализа видно, что низким остаётся % качества знаний по математике , русскому языку  в,6, 7,8 классах. Необходимо в 2015/2016 учебном году провести в 6-8классах  классно – обобщающий контроль.Из проведенного мониторинга уровня качества знаний следует: низкий33 % качества знаний у учащихся 6,7-8классов -0% . Учителям – предметникам обратить внимание на уровень сформированности  общеучебных умений и навыков по предметам. Администрации провести классно – обобщающий контроль  в 7-9 классах. Усилить контроль за уровнем преподавания предметов в этих классах.</w:t>
      </w:r>
    </w:p>
    <w:p w:rsidR="002606D6" w:rsidRDefault="002606D6" w:rsidP="002606D6">
      <w:pPr>
        <w:spacing w:after="0"/>
        <w:ind w:hanging="34"/>
        <w:rPr>
          <w:rFonts w:ascii="Times New Roman" w:hAnsi="Times New Roman"/>
          <w:sz w:val="28"/>
          <w:szCs w:val="28"/>
        </w:rPr>
      </w:pPr>
      <w:r>
        <w:rPr>
          <w:rFonts w:ascii="Times New Roman" w:hAnsi="Times New Roman"/>
          <w:b/>
          <w:sz w:val="28"/>
          <w:szCs w:val="28"/>
          <w:u w:val="single"/>
        </w:rPr>
        <w:t>Выводы:</w:t>
      </w:r>
    </w:p>
    <w:p w:rsidR="002606D6" w:rsidRDefault="002606D6" w:rsidP="002606D6">
      <w:pPr>
        <w:spacing w:before="100" w:beforeAutospacing="1" w:after="0"/>
        <w:ind w:hanging="34"/>
        <w:rPr>
          <w:rFonts w:ascii="Times New Roman" w:hAnsi="Times New Roman"/>
          <w:sz w:val="28"/>
          <w:szCs w:val="28"/>
        </w:rPr>
      </w:pPr>
      <w:r>
        <w:rPr>
          <w:rFonts w:ascii="Times New Roman" w:hAnsi="Times New Roman"/>
          <w:sz w:val="28"/>
          <w:szCs w:val="28"/>
        </w:rPr>
        <w:lastRenderedPageBreak/>
        <w:t>Из проведенного анализа уровня обученности и качества знаний следует, что в  8-11 классах   наблюдается сохранение уровня качества знаний обучающихся. Из данных таблиц следует, что в 6-7 классах низкий процент качества знаний. Причинами таких показателей являются: учителями недостаточно используются индивидуально – дифференцированные формы обучения; разноуровневые виды проверочных работ; слабо развита система контроля за выполнением  домашних заданий; мало  используются  в преподавании предметов передовые педагогические технологии и методы обучения, на низком уровне организована работа со слабоуспевающими учащимися, недостаточно в преподавании методов активизирующих познавательную деятельность,  формирующую мотивацию обучения школьников.</w:t>
      </w:r>
    </w:p>
    <w:p w:rsidR="002606D6" w:rsidRDefault="002606D6" w:rsidP="002606D6">
      <w:pPr>
        <w:spacing w:after="0" w:line="360" w:lineRule="auto"/>
        <w:ind w:hanging="34"/>
        <w:rPr>
          <w:rFonts w:ascii="Times New Roman" w:hAnsi="Times New Roman"/>
          <w:sz w:val="28"/>
          <w:szCs w:val="28"/>
        </w:rPr>
      </w:pPr>
    </w:p>
    <w:p w:rsidR="002606D6" w:rsidRDefault="002606D6" w:rsidP="002606D6">
      <w:pPr>
        <w:autoSpaceDE w:val="0"/>
        <w:spacing w:after="0"/>
        <w:ind w:hanging="34"/>
        <w:rPr>
          <w:rFonts w:ascii="Times New Roman" w:eastAsia="Times New Roman CYR" w:hAnsi="Times New Roman"/>
          <w:sz w:val="28"/>
          <w:szCs w:val="28"/>
        </w:rPr>
      </w:pPr>
      <w:r>
        <w:rPr>
          <w:rFonts w:ascii="Times New Roman" w:hAnsi="Times New Roman"/>
          <w:b/>
          <w:bCs/>
          <w:spacing w:val="-2"/>
          <w:sz w:val="28"/>
          <w:szCs w:val="28"/>
          <w:u w:val="single"/>
        </w:rPr>
        <w:t xml:space="preserve">Основные виды педагогических технологий, используемых педагогами   </w:t>
      </w:r>
      <w:r>
        <w:rPr>
          <w:rFonts w:ascii="Times New Roman" w:hAnsi="Times New Roman"/>
          <w:b/>
          <w:bCs/>
          <w:spacing w:val="-3"/>
          <w:sz w:val="28"/>
          <w:szCs w:val="28"/>
        </w:rPr>
        <w:t>школы в УВП.</w:t>
      </w:r>
    </w:p>
    <w:p w:rsidR="002606D6" w:rsidRDefault="002606D6" w:rsidP="002606D6">
      <w:pPr>
        <w:spacing w:before="100" w:beforeAutospacing="1" w:after="0" w:line="1" w:lineRule="exact"/>
        <w:ind w:hanging="34"/>
        <w:rPr>
          <w:rFonts w:ascii="Times New Roman" w:hAnsi="Times New Roman"/>
          <w:sz w:val="28"/>
          <w:szCs w:val="28"/>
        </w:rPr>
      </w:pPr>
      <w:r>
        <w:rPr>
          <w:rFonts w:ascii="Times New Roman" w:hAnsi="Times New Roman"/>
          <w:sz w:val="28"/>
          <w:szCs w:val="28"/>
        </w:rPr>
        <w:t> </w:t>
      </w:r>
    </w:p>
    <w:tbl>
      <w:tblPr>
        <w:tblW w:w="9540" w:type="dxa"/>
        <w:tblLayout w:type="fixed"/>
        <w:tblCellMar>
          <w:left w:w="40" w:type="dxa"/>
          <w:right w:w="40" w:type="dxa"/>
        </w:tblCellMar>
        <w:tblLook w:val="04A0"/>
      </w:tblPr>
      <w:tblGrid>
        <w:gridCol w:w="266"/>
        <w:gridCol w:w="5871"/>
        <w:gridCol w:w="3403"/>
      </w:tblGrid>
      <w:tr w:rsidR="002606D6" w:rsidTr="002606D6">
        <w:trPr>
          <w:trHeight w:val="305"/>
        </w:trPr>
        <w:tc>
          <w:tcPr>
            <w:tcW w:w="266"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w:t>
            </w:r>
          </w:p>
        </w:tc>
        <w:tc>
          <w:tcPr>
            <w:tcW w:w="5870"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before="100" w:beforeAutospacing="1" w:after="0"/>
              <w:ind w:hanging="34"/>
              <w:rPr>
                <w:rFonts w:ascii="Times New Roman" w:hAnsi="Times New Roman"/>
                <w:sz w:val="28"/>
                <w:szCs w:val="28"/>
                <w:lang w:eastAsia="en-US"/>
              </w:rPr>
            </w:pPr>
            <w:r>
              <w:rPr>
                <w:rFonts w:ascii="Times New Roman" w:hAnsi="Times New Roman"/>
                <w:spacing w:val="-1"/>
                <w:sz w:val="28"/>
                <w:szCs w:val="28"/>
                <w:lang w:eastAsia="en-US"/>
              </w:rPr>
              <w:t>Название педагогических технологий.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before="100" w:beforeAutospacing="1" w:after="0"/>
              <w:ind w:hanging="34"/>
              <w:rPr>
                <w:rFonts w:ascii="Times New Roman" w:hAnsi="Times New Roman"/>
                <w:sz w:val="28"/>
                <w:szCs w:val="28"/>
                <w:lang w:eastAsia="en-US"/>
              </w:rPr>
            </w:pPr>
            <w:r>
              <w:rPr>
                <w:rFonts w:ascii="Times New Roman" w:hAnsi="Times New Roman"/>
                <w:sz w:val="28"/>
                <w:szCs w:val="28"/>
                <w:lang w:eastAsia="en-US"/>
              </w:rPr>
              <w:t>Учитель</w:t>
            </w:r>
          </w:p>
        </w:tc>
      </w:tr>
      <w:tr w:rsidR="002606D6" w:rsidTr="002606D6">
        <w:trPr>
          <w:trHeight w:val="3713"/>
        </w:trPr>
        <w:tc>
          <w:tcPr>
            <w:tcW w:w="266" w:type="dxa"/>
            <w:tcBorders>
              <w:top w:val="single" w:sz="6" w:space="0" w:color="auto"/>
              <w:left w:val="single" w:sz="6" w:space="0" w:color="auto"/>
              <w:bottom w:val="single" w:sz="4" w:space="0" w:color="auto"/>
              <w:right w:val="single" w:sz="6" w:space="0" w:color="auto"/>
            </w:tcBorders>
            <w:shd w:val="clear" w:color="auto" w:fill="FFFFFF"/>
            <w:hideMark/>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1.</w:t>
            </w:r>
          </w:p>
        </w:tc>
        <w:tc>
          <w:tcPr>
            <w:tcW w:w="5870" w:type="dxa"/>
            <w:tcBorders>
              <w:top w:val="single" w:sz="6" w:space="0" w:color="auto"/>
              <w:left w:val="single" w:sz="6" w:space="0" w:color="auto"/>
              <w:bottom w:val="single" w:sz="4" w:space="0" w:color="auto"/>
              <w:right w:val="single" w:sz="6" w:space="0" w:color="auto"/>
            </w:tcBorders>
            <w:shd w:val="clear" w:color="auto" w:fill="FFFFFF"/>
            <w:hideMark/>
          </w:tcPr>
          <w:p w:rsidR="002606D6" w:rsidRDefault="002606D6">
            <w:pPr>
              <w:shd w:val="clear" w:color="auto" w:fill="FFFFFF"/>
              <w:tabs>
                <w:tab w:val="left" w:pos="274"/>
              </w:tabs>
              <w:spacing w:after="0"/>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1"/>
                <w:sz w:val="28"/>
                <w:szCs w:val="28"/>
                <w:lang w:eastAsia="en-US"/>
              </w:rPr>
              <w:t>Технология коммуникативного обучения.</w:t>
            </w:r>
          </w:p>
          <w:p w:rsidR="002606D6" w:rsidRDefault="002606D6">
            <w:pPr>
              <w:shd w:val="clear" w:color="auto" w:fill="FFFFFF"/>
              <w:tabs>
                <w:tab w:val="left" w:pos="216"/>
              </w:tabs>
              <w:spacing w:after="0"/>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Технология проблемного обучения</w:t>
            </w:r>
          </w:p>
          <w:p w:rsidR="002606D6" w:rsidRDefault="002606D6">
            <w:pPr>
              <w:shd w:val="clear" w:color="auto" w:fill="FFFFFF"/>
              <w:tabs>
                <w:tab w:val="left" w:pos="216"/>
              </w:tabs>
              <w:spacing w:after="0"/>
              <w:ind w:right="115"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Элементы технологии развивающего</w:t>
            </w:r>
            <w:r>
              <w:rPr>
                <w:rFonts w:ascii="Times New Roman" w:hAnsi="Times New Roman"/>
                <w:spacing w:val="-3"/>
                <w:sz w:val="28"/>
                <w:szCs w:val="28"/>
                <w:lang w:eastAsia="en-US"/>
              </w:rPr>
              <w:br/>
            </w:r>
            <w:r>
              <w:rPr>
                <w:rFonts w:ascii="Times New Roman" w:hAnsi="Times New Roman"/>
                <w:sz w:val="28"/>
                <w:szCs w:val="28"/>
                <w:lang w:eastAsia="en-US"/>
              </w:rPr>
              <w:t>обучения.</w:t>
            </w:r>
          </w:p>
          <w:p w:rsidR="002606D6" w:rsidRDefault="002606D6">
            <w:pPr>
              <w:shd w:val="clear" w:color="auto" w:fill="FFFFFF"/>
              <w:tabs>
                <w:tab w:val="left" w:pos="274"/>
              </w:tabs>
              <w:spacing w:after="0"/>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1"/>
                <w:sz w:val="28"/>
                <w:szCs w:val="28"/>
                <w:lang w:eastAsia="en-US"/>
              </w:rPr>
              <w:t>Технология уровневой дифференциации</w:t>
            </w:r>
          </w:p>
          <w:p w:rsidR="002606D6" w:rsidRDefault="002606D6">
            <w:pPr>
              <w:shd w:val="clear" w:color="auto" w:fill="FFFFFF"/>
              <w:tabs>
                <w:tab w:val="left" w:pos="216"/>
              </w:tabs>
              <w:spacing w:after="0"/>
              <w:ind w:right="115"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физического воспитания,</w:t>
            </w:r>
            <w:r>
              <w:rPr>
                <w:rFonts w:ascii="Times New Roman" w:hAnsi="Times New Roman"/>
                <w:spacing w:val="-3"/>
                <w:sz w:val="28"/>
                <w:szCs w:val="28"/>
                <w:lang w:eastAsia="en-US"/>
              </w:rPr>
              <w:br/>
            </w:r>
            <w:r>
              <w:rPr>
                <w:rFonts w:ascii="Times New Roman" w:hAnsi="Times New Roman"/>
                <w:sz w:val="28"/>
                <w:szCs w:val="28"/>
                <w:lang w:eastAsia="en-US"/>
              </w:rPr>
              <w:t>сбережения и укрепление здоровья.</w:t>
            </w:r>
          </w:p>
          <w:p w:rsidR="002606D6" w:rsidRDefault="002606D6">
            <w:pPr>
              <w:shd w:val="clear" w:color="auto" w:fill="FFFFFF"/>
              <w:tabs>
                <w:tab w:val="left" w:pos="216"/>
              </w:tabs>
              <w:spacing w:after="0" w:line="274" w:lineRule="exact"/>
              <w:ind w:right="115"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воспитания духовной культуры</w:t>
            </w:r>
            <w:r>
              <w:rPr>
                <w:rFonts w:ascii="Times New Roman" w:hAnsi="Times New Roman"/>
                <w:spacing w:val="-3"/>
                <w:sz w:val="28"/>
                <w:szCs w:val="28"/>
                <w:lang w:eastAsia="en-US"/>
              </w:rPr>
              <w:br/>
            </w:r>
            <w:r>
              <w:rPr>
                <w:rFonts w:ascii="Times New Roman" w:hAnsi="Times New Roman"/>
                <w:sz w:val="28"/>
                <w:szCs w:val="28"/>
                <w:lang w:eastAsia="en-US"/>
              </w:rPr>
              <w:t>молодого поколения.</w:t>
            </w:r>
          </w:p>
          <w:p w:rsidR="002606D6" w:rsidRDefault="002606D6">
            <w:pPr>
              <w:shd w:val="clear" w:color="auto" w:fill="FFFFFF"/>
              <w:tabs>
                <w:tab w:val="left" w:pos="283"/>
              </w:tabs>
              <w:spacing w:after="0"/>
              <w:ind w:right="389"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уровневой дифференциации</w:t>
            </w:r>
            <w:r>
              <w:rPr>
                <w:rFonts w:ascii="Times New Roman" w:hAnsi="Times New Roman"/>
                <w:spacing w:val="-3"/>
                <w:sz w:val="28"/>
                <w:szCs w:val="28"/>
                <w:lang w:eastAsia="en-US"/>
              </w:rPr>
              <w:br/>
            </w:r>
            <w:r>
              <w:rPr>
                <w:rFonts w:ascii="Times New Roman" w:hAnsi="Times New Roman"/>
                <w:spacing w:val="-1"/>
                <w:sz w:val="28"/>
                <w:szCs w:val="28"/>
                <w:lang w:eastAsia="en-US"/>
              </w:rPr>
              <w:t>«Дифференциация по уровню развития</w:t>
            </w:r>
            <w:r>
              <w:rPr>
                <w:rFonts w:ascii="Times New Roman" w:hAnsi="Times New Roman"/>
                <w:spacing w:val="-1"/>
                <w:sz w:val="28"/>
                <w:szCs w:val="28"/>
                <w:lang w:eastAsia="en-US"/>
              </w:rPr>
              <w:br/>
            </w:r>
            <w:r>
              <w:rPr>
                <w:rFonts w:ascii="Times New Roman" w:hAnsi="Times New Roman"/>
                <w:sz w:val="28"/>
                <w:szCs w:val="28"/>
                <w:lang w:eastAsia="en-US"/>
              </w:rPr>
              <w:t>способностей».</w:t>
            </w:r>
          </w:p>
          <w:p w:rsidR="002606D6" w:rsidRDefault="002606D6">
            <w:pPr>
              <w:shd w:val="clear" w:color="auto" w:fill="FFFFFF"/>
              <w:tabs>
                <w:tab w:val="left" w:pos="283"/>
              </w:tabs>
              <w:spacing w:after="0"/>
              <w:ind w:right="389"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групповой деятельности.</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Галкина Е.Ю.</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Нитишева Г.М.</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 xml:space="preserve"> </w:t>
            </w:r>
          </w:p>
          <w:p w:rsidR="002606D6" w:rsidRDefault="002606D6">
            <w:pPr>
              <w:shd w:val="clear" w:color="auto" w:fill="FFFFFF"/>
              <w:spacing w:after="0"/>
              <w:ind w:hanging="34"/>
              <w:rPr>
                <w:rFonts w:ascii="Times New Roman" w:hAnsi="Times New Roman"/>
                <w:sz w:val="28"/>
                <w:szCs w:val="28"/>
                <w:lang w:eastAsia="en-US"/>
              </w:rPr>
            </w:pP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Садыкова А.Б.</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Рысин А.Г.</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Квашнева С.С.</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Айтмухамбетова Р.Р.</w:t>
            </w:r>
          </w:p>
          <w:p w:rsidR="002606D6" w:rsidRDefault="002606D6">
            <w:pPr>
              <w:shd w:val="clear" w:color="auto" w:fill="FFFFFF"/>
              <w:spacing w:after="0"/>
              <w:ind w:hanging="34"/>
              <w:rPr>
                <w:rFonts w:ascii="Times New Roman" w:hAnsi="Times New Roman"/>
                <w:sz w:val="28"/>
                <w:szCs w:val="28"/>
                <w:lang w:eastAsia="en-US"/>
              </w:rPr>
            </w:pP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 xml:space="preserve"> .</w:t>
            </w:r>
          </w:p>
        </w:tc>
      </w:tr>
      <w:tr w:rsidR="002606D6" w:rsidTr="002606D6">
        <w:trPr>
          <w:trHeight w:val="2184"/>
        </w:trPr>
        <w:tc>
          <w:tcPr>
            <w:tcW w:w="266"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2.</w:t>
            </w:r>
          </w:p>
        </w:tc>
        <w:tc>
          <w:tcPr>
            <w:tcW w:w="5870"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tabs>
                <w:tab w:val="left" w:pos="235"/>
              </w:tabs>
              <w:spacing w:after="0" w:line="274" w:lineRule="exact"/>
              <w:ind w:right="317"/>
              <w:rPr>
                <w:rFonts w:ascii="Times New Roman" w:hAnsi="Times New Roman"/>
                <w:sz w:val="28"/>
                <w:szCs w:val="28"/>
                <w:lang w:eastAsia="en-US"/>
              </w:rPr>
            </w:pPr>
            <w:r>
              <w:rPr>
                <w:rFonts w:ascii="Times New Roman" w:hAnsi="Times New Roman"/>
                <w:spacing w:val="-1"/>
                <w:sz w:val="28"/>
                <w:szCs w:val="28"/>
                <w:lang w:eastAsia="en-US"/>
              </w:rPr>
              <w:t>Технология использования Интернет</w:t>
            </w:r>
            <w:r>
              <w:rPr>
                <w:rFonts w:ascii="Times New Roman" w:hAnsi="Times New Roman"/>
                <w:spacing w:val="-1"/>
                <w:sz w:val="28"/>
                <w:szCs w:val="28"/>
                <w:lang w:eastAsia="en-US"/>
              </w:rPr>
              <w:br/>
            </w:r>
            <w:r>
              <w:rPr>
                <w:rFonts w:ascii="Times New Roman" w:hAnsi="Times New Roman"/>
                <w:sz w:val="28"/>
                <w:szCs w:val="28"/>
                <w:lang w:eastAsia="en-US"/>
              </w:rPr>
              <w:t>ресурсов в учебно - воспитательном</w:t>
            </w:r>
            <w:r>
              <w:rPr>
                <w:rFonts w:ascii="Times New Roman" w:hAnsi="Times New Roman"/>
                <w:sz w:val="28"/>
                <w:szCs w:val="28"/>
                <w:lang w:eastAsia="en-US"/>
              </w:rPr>
              <w:br/>
              <w:t>процессе.</w:t>
            </w:r>
          </w:p>
          <w:p w:rsidR="002606D6" w:rsidRDefault="002606D6">
            <w:pPr>
              <w:shd w:val="clear" w:color="auto" w:fill="FFFFFF"/>
              <w:tabs>
                <w:tab w:val="left" w:pos="235"/>
              </w:tabs>
              <w:spacing w:after="0" w:line="274" w:lineRule="exact"/>
              <w:ind w:right="317"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музыкального воспитания</w:t>
            </w:r>
            <w:r>
              <w:rPr>
                <w:rFonts w:ascii="Times New Roman" w:hAnsi="Times New Roman"/>
                <w:spacing w:val="-3"/>
                <w:sz w:val="28"/>
                <w:szCs w:val="28"/>
                <w:lang w:eastAsia="en-US"/>
              </w:rPr>
              <w:br/>
            </w:r>
            <w:r>
              <w:rPr>
                <w:rFonts w:ascii="Times New Roman" w:hAnsi="Times New Roman"/>
                <w:sz w:val="28"/>
                <w:szCs w:val="28"/>
                <w:lang w:eastAsia="en-US"/>
              </w:rPr>
              <w:t>школьников.</w:t>
            </w:r>
          </w:p>
          <w:p w:rsidR="002606D6" w:rsidRDefault="002606D6">
            <w:pPr>
              <w:shd w:val="clear" w:color="auto" w:fill="FFFFFF"/>
              <w:tabs>
                <w:tab w:val="left" w:pos="235"/>
              </w:tabs>
              <w:spacing w:after="0" w:line="274" w:lineRule="exact"/>
              <w:ind w:right="317" w:hanging="34"/>
              <w:rPr>
                <w:rFonts w:ascii="Times New Roman" w:hAnsi="Times New Roman"/>
                <w:sz w:val="28"/>
                <w:szCs w:val="28"/>
                <w:lang w:eastAsia="en-US"/>
              </w:rPr>
            </w:pPr>
            <w:r>
              <w:rPr>
                <w:rFonts w:ascii="Times New Roman" w:hAnsi="Times New Roman"/>
                <w:sz w:val="28"/>
                <w:szCs w:val="28"/>
                <w:lang w:eastAsia="en-US"/>
              </w:rPr>
              <w:t>-Технология коллективного взаимообучения.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Айтмухамбетова Р.Р</w:t>
            </w:r>
          </w:p>
          <w:p w:rsidR="002606D6" w:rsidRDefault="002606D6">
            <w:pPr>
              <w:shd w:val="clear" w:color="auto" w:fill="FFFFFF"/>
              <w:spacing w:after="0"/>
              <w:rPr>
                <w:rFonts w:ascii="Times New Roman" w:hAnsi="Times New Roman"/>
                <w:sz w:val="28"/>
                <w:szCs w:val="28"/>
                <w:lang w:eastAsia="en-US"/>
              </w:rPr>
            </w:pPr>
          </w:p>
          <w:p w:rsidR="002606D6" w:rsidRDefault="002606D6">
            <w:pPr>
              <w:shd w:val="clear" w:color="auto" w:fill="FFFFFF"/>
              <w:spacing w:after="0"/>
              <w:rPr>
                <w:rFonts w:ascii="Times New Roman" w:hAnsi="Times New Roman"/>
                <w:sz w:val="28"/>
                <w:szCs w:val="28"/>
                <w:lang w:eastAsia="en-US"/>
              </w:rPr>
            </w:pPr>
            <w:r>
              <w:rPr>
                <w:rFonts w:ascii="Times New Roman" w:hAnsi="Times New Roman"/>
                <w:sz w:val="28"/>
                <w:szCs w:val="28"/>
                <w:lang w:eastAsia="en-US"/>
              </w:rPr>
              <w:t>Жумагазиева С.З.</w:t>
            </w:r>
          </w:p>
          <w:p w:rsidR="002606D6" w:rsidRDefault="002606D6">
            <w:pPr>
              <w:shd w:val="clear" w:color="auto" w:fill="FFFFFF"/>
              <w:spacing w:after="0"/>
              <w:rPr>
                <w:rFonts w:ascii="Times New Roman" w:hAnsi="Times New Roman"/>
                <w:sz w:val="28"/>
                <w:szCs w:val="28"/>
                <w:lang w:eastAsia="en-US"/>
              </w:rPr>
            </w:pPr>
            <w:r>
              <w:rPr>
                <w:rFonts w:ascii="Times New Roman" w:hAnsi="Times New Roman"/>
                <w:sz w:val="28"/>
                <w:szCs w:val="28"/>
                <w:lang w:eastAsia="en-US"/>
              </w:rPr>
              <w:t>Лебедев А.А.</w:t>
            </w:r>
          </w:p>
          <w:p w:rsidR="002606D6" w:rsidRDefault="002606D6">
            <w:pPr>
              <w:shd w:val="clear" w:color="auto" w:fill="FFFFFF"/>
              <w:spacing w:after="0"/>
              <w:rPr>
                <w:rFonts w:ascii="Times New Roman" w:hAnsi="Times New Roman"/>
                <w:sz w:val="28"/>
                <w:szCs w:val="28"/>
                <w:lang w:eastAsia="en-US"/>
              </w:rPr>
            </w:pPr>
          </w:p>
        </w:tc>
      </w:tr>
      <w:tr w:rsidR="002606D6" w:rsidTr="002606D6">
        <w:trPr>
          <w:trHeight w:val="2544"/>
        </w:trPr>
        <w:tc>
          <w:tcPr>
            <w:tcW w:w="266"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spacing w:after="0"/>
              <w:ind w:hanging="34"/>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5870" w:type="dxa"/>
            <w:tcBorders>
              <w:top w:val="single" w:sz="6" w:space="0" w:color="auto"/>
              <w:left w:val="single" w:sz="6" w:space="0" w:color="auto"/>
              <w:bottom w:val="single" w:sz="6" w:space="0" w:color="auto"/>
              <w:right w:val="single" w:sz="6" w:space="0" w:color="auto"/>
            </w:tcBorders>
            <w:shd w:val="clear" w:color="auto" w:fill="FFFFFF"/>
            <w:hideMark/>
          </w:tcPr>
          <w:p w:rsidR="002606D6" w:rsidRDefault="002606D6">
            <w:pPr>
              <w:shd w:val="clear" w:color="auto" w:fill="FFFFFF"/>
              <w:tabs>
                <w:tab w:val="left" w:pos="245"/>
              </w:tabs>
              <w:spacing w:after="0" w:line="274" w:lineRule="exact"/>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Игровые технологии</w:t>
            </w:r>
          </w:p>
          <w:p w:rsidR="002606D6" w:rsidRDefault="002606D6">
            <w:pPr>
              <w:shd w:val="clear" w:color="auto" w:fill="FFFFFF"/>
              <w:tabs>
                <w:tab w:val="left" w:pos="245"/>
              </w:tabs>
              <w:spacing w:after="0" w:line="274" w:lineRule="exact"/>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1"/>
                <w:sz w:val="28"/>
                <w:szCs w:val="28"/>
                <w:lang w:eastAsia="en-US"/>
              </w:rPr>
              <w:t>Технология проблемного обучения.</w:t>
            </w:r>
          </w:p>
          <w:p w:rsidR="002606D6" w:rsidRDefault="002606D6">
            <w:pPr>
              <w:shd w:val="clear" w:color="auto" w:fill="FFFFFF"/>
              <w:tabs>
                <w:tab w:val="left" w:pos="245"/>
              </w:tabs>
              <w:spacing w:after="0" w:line="274" w:lineRule="exact"/>
              <w:ind w:right="19"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 xml:space="preserve">Технология саморазвития личности </w:t>
            </w:r>
            <w:r>
              <w:rPr>
                <w:rFonts w:ascii="Times New Roman" w:hAnsi="Times New Roman"/>
                <w:sz w:val="28"/>
                <w:szCs w:val="28"/>
                <w:lang w:eastAsia="en-US"/>
              </w:rPr>
              <w:t>учащихся.</w:t>
            </w:r>
          </w:p>
          <w:p w:rsidR="002606D6" w:rsidRDefault="002606D6">
            <w:pPr>
              <w:shd w:val="clear" w:color="auto" w:fill="FFFFFF"/>
              <w:tabs>
                <w:tab w:val="left" w:pos="245"/>
              </w:tabs>
              <w:spacing w:after="0" w:line="274" w:lineRule="exact"/>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1"/>
                <w:sz w:val="28"/>
                <w:szCs w:val="28"/>
                <w:lang w:eastAsia="en-US"/>
              </w:rPr>
              <w:t>Технология семейного воспитания</w:t>
            </w:r>
          </w:p>
          <w:p w:rsidR="002606D6" w:rsidRDefault="002606D6">
            <w:pPr>
              <w:shd w:val="clear" w:color="auto" w:fill="FFFFFF"/>
              <w:tabs>
                <w:tab w:val="left" w:pos="245"/>
              </w:tabs>
              <w:spacing w:after="0" w:line="274" w:lineRule="exact"/>
              <w:ind w:right="19"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Технология физического воспитания,</w:t>
            </w:r>
            <w:r>
              <w:rPr>
                <w:rFonts w:ascii="Times New Roman" w:hAnsi="Times New Roman"/>
                <w:spacing w:val="-3"/>
                <w:sz w:val="28"/>
                <w:szCs w:val="28"/>
                <w:lang w:eastAsia="en-US"/>
              </w:rPr>
              <w:br/>
            </w:r>
            <w:r>
              <w:rPr>
                <w:rFonts w:ascii="Times New Roman" w:hAnsi="Times New Roman"/>
                <w:spacing w:val="-1"/>
                <w:sz w:val="28"/>
                <w:szCs w:val="28"/>
                <w:lang w:eastAsia="en-US"/>
              </w:rPr>
              <w:t>сбережения и укрепления здоровья.</w:t>
            </w:r>
          </w:p>
          <w:p w:rsidR="002606D6" w:rsidRDefault="002606D6">
            <w:pPr>
              <w:shd w:val="clear" w:color="auto" w:fill="FFFFFF"/>
              <w:tabs>
                <w:tab w:val="left" w:pos="245"/>
              </w:tabs>
              <w:spacing w:after="0" w:line="274" w:lineRule="exact"/>
              <w:ind w:right="19"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r>
            <w:r>
              <w:rPr>
                <w:rFonts w:ascii="Times New Roman" w:hAnsi="Times New Roman"/>
                <w:spacing w:val="-3"/>
                <w:sz w:val="28"/>
                <w:szCs w:val="28"/>
                <w:lang w:eastAsia="en-US"/>
              </w:rPr>
              <w:t xml:space="preserve">Технология трудового и профессионального </w:t>
            </w:r>
            <w:r>
              <w:rPr>
                <w:rFonts w:ascii="Times New Roman" w:hAnsi="Times New Roman"/>
                <w:sz w:val="28"/>
                <w:szCs w:val="28"/>
                <w:lang w:eastAsia="en-US"/>
              </w:rPr>
              <w:t xml:space="preserve">воспитания и образования. </w:t>
            </w:r>
          </w:p>
          <w:p w:rsidR="002606D6" w:rsidRDefault="002606D6">
            <w:pPr>
              <w:shd w:val="clear" w:color="auto" w:fill="FFFFFF"/>
              <w:tabs>
                <w:tab w:val="left" w:pos="245"/>
              </w:tabs>
              <w:spacing w:after="0" w:line="274" w:lineRule="exact"/>
              <w:ind w:right="19" w:hanging="34"/>
              <w:rPr>
                <w:rFonts w:ascii="Times New Roman" w:hAnsi="Times New Roman"/>
                <w:sz w:val="28"/>
                <w:szCs w:val="28"/>
                <w:lang w:eastAsia="en-US"/>
              </w:rPr>
            </w:pPr>
            <w:r>
              <w:rPr>
                <w:rFonts w:ascii="Times New Roman" w:hAnsi="Times New Roman"/>
                <w:sz w:val="28"/>
                <w:szCs w:val="28"/>
                <w:lang w:eastAsia="en-US"/>
              </w:rPr>
              <w:t>-Тренинговые технологии.</w:t>
            </w:r>
          </w:p>
          <w:p w:rsidR="002606D6" w:rsidRDefault="002606D6">
            <w:pPr>
              <w:shd w:val="clear" w:color="auto" w:fill="FFFFFF"/>
              <w:tabs>
                <w:tab w:val="left" w:pos="240"/>
              </w:tabs>
              <w:spacing w:after="0" w:line="274" w:lineRule="exact"/>
              <w:ind w:hanging="34"/>
              <w:rPr>
                <w:rFonts w:ascii="Times New Roman" w:hAnsi="Times New Roman"/>
                <w:sz w:val="28"/>
                <w:szCs w:val="28"/>
                <w:lang w:eastAsia="en-US"/>
              </w:rPr>
            </w:pPr>
            <w:r>
              <w:rPr>
                <w:rFonts w:ascii="Times New Roman" w:hAnsi="Times New Roman"/>
                <w:sz w:val="28"/>
                <w:szCs w:val="28"/>
                <w:lang w:eastAsia="en-US"/>
              </w:rPr>
              <w:t>-</w:t>
            </w:r>
            <w:r>
              <w:rPr>
                <w:rFonts w:ascii="Times New Roman" w:hAnsi="Times New Roman"/>
                <w:sz w:val="28"/>
                <w:szCs w:val="28"/>
                <w:lang w:eastAsia="en-US"/>
              </w:rPr>
              <w:tab/>
              <w:t>Метод проектов.</w:t>
            </w:r>
          </w:p>
          <w:p w:rsidR="002606D6" w:rsidRDefault="002606D6">
            <w:pPr>
              <w:shd w:val="clear" w:color="auto" w:fill="FFFFFF"/>
              <w:tabs>
                <w:tab w:val="left" w:pos="245"/>
              </w:tabs>
              <w:spacing w:after="0" w:line="274" w:lineRule="exact"/>
              <w:ind w:hanging="34"/>
              <w:rPr>
                <w:rFonts w:ascii="Times New Roman" w:hAnsi="Times New Roman"/>
                <w:sz w:val="28"/>
                <w:szCs w:val="28"/>
                <w:lang w:eastAsia="en-US"/>
              </w:rPr>
            </w:pPr>
            <w:r>
              <w:rPr>
                <w:rFonts w:ascii="Times New Roman" w:hAnsi="Times New Roman"/>
                <w:spacing w:val="-2"/>
                <w:sz w:val="28"/>
                <w:szCs w:val="28"/>
                <w:lang w:eastAsia="en-US"/>
              </w:rPr>
              <w:t>-Иформационно - коммуникативные</w:t>
            </w:r>
            <w:r>
              <w:rPr>
                <w:rFonts w:ascii="Times New Roman" w:hAnsi="Times New Roman"/>
                <w:spacing w:val="-2"/>
                <w:sz w:val="28"/>
                <w:szCs w:val="28"/>
                <w:lang w:eastAsia="en-US"/>
              </w:rPr>
              <w:br/>
            </w:r>
            <w:r>
              <w:rPr>
                <w:rFonts w:ascii="Times New Roman" w:hAnsi="Times New Roman"/>
                <w:sz w:val="28"/>
                <w:szCs w:val="28"/>
                <w:lang w:eastAsia="en-US"/>
              </w:rPr>
              <w:t>технологии обучения.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Галкина Е.Ю.</w:t>
            </w: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Рысина Е.А.</w:t>
            </w:r>
          </w:p>
          <w:p w:rsidR="002606D6" w:rsidRDefault="002606D6">
            <w:pPr>
              <w:shd w:val="clear" w:color="auto" w:fill="FFFFFF"/>
              <w:spacing w:after="0"/>
              <w:ind w:hanging="34"/>
              <w:rPr>
                <w:rFonts w:ascii="Times New Roman" w:hAnsi="Times New Roman"/>
                <w:sz w:val="28"/>
                <w:szCs w:val="28"/>
                <w:lang w:eastAsia="en-US"/>
              </w:rPr>
            </w:pPr>
          </w:p>
          <w:p w:rsidR="002606D6" w:rsidRDefault="002606D6">
            <w:pPr>
              <w:shd w:val="clear" w:color="auto" w:fill="FFFFFF"/>
              <w:spacing w:after="0"/>
              <w:ind w:hanging="34"/>
              <w:rPr>
                <w:rFonts w:ascii="Times New Roman" w:hAnsi="Times New Roman"/>
                <w:sz w:val="28"/>
                <w:szCs w:val="28"/>
                <w:lang w:eastAsia="en-US"/>
              </w:rPr>
            </w:pPr>
            <w:r>
              <w:rPr>
                <w:rFonts w:ascii="Times New Roman" w:hAnsi="Times New Roman"/>
                <w:sz w:val="28"/>
                <w:szCs w:val="28"/>
                <w:lang w:eastAsia="en-US"/>
              </w:rPr>
              <w:t>Кулжанова А.А.</w:t>
            </w:r>
          </w:p>
          <w:p w:rsidR="002606D6" w:rsidRDefault="002606D6">
            <w:pPr>
              <w:shd w:val="clear" w:color="auto" w:fill="FFFFFF"/>
              <w:spacing w:after="0"/>
              <w:rPr>
                <w:rFonts w:ascii="Times New Roman" w:hAnsi="Times New Roman"/>
                <w:sz w:val="28"/>
                <w:szCs w:val="28"/>
                <w:lang w:eastAsia="en-US"/>
              </w:rPr>
            </w:pPr>
          </w:p>
          <w:p w:rsidR="002606D6" w:rsidRDefault="002606D6">
            <w:pPr>
              <w:shd w:val="clear" w:color="auto" w:fill="FFFFFF"/>
              <w:spacing w:after="0"/>
              <w:rPr>
                <w:rFonts w:ascii="Times New Roman" w:hAnsi="Times New Roman"/>
                <w:sz w:val="28"/>
                <w:szCs w:val="28"/>
                <w:lang w:eastAsia="en-US"/>
              </w:rPr>
            </w:pPr>
          </w:p>
          <w:p w:rsidR="002606D6" w:rsidRDefault="002606D6">
            <w:pPr>
              <w:shd w:val="clear" w:color="auto" w:fill="FFFFFF"/>
              <w:spacing w:after="0"/>
              <w:rPr>
                <w:rFonts w:ascii="Times New Roman" w:hAnsi="Times New Roman"/>
                <w:sz w:val="28"/>
                <w:szCs w:val="28"/>
                <w:lang w:eastAsia="en-US"/>
              </w:rPr>
            </w:pPr>
            <w:r>
              <w:rPr>
                <w:rFonts w:ascii="Times New Roman" w:hAnsi="Times New Roman"/>
                <w:sz w:val="28"/>
                <w:szCs w:val="28"/>
                <w:lang w:eastAsia="en-US"/>
              </w:rPr>
              <w:t>НитишеваГ.М.</w:t>
            </w:r>
          </w:p>
          <w:p w:rsidR="002606D6" w:rsidRDefault="002606D6">
            <w:pPr>
              <w:shd w:val="clear" w:color="auto" w:fill="FFFFFF"/>
              <w:spacing w:after="0"/>
              <w:rPr>
                <w:rFonts w:ascii="Times New Roman" w:hAnsi="Times New Roman"/>
                <w:sz w:val="28"/>
                <w:szCs w:val="28"/>
                <w:lang w:eastAsia="en-US"/>
              </w:rPr>
            </w:pPr>
            <w:r>
              <w:rPr>
                <w:rFonts w:ascii="Times New Roman" w:hAnsi="Times New Roman"/>
                <w:sz w:val="28"/>
                <w:szCs w:val="28"/>
                <w:lang w:eastAsia="en-US"/>
              </w:rPr>
              <w:t>Айтмухамбетова Р.Р.</w:t>
            </w:r>
          </w:p>
        </w:tc>
      </w:tr>
    </w:tbl>
    <w:p w:rsidR="002606D6" w:rsidRDefault="002606D6" w:rsidP="002606D6">
      <w:pPr>
        <w:tabs>
          <w:tab w:val="left" w:pos="360"/>
        </w:tabs>
        <w:spacing w:after="0"/>
        <w:ind w:hanging="34"/>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Предпрофильная подготовка.</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hAnsi="Times New Roman"/>
          <w:b/>
          <w:sz w:val="28"/>
          <w:szCs w:val="28"/>
        </w:rPr>
        <w:t xml:space="preserve">1.     </w:t>
      </w:r>
      <w:r>
        <w:rPr>
          <w:rFonts w:ascii="Times New Roman" w:hAnsi="Times New Roman"/>
          <w:sz w:val="28"/>
          <w:szCs w:val="28"/>
        </w:rPr>
        <w:t xml:space="preserve">В текущем учебном году  задействован в предпрофильной подготовке 9 класс   в количестве 3 человек. В течение учебного года каждый учащийся посетил по 9 курсов по выбору, которые были направлены на расширение кругозора учащихся. Эти курсы посещались учащимися регулярно, все получили «зачет» по их окончании. </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В организации предпрофильной подготовки были задействованы 4учителя-предметника. В  9 классе были организованы встречи с работниками   Восточного СДК, ФАПа, где девятиклассники познакомились с основами профессии. </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Информацию о возможности получения профессионального образования после окончания школы ученики могли получить в школьной библиотеке, на сменном стенде «Мир профессий». В рамках предпрофильной подготовки классным руководителем  в каждой четверти велись беседы, проводились  тесты на тему:  «Я и мой выбор профессии» для различных групп учащихся. Учитывая результаты и анализируя отзывы учащихся, можно сказать, что большинству девятиклассникам эта работа представляется интересной, полезной и необходимой, так как она помогает разобраться в себе и в мире существующих профессий и, следовательно, определить свое будущее в соответствии с формулой, «Хочу-Могу-Надо» и таким образом добиться успехов в жизни. На школьном сайте можно найти материал по профориентации. </w:t>
      </w:r>
    </w:p>
    <w:p w:rsidR="002606D6" w:rsidRDefault="002606D6" w:rsidP="002606D6">
      <w:pPr>
        <w:tabs>
          <w:tab w:val="left" w:pos="360"/>
        </w:tabs>
        <w:spacing w:after="0"/>
        <w:ind w:hanging="34"/>
        <w:jc w:val="center"/>
        <w:rPr>
          <w:rFonts w:ascii="Times New Roman" w:hAnsi="Times New Roman"/>
          <w:sz w:val="28"/>
          <w:szCs w:val="28"/>
        </w:rPr>
      </w:pPr>
      <w:r>
        <w:rPr>
          <w:rFonts w:ascii="Times New Roman" w:hAnsi="Times New Roman"/>
          <w:sz w:val="28"/>
          <w:szCs w:val="28"/>
          <w:u w:val="single"/>
        </w:rPr>
        <w:t>Выводы и предложения:</w:t>
      </w:r>
    </w:p>
    <w:p w:rsidR="002606D6" w:rsidRDefault="002606D6" w:rsidP="002606D6">
      <w:pPr>
        <w:tabs>
          <w:tab w:val="left" w:pos="360"/>
        </w:tabs>
        <w:spacing w:after="0"/>
        <w:ind w:hanging="34"/>
        <w:rPr>
          <w:rFonts w:ascii="Times New Roman" w:hAnsi="Times New Roman"/>
          <w:sz w:val="28"/>
          <w:szCs w:val="28"/>
        </w:rPr>
      </w:pPr>
      <w:r>
        <w:rPr>
          <w:rFonts w:ascii="Times New Roman" w:hAnsi="Times New Roman"/>
          <w:i/>
          <w:sz w:val="28"/>
          <w:szCs w:val="28"/>
        </w:rPr>
        <w:t>Основной целью</w:t>
      </w:r>
      <w:r>
        <w:rPr>
          <w:rFonts w:ascii="Times New Roman" w:hAnsi="Times New Roman"/>
          <w:sz w:val="28"/>
          <w:szCs w:val="28"/>
        </w:rPr>
        <w:t xml:space="preserve"> организации предпрофильной подготовки является создание условий обучающимся 8-9-х классов для предварительного самоопределения в отношении профилирующего направления собственной будущей деятельности и выбора профиля обучения в 10 классе. </w:t>
      </w:r>
      <w:r>
        <w:rPr>
          <w:rFonts w:ascii="Times New Roman" w:hAnsi="Times New Roman"/>
          <w:bCs/>
          <w:iCs/>
          <w:sz w:val="28"/>
          <w:szCs w:val="28"/>
        </w:rPr>
        <w:t>Для достижения указанных целей коллектив школы ставит перед собой задачи:</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eastAsia="Symbol" w:hAnsi="Times New Roman"/>
          <w:sz w:val="28"/>
          <w:szCs w:val="28"/>
        </w:rPr>
        <w:t xml:space="preserve">1. </w:t>
      </w:r>
      <w:r>
        <w:rPr>
          <w:rFonts w:ascii="Times New Roman" w:hAnsi="Times New Roman"/>
          <w:sz w:val="28"/>
          <w:szCs w:val="28"/>
        </w:rPr>
        <w:t xml:space="preserve">Сформировать готовность у обучающихся 8-9-х классов к принятию решения о выборе индивидуального маршрута в образовательном </w:t>
      </w:r>
      <w:r>
        <w:rPr>
          <w:rFonts w:ascii="Times New Roman" w:hAnsi="Times New Roman"/>
          <w:sz w:val="28"/>
          <w:szCs w:val="28"/>
        </w:rPr>
        <w:lastRenderedPageBreak/>
        <w:t xml:space="preserve">пространстве старшей профильной школы или профессионального учебного заведения. </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eastAsia="Symbol" w:hAnsi="Times New Roman"/>
          <w:sz w:val="28"/>
          <w:szCs w:val="28"/>
        </w:rPr>
        <w:t xml:space="preserve">2. </w:t>
      </w:r>
      <w:r>
        <w:rPr>
          <w:rFonts w:ascii="Times New Roman" w:hAnsi="Times New Roman"/>
          <w:sz w:val="28"/>
          <w:szCs w:val="28"/>
        </w:rPr>
        <w:t>Организовать деятельность по оказанию обучающимся и их родителям психолого-педагогической поддержки в проектировании вариантов продолжения обучения в старшей школе, в учреждениях профессионального образования.</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eastAsia="Symbol" w:hAnsi="Times New Roman"/>
          <w:sz w:val="28"/>
          <w:szCs w:val="28"/>
        </w:rPr>
        <w:t>3.</w:t>
      </w:r>
      <w:r>
        <w:rPr>
          <w:rFonts w:ascii="Times New Roman" w:hAnsi="Times New Roman"/>
          <w:sz w:val="28"/>
          <w:szCs w:val="28"/>
        </w:rPr>
        <w:t>Сформировать у обучающихся общеобразовательные навыки, необходимые для дальнейшего жизненного, профессионального и социального становления.</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hAnsi="Times New Roman"/>
          <w:sz w:val="28"/>
          <w:szCs w:val="28"/>
        </w:rPr>
        <w:t>4.</w:t>
      </w:r>
      <w:r>
        <w:rPr>
          <w:rFonts w:ascii="Times New Roman" w:eastAsia="Symbol" w:hAnsi="Times New Roman"/>
          <w:sz w:val="28"/>
          <w:szCs w:val="28"/>
        </w:rPr>
        <w:t xml:space="preserve"> </w:t>
      </w:r>
      <w:r>
        <w:rPr>
          <w:rFonts w:ascii="Times New Roman" w:hAnsi="Times New Roman"/>
          <w:sz w:val="28"/>
          <w:szCs w:val="28"/>
        </w:rPr>
        <w:t>Продолжить формирование нормативно-правовой базы для проведения государственной (итоговой) аттестации за курс основной школы .</w:t>
      </w:r>
    </w:p>
    <w:p w:rsidR="002606D6" w:rsidRDefault="002606D6" w:rsidP="002606D6">
      <w:pPr>
        <w:tabs>
          <w:tab w:val="left" w:pos="360"/>
          <w:tab w:val="num" w:pos="540"/>
        </w:tabs>
        <w:spacing w:after="0"/>
        <w:ind w:hanging="34"/>
        <w:rPr>
          <w:rFonts w:ascii="Times New Roman" w:hAnsi="Times New Roman"/>
          <w:sz w:val="28"/>
          <w:szCs w:val="28"/>
        </w:rPr>
      </w:pPr>
      <w:r>
        <w:rPr>
          <w:rFonts w:ascii="Times New Roman" w:eastAsia="Symbol" w:hAnsi="Times New Roman"/>
          <w:sz w:val="28"/>
          <w:szCs w:val="28"/>
        </w:rPr>
        <w:t>5.</w:t>
      </w:r>
      <w:r>
        <w:rPr>
          <w:rFonts w:ascii="Times New Roman" w:hAnsi="Times New Roman"/>
          <w:sz w:val="28"/>
          <w:szCs w:val="28"/>
        </w:rPr>
        <w:t>Продолжить обеспечение ОУ необходимыми методическими, диагностическими и нормативно-правовыми материалами по подготовке, осуществлению и анализу предпрофильного  обучения старшеклассников.</w:t>
      </w:r>
    </w:p>
    <w:p w:rsidR="002606D6" w:rsidRDefault="002606D6" w:rsidP="002606D6">
      <w:pPr>
        <w:spacing w:after="0"/>
        <w:ind w:hanging="34"/>
        <w:rPr>
          <w:rFonts w:ascii="Times New Roman" w:hAnsi="Times New Roman"/>
          <w:sz w:val="28"/>
          <w:szCs w:val="28"/>
        </w:rPr>
      </w:pPr>
      <w:r>
        <w:rPr>
          <w:rFonts w:ascii="Times New Roman" w:hAnsi="Times New Roman"/>
          <w:b/>
          <w:bCs/>
          <w:iCs/>
          <w:sz w:val="28"/>
          <w:szCs w:val="28"/>
        </w:rPr>
        <w:t> </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bCs/>
          <w:iCs/>
          <w:sz w:val="28"/>
          <w:szCs w:val="28"/>
        </w:rPr>
        <w:t xml:space="preserve">6.АНАЛИЗ </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bCs/>
          <w:iCs/>
          <w:sz w:val="28"/>
          <w:szCs w:val="28"/>
        </w:rPr>
        <w:t xml:space="preserve">государственной  итоговой аттестации обучающихся 9,11 классов </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bCs/>
          <w:iCs/>
          <w:sz w:val="28"/>
          <w:szCs w:val="28"/>
        </w:rPr>
        <w:t>за 2014/15 учебный год.</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bCs/>
          <w:iCs/>
          <w:color w:val="FF0000"/>
          <w:sz w:val="28"/>
          <w:szCs w:val="28"/>
        </w:rPr>
        <w:t> </w:t>
      </w:r>
    </w:p>
    <w:p w:rsidR="002606D6" w:rsidRDefault="002606D6" w:rsidP="002606D6">
      <w:pPr>
        <w:spacing w:after="0"/>
        <w:ind w:hanging="34"/>
        <w:rPr>
          <w:rFonts w:ascii="Times New Roman" w:hAnsi="Times New Roman"/>
          <w:sz w:val="28"/>
          <w:szCs w:val="28"/>
        </w:rPr>
      </w:pP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Государственная итоговая аттестация обучающихся 9 класса в 2014/2015 учебном году проходила в определённый аттестационный период с 27 мая –10  июня,  проведение определялось соответствующими нормативно – правовыми документами.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В 2014/15 учебном году в 9  классе обучались 3 обучающихся. Все были допущены к государственной итоговой аттестации. Программный материал по предметам усвоен всеми обучающимися. Практическая часть программ  выполнена.</w:t>
      </w:r>
    </w:p>
    <w:p w:rsidR="002606D6" w:rsidRDefault="002606D6" w:rsidP="002606D6">
      <w:pPr>
        <w:tabs>
          <w:tab w:val="left" w:pos="1680"/>
        </w:tabs>
        <w:spacing w:after="0"/>
        <w:ind w:hanging="34"/>
        <w:rPr>
          <w:rFonts w:ascii="Times New Roman" w:hAnsi="Times New Roman"/>
          <w:b/>
          <w:bCs/>
          <w:iCs/>
          <w:sz w:val="28"/>
          <w:szCs w:val="28"/>
        </w:rPr>
      </w:pPr>
      <w:r>
        <w:rPr>
          <w:rFonts w:ascii="Times New Roman" w:hAnsi="Times New Roman"/>
          <w:b/>
          <w:bCs/>
          <w:iCs/>
          <w:sz w:val="28"/>
          <w:szCs w:val="28"/>
        </w:rPr>
        <w:t> </w:t>
      </w:r>
      <w:r>
        <w:rPr>
          <w:rFonts w:ascii="Times New Roman" w:hAnsi="Times New Roman"/>
          <w:bCs/>
          <w:iCs/>
          <w:sz w:val="28"/>
          <w:szCs w:val="28"/>
        </w:rPr>
        <w:t>Обучающиеся 9 класса на протяжение  ряда лет имеют средний  уровень обученности по предметам, сформированности ЗУН, что обусловлено средним  уровнем познавательной активности учащихся. Так, по итогам года качество знаний по русскому языку составило 66%. В течение учебного года учителем проводилась систематическая работа по подготовке к государственной итоговой аттестации: консультации, индивидуальные занятия, повторение пройденного материала, ведение мониторинга обученности по предмету, диагностических карт на каждого обучающегося, своевременное  выявление пробелов в знаниях, коррекция типичных ошибок.</w:t>
      </w:r>
    </w:p>
    <w:p w:rsidR="002606D6" w:rsidRDefault="002606D6" w:rsidP="002606D6">
      <w:pPr>
        <w:tabs>
          <w:tab w:val="left" w:pos="1680"/>
        </w:tabs>
        <w:spacing w:after="0"/>
        <w:ind w:hanging="34"/>
        <w:rPr>
          <w:rFonts w:ascii="Times New Roman" w:hAnsi="Times New Roman"/>
          <w:b/>
          <w:bCs/>
          <w:iCs/>
          <w:sz w:val="28"/>
          <w:szCs w:val="28"/>
        </w:rPr>
      </w:pPr>
    </w:p>
    <w:p w:rsidR="002606D6" w:rsidRDefault="002606D6" w:rsidP="002606D6">
      <w:pPr>
        <w:tabs>
          <w:tab w:val="left" w:pos="1680"/>
        </w:tabs>
        <w:spacing w:after="0"/>
        <w:rPr>
          <w:rFonts w:ascii="Times New Roman" w:hAnsi="Times New Roman"/>
          <w:b/>
          <w:bCs/>
          <w:iCs/>
          <w:sz w:val="28"/>
          <w:szCs w:val="28"/>
        </w:rPr>
      </w:pPr>
    </w:p>
    <w:p w:rsidR="002606D6" w:rsidRDefault="002606D6" w:rsidP="002606D6">
      <w:pPr>
        <w:tabs>
          <w:tab w:val="left" w:pos="1680"/>
        </w:tabs>
        <w:spacing w:after="0"/>
        <w:rPr>
          <w:rFonts w:ascii="Times New Roman" w:hAnsi="Times New Roman"/>
          <w:b/>
          <w:bCs/>
          <w:iCs/>
          <w:sz w:val="28"/>
          <w:szCs w:val="28"/>
        </w:rPr>
      </w:pPr>
    </w:p>
    <w:p w:rsidR="002606D6" w:rsidRDefault="002606D6" w:rsidP="002606D6">
      <w:pPr>
        <w:tabs>
          <w:tab w:val="left" w:pos="1680"/>
        </w:tabs>
        <w:spacing w:after="0"/>
        <w:ind w:hanging="34"/>
        <w:jc w:val="center"/>
        <w:rPr>
          <w:rFonts w:ascii="Times New Roman" w:hAnsi="Times New Roman"/>
          <w:b/>
          <w:bCs/>
          <w:iCs/>
          <w:sz w:val="28"/>
          <w:szCs w:val="28"/>
        </w:rPr>
      </w:pP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bCs/>
          <w:iCs/>
          <w:sz w:val="28"/>
          <w:szCs w:val="28"/>
        </w:rPr>
        <w:t>Результаты итоговой аттестации</w:t>
      </w:r>
      <w:r>
        <w:rPr>
          <w:rFonts w:ascii="Times New Roman" w:hAnsi="Times New Roman"/>
          <w:sz w:val="28"/>
          <w:szCs w:val="28"/>
        </w:rPr>
        <w:t xml:space="preserve"> </w:t>
      </w:r>
    </w:p>
    <w:p w:rsidR="002606D6" w:rsidRDefault="002606D6" w:rsidP="002606D6">
      <w:pPr>
        <w:tabs>
          <w:tab w:val="left" w:pos="1680"/>
        </w:tabs>
        <w:spacing w:after="0"/>
        <w:ind w:hanging="34"/>
        <w:jc w:val="center"/>
        <w:rPr>
          <w:rFonts w:ascii="Times New Roman" w:hAnsi="Times New Roman"/>
          <w:sz w:val="28"/>
          <w:szCs w:val="28"/>
        </w:rPr>
      </w:pPr>
    </w:p>
    <w:p w:rsidR="002606D6" w:rsidRDefault="002606D6" w:rsidP="002606D6">
      <w:pPr>
        <w:tabs>
          <w:tab w:val="left" w:pos="1680"/>
        </w:tabs>
        <w:spacing w:after="0"/>
        <w:ind w:hanging="34"/>
        <w:jc w:val="center"/>
        <w:rPr>
          <w:rFonts w:ascii="Times New Roman" w:hAnsi="Times New Roman"/>
          <w:sz w:val="28"/>
          <w:szCs w:val="28"/>
        </w:rPr>
      </w:pPr>
    </w:p>
    <w:tbl>
      <w:tblPr>
        <w:tblW w:w="107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947"/>
        <w:gridCol w:w="785"/>
        <w:gridCol w:w="432"/>
        <w:gridCol w:w="649"/>
        <w:gridCol w:w="540"/>
        <w:gridCol w:w="541"/>
        <w:gridCol w:w="541"/>
        <w:gridCol w:w="541"/>
        <w:gridCol w:w="866"/>
        <w:gridCol w:w="458"/>
        <w:gridCol w:w="142"/>
        <w:gridCol w:w="567"/>
        <w:gridCol w:w="1103"/>
        <w:gridCol w:w="866"/>
        <w:gridCol w:w="1082"/>
      </w:tblGrid>
      <w:tr w:rsidR="002606D6" w:rsidTr="002606D6">
        <w:trPr>
          <w:cantSplit/>
          <w:trHeight w:val="2491"/>
        </w:trPr>
        <w:tc>
          <w:tcPr>
            <w:tcW w:w="649" w:type="dxa"/>
            <w:vMerge w:val="restart"/>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w:t>
            </w:r>
          </w:p>
        </w:tc>
        <w:tc>
          <w:tcPr>
            <w:tcW w:w="946" w:type="dxa"/>
            <w:vMerge w:val="restart"/>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предмет</w:t>
            </w:r>
          </w:p>
        </w:tc>
        <w:tc>
          <w:tcPr>
            <w:tcW w:w="784" w:type="dxa"/>
            <w:vMerge w:val="restart"/>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Плановое число участников</w:t>
            </w:r>
          </w:p>
        </w:tc>
        <w:tc>
          <w:tcPr>
            <w:tcW w:w="432" w:type="dxa"/>
            <w:vMerge w:val="restart"/>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Фактическое число участников</w:t>
            </w:r>
          </w:p>
        </w:tc>
        <w:tc>
          <w:tcPr>
            <w:tcW w:w="649"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годовая</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экзамен</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годовая</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экзамен</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годовая</w:t>
            </w:r>
          </w:p>
        </w:tc>
        <w:tc>
          <w:tcPr>
            <w:tcW w:w="865"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экзамен</w:t>
            </w:r>
          </w:p>
        </w:tc>
        <w:tc>
          <w:tcPr>
            <w:tcW w:w="600" w:type="dxa"/>
            <w:gridSpan w:val="2"/>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годовая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экзамен</w:t>
            </w:r>
          </w:p>
        </w:tc>
        <w:tc>
          <w:tcPr>
            <w:tcW w:w="1102"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rFonts w:ascii="Times New Roman" w:hAnsi="Times New Roman"/>
                <w:sz w:val="28"/>
                <w:szCs w:val="28"/>
                <w:lang w:eastAsia="en-US"/>
              </w:rPr>
              <w:t>% соответствия</w:t>
            </w:r>
          </w:p>
        </w:tc>
        <w:tc>
          <w:tcPr>
            <w:tcW w:w="865"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6pt;margin-top:-52.9pt;width:12.85pt;height:31.65pt;z-index:251658240;mso-position-horizontal-relative:text;mso-position-vertical-relative:text"/>
              </w:pic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2606D6" w:rsidRDefault="002606D6">
            <w:pPr>
              <w:spacing w:after="0"/>
              <w:ind w:left="113" w:right="113" w:hanging="34"/>
              <w:rPr>
                <w:rFonts w:ascii="Times New Roman" w:hAnsi="Times New Roman"/>
                <w:sz w:val="28"/>
                <w:szCs w:val="28"/>
                <w:lang w:eastAsia="en-US"/>
              </w:rPr>
            </w:pPr>
            <w:r>
              <w:rPr>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1pt;margin-top:-54pt;width:11.25pt;height:31.95pt;z-index:251658240;mso-position-horizontal-relative:text;mso-position-vertical-relative:text"/>
              </w:pict>
            </w:r>
          </w:p>
        </w:tc>
      </w:tr>
      <w:tr w:rsidR="002606D6" w:rsidTr="002606D6">
        <w:trPr>
          <w:trHeight w:val="555"/>
        </w:trPr>
        <w:tc>
          <w:tcPr>
            <w:tcW w:w="649"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2606D6" w:rsidRDefault="002606D6">
            <w:pPr>
              <w:spacing w:after="0" w:line="240" w:lineRule="auto"/>
              <w:rPr>
                <w:rFonts w:ascii="Times New Roman" w:hAnsi="Times New Roman"/>
                <w:sz w:val="28"/>
                <w:szCs w:val="28"/>
                <w:lang w:eastAsia="en-US"/>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«5»</w:t>
            </w:r>
          </w:p>
        </w:tc>
        <w:tc>
          <w:tcPr>
            <w:tcW w:w="1082"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«4»</w:t>
            </w:r>
          </w:p>
        </w:tc>
        <w:tc>
          <w:tcPr>
            <w:tcW w:w="1406"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«3»</w:t>
            </w:r>
          </w:p>
        </w:tc>
        <w:tc>
          <w:tcPr>
            <w:tcW w:w="1167" w:type="dxa"/>
            <w:gridSpan w:val="3"/>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«2»</w:t>
            </w:r>
          </w:p>
        </w:tc>
        <w:tc>
          <w:tcPr>
            <w:tcW w:w="1102"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c>
          <w:tcPr>
            <w:tcW w:w="865"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r>
      <w:tr w:rsidR="002606D6" w:rsidTr="002606D6">
        <w:trPr>
          <w:trHeight w:val="727"/>
        </w:trPr>
        <w:tc>
          <w:tcPr>
            <w:tcW w:w="649"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Русский язык </w:t>
            </w:r>
          </w:p>
        </w:tc>
        <w:tc>
          <w:tcPr>
            <w:tcW w:w="78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432"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64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2</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1</w:t>
            </w:r>
          </w:p>
        </w:tc>
        <w:tc>
          <w:tcPr>
            <w:tcW w:w="45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1102"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color w:val="FF0000"/>
                <w:sz w:val="28"/>
                <w:szCs w:val="28"/>
                <w:lang w:eastAsia="en-US"/>
              </w:rPr>
            </w:pPr>
            <w:r>
              <w:rPr>
                <w:rFonts w:ascii="Times New Roman" w:hAnsi="Times New Roman"/>
                <w:color w:val="FF0000"/>
                <w:sz w:val="28"/>
                <w:szCs w:val="28"/>
                <w:lang w:eastAsia="en-US"/>
              </w:rPr>
              <w:t>67%</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sz w:val="28"/>
                <w:szCs w:val="28"/>
                <w:lang w:eastAsia="en-US"/>
              </w:rPr>
            </w:pPr>
            <w:r>
              <w:rPr>
                <w:rFonts w:ascii="Times New Roman" w:hAnsi="Times New Roman"/>
                <w:sz w:val="28"/>
                <w:szCs w:val="28"/>
                <w:lang w:eastAsia="en-US"/>
              </w:rPr>
              <w:t>67%</w:t>
            </w:r>
          </w:p>
        </w:tc>
        <w:tc>
          <w:tcPr>
            <w:tcW w:w="108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33%</w:t>
            </w:r>
          </w:p>
        </w:tc>
      </w:tr>
      <w:tr w:rsidR="002606D6" w:rsidTr="002606D6">
        <w:trPr>
          <w:trHeight w:val="746"/>
        </w:trPr>
        <w:tc>
          <w:tcPr>
            <w:tcW w:w="649"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Математика </w:t>
            </w:r>
          </w:p>
        </w:tc>
        <w:tc>
          <w:tcPr>
            <w:tcW w:w="78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432"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64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4</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2</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1</w:t>
            </w:r>
          </w:p>
        </w:tc>
        <w:tc>
          <w:tcPr>
            <w:tcW w:w="45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1102"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67%</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67%</w:t>
            </w:r>
          </w:p>
        </w:tc>
        <w:tc>
          <w:tcPr>
            <w:tcW w:w="108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33%</w:t>
            </w:r>
          </w:p>
        </w:tc>
      </w:tr>
      <w:tr w:rsidR="002606D6" w:rsidTr="002606D6">
        <w:trPr>
          <w:trHeight w:val="1100"/>
        </w:trPr>
        <w:tc>
          <w:tcPr>
            <w:tcW w:w="649"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Обществознание </w:t>
            </w:r>
          </w:p>
        </w:tc>
        <w:tc>
          <w:tcPr>
            <w:tcW w:w="78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432"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64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540"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3</w:t>
            </w:r>
          </w:p>
        </w:tc>
        <w:tc>
          <w:tcPr>
            <w:tcW w:w="54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0</w:t>
            </w:r>
          </w:p>
        </w:tc>
        <w:tc>
          <w:tcPr>
            <w:tcW w:w="45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w:t>
            </w:r>
          </w:p>
        </w:tc>
        <w:tc>
          <w:tcPr>
            <w:tcW w:w="1102"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color w:val="FF0000"/>
                <w:sz w:val="28"/>
                <w:szCs w:val="28"/>
                <w:lang w:eastAsia="en-US"/>
              </w:rPr>
            </w:pPr>
            <w:r>
              <w:rPr>
                <w:rFonts w:ascii="Times New Roman" w:hAnsi="Times New Roman"/>
                <w:color w:val="FF0000"/>
                <w:sz w:val="28"/>
                <w:szCs w:val="28"/>
                <w:lang w:eastAsia="en-US"/>
              </w:rPr>
              <w:t>100%</w:t>
            </w:r>
          </w:p>
        </w:tc>
        <w:tc>
          <w:tcPr>
            <w:tcW w:w="865"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0</w:t>
            </w:r>
          </w:p>
        </w:tc>
        <w:tc>
          <w:tcPr>
            <w:tcW w:w="1081"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0%</w:t>
            </w:r>
          </w:p>
        </w:tc>
      </w:tr>
    </w:tbl>
    <w:p w:rsidR="002606D6" w:rsidRDefault="002606D6" w:rsidP="002606D6">
      <w:pPr>
        <w:spacing w:after="0"/>
        <w:ind w:hanging="34"/>
        <w:rPr>
          <w:rFonts w:ascii="Times New Roman" w:hAnsi="Times New Roman"/>
          <w:sz w:val="28"/>
          <w:szCs w:val="28"/>
        </w:rPr>
      </w:pPr>
    </w:p>
    <w:p w:rsidR="002606D6" w:rsidRDefault="002606D6" w:rsidP="002606D6">
      <w:pPr>
        <w:tabs>
          <w:tab w:val="left" w:pos="1680"/>
        </w:tabs>
        <w:spacing w:after="0"/>
        <w:ind w:hanging="34"/>
        <w:jc w:val="center"/>
        <w:rPr>
          <w:rFonts w:ascii="Times New Roman" w:hAnsi="Times New Roman"/>
          <w:sz w:val="28"/>
          <w:szCs w:val="28"/>
        </w:rPr>
      </w:pP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bCs/>
          <w:iCs/>
          <w:sz w:val="28"/>
          <w:szCs w:val="28"/>
        </w:rPr>
        <w:t> </w:t>
      </w:r>
      <w:r>
        <w:rPr>
          <w:rFonts w:ascii="Times New Roman" w:hAnsi="Times New Roman"/>
          <w:bCs/>
          <w:iCs/>
          <w:sz w:val="28"/>
          <w:szCs w:val="28"/>
        </w:rPr>
        <w:t xml:space="preserve">Уровень знаний   подтвердился экзаменационными оценками. </w:t>
      </w:r>
      <w:r>
        <w:rPr>
          <w:rFonts w:ascii="Times New Roman" w:hAnsi="Times New Roman"/>
          <w:sz w:val="28"/>
          <w:szCs w:val="28"/>
        </w:rPr>
        <w:t xml:space="preserve">Анализ выполненных работ показал, что </w:t>
      </w:r>
      <w:r>
        <w:rPr>
          <w:rFonts w:ascii="Times New Roman" w:hAnsi="Times New Roman"/>
          <w:bCs/>
          <w:iCs/>
          <w:sz w:val="28"/>
          <w:szCs w:val="28"/>
        </w:rPr>
        <w:t xml:space="preserve"> наибольшую трудность в выполнении экзаменационной работы составило выполнение сочинения, а также написание сжатого изложения, допущены ошибки при выполнении тестовых заданий. </w:t>
      </w:r>
      <w:r>
        <w:rPr>
          <w:rFonts w:ascii="Times New Roman" w:hAnsi="Times New Roman"/>
          <w:sz w:val="28"/>
          <w:szCs w:val="28"/>
        </w:rPr>
        <w:t>Экзаменационная комиссия отметила в работах обучающихся типичные ошибки:     Недостаточный уровень сформированности важнейших речевых умений и усвоения языковых</w:t>
      </w:r>
      <w:r>
        <w:rPr>
          <w:rFonts w:ascii="Times New Roman" w:hAnsi="Times New Roman"/>
          <w:bCs/>
          <w:iCs/>
          <w:sz w:val="28"/>
          <w:szCs w:val="28"/>
        </w:rPr>
        <w:t xml:space="preserve"> </w:t>
      </w:r>
      <w:r>
        <w:rPr>
          <w:rFonts w:ascii="Times New Roman" w:hAnsi="Times New Roman"/>
          <w:sz w:val="28"/>
          <w:szCs w:val="28"/>
        </w:rPr>
        <w:t xml:space="preserve">норм общего образования по русскому языку.  Слабо владеют навыками анализа текста:  не все справились с кратким пересказом текста, не могут четко сформулировать основную мысль текста, сохранив его художественное своеобразие и логику изложения. Допущены грамматические и пунктуационные ошибки:  знаки препинания при вводных членах предложения, в сложных предложениях, проверяемые и непроверяемые гласные, безударные гласные в корне слова. </w:t>
      </w:r>
    </w:p>
    <w:p w:rsidR="002606D6" w:rsidRDefault="002606D6" w:rsidP="002606D6">
      <w:pPr>
        <w:tabs>
          <w:tab w:val="left" w:pos="1680"/>
        </w:tabs>
        <w:spacing w:after="0"/>
        <w:ind w:hanging="34"/>
        <w:rPr>
          <w:rFonts w:ascii="Times New Roman" w:hAnsi="Times New Roman"/>
          <w:b/>
          <w:sz w:val="28"/>
          <w:szCs w:val="28"/>
          <w:u w:val="single"/>
        </w:rPr>
      </w:pPr>
      <w:r>
        <w:rPr>
          <w:rFonts w:ascii="Times New Roman" w:hAnsi="Times New Roman"/>
          <w:b/>
          <w:sz w:val="28"/>
          <w:szCs w:val="28"/>
          <w:u w:val="single"/>
        </w:rPr>
        <w:t>Рекомендации:.</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sz w:val="28"/>
          <w:szCs w:val="28"/>
          <w:u w:val="single"/>
        </w:rPr>
        <w:lastRenderedPageBreak/>
        <w:t>1.</w:t>
      </w:r>
      <w:r>
        <w:rPr>
          <w:rFonts w:ascii="Times New Roman" w:hAnsi="Times New Roman"/>
          <w:sz w:val="28"/>
          <w:szCs w:val="28"/>
        </w:rPr>
        <w:t xml:space="preserve"> Учителю русского языка  С.С. Квашневой.  необходимо обратить  внимание  на типичные ошибки, учитывать их при подготовке к итоговой аттестации. М/О учителей русского языка и литературы необходимо провести заседание по итогам экзаменов, сделать глубокий анализ ошибок, разработать план мероприятий, направленных на ликвидацию пробелов в знаниях,  организовать повторение тем для предупреждения  повтора ошибок.</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2.М/О учителей естественно- математического цикла  следует обратить внимание  на выявленные пробелы в знаниях обучающихся 9 класса, необходимо рассматривать на заседаниях М/О наиболее трудные для обучающихся темы, глубже проанализировать причины затруднений обучающихся,  систематически проводить работу по формированию навыков математической грамотности, использовать для подготовки к экзаменам разноуровневые задания, проводить индивидуальную работу с одаренными учащимися и со слабоуспевающими. При организации повторения вводить задания материалов Кимов  из  ГИА  по алгебре за 9 класс.</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sz w:val="28"/>
          <w:szCs w:val="28"/>
        </w:rPr>
        <w:t>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   </w:t>
      </w:r>
    </w:p>
    <w:p w:rsidR="002606D6" w:rsidRDefault="002606D6" w:rsidP="002606D6">
      <w:pPr>
        <w:tabs>
          <w:tab w:val="left" w:pos="1680"/>
        </w:tabs>
        <w:spacing w:after="0"/>
        <w:ind w:hanging="34"/>
        <w:jc w:val="center"/>
        <w:rPr>
          <w:rFonts w:ascii="Times New Roman" w:hAnsi="Times New Roman"/>
          <w:b/>
          <w:sz w:val="28"/>
          <w:szCs w:val="28"/>
        </w:rPr>
      </w:pPr>
      <w:r>
        <w:rPr>
          <w:rFonts w:ascii="Times New Roman" w:hAnsi="Times New Roman"/>
          <w:b/>
          <w:sz w:val="28"/>
          <w:szCs w:val="28"/>
        </w:rPr>
        <w:t>Анализ ГИА за три последних года</w:t>
      </w:r>
    </w:p>
    <w:tbl>
      <w:tblPr>
        <w:tblpPr w:leftFromText="180" w:rightFromText="180" w:bottomFromText="200" w:vertAnchor="text" w:horzAnchor="page" w:tblpX="279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2280"/>
        <w:gridCol w:w="1277"/>
        <w:gridCol w:w="1851"/>
      </w:tblGrid>
      <w:tr w:rsidR="002606D6" w:rsidTr="002606D6">
        <w:tc>
          <w:tcPr>
            <w:tcW w:w="2151" w:type="dxa"/>
            <w:tcBorders>
              <w:top w:val="single" w:sz="4" w:space="0" w:color="auto"/>
              <w:left w:val="single" w:sz="4" w:space="0" w:color="auto"/>
              <w:bottom w:val="single" w:sz="4" w:space="0" w:color="auto"/>
              <w:right w:val="single" w:sz="4" w:space="0" w:color="auto"/>
            </w:tcBorders>
          </w:tcPr>
          <w:p w:rsidR="002606D6" w:rsidRDefault="002606D6">
            <w:pPr>
              <w:tabs>
                <w:tab w:val="left" w:pos="1680"/>
              </w:tabs>
              <w:spacing w:after="0"/>
              <w:ind w:hanging="34"/>
              <w:rPr>
                <w:rFonts w:ascii="Times New Roman" w:hAnsi="Times New Roman"/>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Всего обучающихся </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Качество знаний </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Успеваемость </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2012-2013</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6</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66%</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2013-2014</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8</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62%</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2014-2015</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3</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67%</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bl>
    <w:p w:rsidR="002606D6" w:rsidRDefault="002606D6" w:rsidP="002606D6">
      <w:pPr>
        <w:tabs>
          <w:tab w:val="left" w:pos="1680"/>
        </w:tabs>
        <w:spacing w:after="0"/>
        <w:ind w:hanging="34"/>
        <w:jc w:val="center"/>
        <w:rPr>
          <w:rFonts w:ascii="Times New Roman" w:hAnsi="Times New Roman"/>
          <w:b/>
          <w:sz w:val="28"/>
          <w:szCs w:val="28"/>
        </w:rPr>
      </w:pPr>
    </w:p>
    <w:p w:rsidR="002606D6" w:rsidRDefault="002606D6" w:rsidP="002606D6">
      <w:pPr>
        <w:tabs>
          <w:tab w:val="left" w:pos="1680"/>
        </w:tabs>
        <w:spacing w:after="0"/>
        <w:ind w:hanging="34"/>
        <w:jc w:val="center"/>
        <w:rPr>
          <w:rFonts w:ascii="Times New Roman" w:hAnsi="Times New Roman"/>
          <w:b/>
          <w:sz w:val="28"/>
          <w:szCs w:val="28"/>
        </w:rPr>
      </w:pP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u w:val="single"/>
        </w:rPr>
        <w:t xml:space="preserve">Выводы:  </w:t>
      </w:r>
    </w:p>
    <w:p w:rsidR="002606D6" w:rsidRDefault="002606D6" w:rsidP="002606D6">
      <w:pPr>
        <w:tabs>
          <w:tab w:val="left" w:pos="1680"/>
        </w:tabs>
        <w:spacing w:after="0"/>
        <w:ind w:left="420" w:hanging="34"/>
        <w:contextualSpacing/>
        <w:rPr>
          <w:rFonts w:ascii="Times New Roman" w:hAnsi="Times New Roman"/>
          <w:sz w:val="28"/>
          <w:szCs w:val="28"/>
        </w:rPr>
      </w:pPr>
      <w:r>
        <w:rPr>
          <w:rFonts w:ascii="Times New Roman" w:hAnsi="Times New Roman"/>
          <w:sz w:val="28"/>
          <w:szCs w:val="28"/>
        </w:rPr>
        <w:t>1.   3  обучающихся  9 класса окончили основную школу  (протокол педсовета. № 8  от 23.06.2015 г), получили аттестат об основном общем образовании.</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2. При проведении государственной итоговой аттестации обучающихся  в выпускном  9  классе школа руководствовалась Положением о проведении итоговой аттестации. В школе создана соответствующая нормативно – правовая база документации, проведён мониторинг, анализ экзаменационных работ.</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sz w:val="28"/>
          <w:szCs w:val="28"/>
          <w:u w:val="single"/>
        </w:rPr>
        <w:t>Рекомендации:</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hAnsi="Times New Roman"/>
          <w:sz w:val="28"/>
          <w:szCs w:val="28"/>
        </w:rPr>
        <w:t xml:space="preserve">1.     Учителям – предметникам организовывать подготовку к итоговой аттестации на более высоком  методическом уровне,  используя дифференцированный подход, ИКТ,  выявлять своевременно пробелы в </w:t>
      </w:r>
      <w:r>
        <w:rPr>
          <w:rFonts w:ascii="Times New Roman" w:hAnsi="Times New Roman"/>
          <w:sz w:val="28"/>
          <w:szCs w:val="28"/>
        </w:rPr>
        <w:lastRenderedPageBreak/>
        <w:t xml:space="preserve">знаниях, работать над исправлением типичных ошибок, рассмотреть с обучающимися итоги выпускных экзаменов. </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hAnsi="Times New Roman"/>
          <w:sz w:val="28"/>
          <w:szCs w:val="28"/>
        </w:rPr>
        <w:t>2.     Администрации усилить контроль за проведением государственной итоговой аттестации в 2015/2016 уч.году, учесть недостатки в работе при  составлении плана работы школы по подготовке к государственной итоговой аттестации.</w:t>
      </w:r>
    </w:p>
    <w:p w:rsidR="002606D6" w:rsidRDefault="002606D6" w:rsidP="002606D6">
      <w:pPr>
        <w:tabs>
          <w:tab w:val="left" w:pos="1680"/>
        </w:tabs>
        <w:spacing w:after="0" w:line="240" w:lineRule="auto"/>
        <w:ind w:hanging="34"/>
        <w:jc w:val="center"/>
        <w:rPr>
          <w:rFonts w:ascii="Times New Roman" w:hAnsi="Times New Roman"/>
          <w:sz w:val="28"/>
          <w:szCs w:val="28"/>
        </w:rPr>
      </w:pPr>
      <w:r>
        <w:rPr>
          <w:rFonts w:ascii="Times New Roman" w:hAnsi="Times New Roman"/>
          <w:b/>
          <w:bCs/>
          <w:iCs/>
          <w:sz w:val="28"/>
          <w:szCs w:val="28"/>
        </w:rPr>
        <w:t xml:space="preserve">АНАЛИЗ </w:t>
      </w:r>
    </w:p>
    <w:p w:rsidR="002606D6" w:rsidRDefault="002606D6" w:rsidP="002606D6">
      <w:pPr>
        <w:tabs>
          <w:tab w:val="left" w:pos="1680"/>
        </w:tabs>
        <w:spacing w:after="0" w:line="240" w:lineRule="auto"/>
        <w:ind w:hanging="34"/>
        <w:jc w:val="center"/>
        <w:rPr>
          <w:rFonts w:ascii="Times New Roman" w:hAnsi="Times New Roman"/>
          <w:sz w:val="28"/>
          <w:szCs w:val="28"/>
        </w:rPr>
      </w:pPr>
      <w:r>
        <w:rPr>
          <w:rFonts w:ascii="Times New Roman" w:hAnsi="Times New Roman"/>
          <w:b/>
          <w:bCs/>
          <w:iCs/>
          <w:sz w:val="28"/>
          <w:szCs w:val="28"/>
        </w:rPr>
        <w:t xml:space="preserve">государственной  итоговой аттестации обучающихся 11 классов </w:t>
      </w:r>
    </w:p>
    <w:p w:rsidR="002606D6" w:rsidRDefault="002606D6" w:rsidP="002606D6">
      <w:pPr>
        <w:tabs>
          <w:tab w:val="left" w:pos="1680"/>
        </w:tabs>
        <w:spacing w:after="0" w:line="240" w:lineRule="auto"/>
        <w:ind w:hanging="34"/>
        <w:jc w:val="center"/>
        <w:rPr>
          <w:rFonts w:ascii="Times New Roman" w:hAnsi="Times New Roman"/>
          <w:b/>
          <w:bCs/>
          <w:iCs/>
          <w:sz w:val="28"/>
          <w:szCs w:val="28"/>
        </w:rPr>
      </w:pPr>
      <w:r>
        <w:rPr>
          <w:rFonts w:ascii="Times New Roman" w:hAnsi="Times New Roman"/>
          <w:b/>
          <w:bCs/>
          <w:iCs/>
          <w:sz w:val="28"/>
          <w:szCs w:val="28"/>
        </w:rPr>
        <w:t>за 2014/15 учебный год.</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Государственная итоговая аттестация обучающихся 11 класса в 2014/2015 учебном году проходила в определённый аттестационный период с 27 мая –10  июня,  проведение определялось соответствующими нормативно – правовыми документами.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В 2014/15 учебном году в 11  классе обучались 2 обучающихся. Все были допущены к государственной итоговой аттестации. Программный материал по предметам усвоен всеми обучающимися. Практическая часть программ  выполнена.</w:t>
      </w:r>
    </w:p>
    <w:p w:rsidR="002606D6" w:rsidRDefault="002606D6" w:rsidP="002606D6">
      <w:pPr>
        <w:tabs>
          <w:tab w:val="left" w:pos="1680"/>
        </w:tabs>
        <w:spacing w:after="0"/>
        <w:ind w:hanging="34"/>
        <w:rPr>
          <w:rFonts w:ascii="Times New Roman" w:hAnsi="Times New Roman"/>
          <w:b/>
          <w:bCs/>
          <w:iCs/>
          <w:sz w:val="28"/>
          <w:szCs w:val="28"/>
        </w:rPr>
      </w:pPr>
      <w:r>
        <w:rPr>
          <w:rFonts w:ascii="Times New Roman" w:hAnsi="Times New Roman"/>
          <w:b/>
          <w:bCs/>
          <w:iCs/>
          <w:sz w:val="28"/>
          <w:szCs w:val="28"/>
        </w:rPr>
        <w:t> </w:t>
      </w:r>
      <w:r>
        <w:rPr>
          <w:rFonts w:ascii="Times New Roman" w:hAnsi="Times New Roman"/>
          <w:bCs/>
          <w:iCs/>
          <w:sz w:val="28"/>
          <w:szCs w:val="28"/>
        </w:rPr>
        <w:t>Обучающиеся 11 класса на протяжении ряда лет имеют средний   уровень обученности по предметам, сформированности ЗУН, что обусловлено средним   уровнем познавательной активности учащихся. Так, по итогам года качество знаний по русскому языку составило 50%. В течение учебного года учителем проводилась систематическая работа по подготовке к государственной итоговой аттестации: консультации, индивидуальные занятия, повторение пройденного материала, ведение мониторинга обученности по предмету, диагностических карт на каждого обучающегося, своевременное  выявление пробелов в знаниях, коррекция типичных ошибок.</w:t>
      </w:r>
    </w:p>
    <w:p w:rsidR="002606D6" w:rsidRDefault="002606D6" w:rsidP="002606D6">
      <w:pPr>
        <w:tabs>
          <w:tab w:val="left" w:pos="1680"/>
        </w:tabs>
        <w:spacing w:after="0" w:line="240" w:lineRule="auto"/>
        <w:ind w:hanging="34"/>
        <w:jc w:val="center"/>
        <w:rPr>
          <w:rFonts w:ascii="Times New Roman" w:hAnsi="Times New Roman"/>
          <w:sz w:val="28"/>
          <w:szCs w:val="28"/>
        </w:rPr>
      </w:pPr>
    </w:p>
    <w:p w:rsidR="002606D6" w:rsidRDefault="002606D6" w:rsidP="002606D6">
      <w:pPr>
        <w:tabs>
          <w:tab w:val="left" w:pos="1680"/>
        </w:tabs>
        <w:spacing w:after="0"/>
        <w:jc w:val="center"/>
        <w:rPr>
          <w:rFonts w:ascii="Times New Roman" w:hAnsi="Times New Roman"/>
          <w:b/>
          <w:sz w:val="28"/>
          <w:szCs w:val="28"/>
        </w:rPr>
      </w:pPr>
      <w:r>
        <w:rPr>
          <w:rFonts w:ascii="Times New Roman" w:hAnsi="Times New Roman"/>
          <w:b/>
          <w:sz w:val="28"/>
          <w:szCs w:val="28"/>
        </w:rPr>
        <w:t>Анализ ЕГЭ за три последних года</w:t>
      </w:r>
    </w:p>
    <w:tbl>
      <w:tblPr>
        <w:tblpPr w:leftFromText="180" w:rightFromText="180" w:bottomFromText="200" w:vertAnchor="text" w:horzAnchor="page" w:tblpX="279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2280"/>
        <w:gridCol w:w="1277"/>
        <w:gridCol w:w="1851"/>
      </w:tblGrid>
      <w:tr w:rsidR="002606D6" w:rsidTr="002606D6">
        <w:tc>
          <w:tcPr>
            <w:tcW w:w="2151" w:type="dxa"/>
            <w:tcBorders>
              <w:top w:val="single" w:sz="4" w:space="0" w:color="auto"/>
              <w:left w:val="single" w:sz="4" w:space="0" w:color="auto"/>
              <w:bottom w:val="single" w:sz="4" w:space="0" w:color="auto"/>
              <w:right w:val="single" w:sz="4" w:space="0" w:color="auto"/>
            </w:tcBorders>
          </w:tcPr>
          <w:p w:rsidR="002606D6" w:rsidRDefault="002606D6">
            <w:pPr>
              <w:tabs>
                <w:tab w:val="left" w:pos="1680"/>
              </w:tabs>
              <w:spacing w:after="0"/>
              <w:ind w:hanging="34"/>
              <w:rPr>
                <w:rFonts w:ascii="Times New Roman" w:hAnsi="Times New Roman"/>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Всего обучающихся </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Качество знаний </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 xml:space="preserve">Успеваемость </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2012-2013</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4</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75%</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2013-2014</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3</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r w:rsidR="002606D6" w:rsidTr="002606D6">
        <w:tc>
          <w:tcPr>
            <w:tcW w:w="215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2014-2015</w:t>
            </w:r>
          </w:p>
        </w:tc>
        <w:tc>
          <w:tcPr>
            <w:tcW w:w="2280"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2</w:t>
            </w:r>
          </w:p>
        </w:tc>
        <w:tc>
          <w:tcPr>
            <w:tcW w:w="1189"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50%</w:t>
            </w:r>
          </w:p>
        </w:tc>
        <w:tc>
          <w:tcPr>
            <w:tcW w:w="1681" w:type="dxa"/>
            <w:tcBorders>
              <w:top w:val="single" w:sz="4" w:space="0" w:color="auto"/>
              <w:left w:val="single" w:sz="4" w:space="0" w:color="auto"/>
              <w:bottom w:val="single" w:sz="4" w:space="0" w:color="auto"/>
              <w:right w:val="single" w:sz="4" w:space="0" w:color="auto"/>
            </w:tcBorders>
            <w:hideMark/>
          </w:tcPr>
          <w:p w:rsidR="002606D6" w:rsidRDefault="002606D6">
            <w:pPr>
              <w:tabs>
                <w:tab w:val="left" w:pos="1680"/>
              </w:tabs>
              <w:spacing w:after="0"/>
              <w:ind w:hanging="34"/>
              <w:rPr>
                <w:rFonts w:ascii="Times New Roman" w:hAnsi="Times New Roman"/>
                <w:sz w:val="28"/>
                <w:szCs w:val="28"/>
                <w:lang w:eastAsia="en-US"/>
              </w:rPr>
            </w:pPr>
            <w:r>
              <w:rPr>
                <w:rFonts w:ascii="Times New Roman" w:hAnsi="Times New Roman"/>
                <w:sz w:val="28"/>
                <w:szCs w:val="28"/>
                <w:lang w:eastAsia="en-US"/>
              </w:rPr>
              <w:t>100%</w:t>
            </w:r>
          </w:p>
        </w:tc>
      </w:tr>
    </w:tbl>
    <w:p w:rsidR="002606D6" w:rsidRDefault="002606D6" w:rsidP="002606D6">
      <w:pPr>
        <w:tabs>
          <w:tab w:val="left" w:pos="1680"/>
        </w:tabs>
        <w:spacing w:after="0"/>
        <w:ind w:hanging="34"/>
        <w:jc w:val="center"/>
        <w:rPr>
          <w:rFonts w:ascii="Times New Roman" w:hAnsi="Times New Roman"/>
          <w:b/>
          <w:sz w:val="28"/>
          <w:szCs w:val="28"/>
        </w:rPr>
      </w:pPr>
    </w:p>
    <w:p w:rsidR="002606D6" w:rsidRDefault="002606D6" w:rsidP="002606D6">
      <w:pPr>
        <w:tabs>
          <w:tab w:val="left" w:pos="1680"/>
        </w:tabs>
        <w:spacing w:after="0"/>
        <w:ind w:hanging="34"/>
        <w:jc w:val="center"/>
        <w:rPr>
          <w:rFonts w:ascii="Times New Roman" w:hAnsi="Times New Roman"/>
          <w:b/>
          <w:sz w:val="28"/>
          <w:szCs w:val="28"/>
        </w:rPr>
      </w:pP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pStyle w:val="21"/>
        <w:tabs>
          <w:tab w:val="left" w:pos="1276"/>
        </w:tabs>
        <w:spacing w:before="0" w:beforeAutospacing="0" w:after="0" w:afterAutospacing="0"/>
        <w:ind w:left="1065" w:hanging="34"/>
        <w:rPr>
          <w:b/>
          <w:sz w:val="28"/>
          <w:szCs w:val="28"/>
        </w:rPr>
      </w:pPr>
    </w:p>
    <w:p w:rsidR="002606D6" w:rsidRDefault="002606D6" w:rsidP="002606D6">
      <w:pPr>
        <w:pStyle w:val="21"/>
        <w:tabs>
          <w:tab w:val="left" w:pos="1276"/>
        </w:tabs>
        <w:spacing w:before="0" w:beforeAutospacing="0" w:after="0" w:afterAutospacing="0"/>
        <w:rPr>
          <w:rFonts w:ascii="Times New Roman" w:hAnsi="Times New Roman" w:cs="Times New Roman"/>
          <w:b/>
          <w:sz w:val="28"/>
          <w:szCs w:val="28"/>
        </w:rPr>
      </w:pPr>
    </w:p>
    <w:p w:rsidR="002606D6" w:rsidRDefault="002606D6" w:rsidP="002606D6">
      <w:pPr>
        <w:pStyle w:val="21"/>
        <w:tabs>
          <w:tab w:val="left" w:pos="1276"/>
        </w:tabs>
        <w:spacing w:before="0" w:beforeAutospacing="0" w:after="0" w:afterAutospacing="0"/>
        <w:ind w:left="1065" w:firstLine="0"/>
        <w:rPr>
          <w:rFonts w:ascii="Times New Roman" w:hAnsi="Times New Roman" w:cs="Times New Roman"/>
          <w:b/>
          <w:sz w:val="28"/>
          <w:szCs w:val="28"/>
        </w:rPr>
      </w:pPr>
    </w:p>
    <w:p w:rsidR="002606D6" w:rsidRDefault="002606D6" w:rsidP="002606D6">
      <w:pPr>
        <w:pStyle w:val="21"/>
        <w:tabs>
          <w:tab w:val="left" w:pos="1276"/>
        </w:tabs>
        <w:spacing w:before="0" w:beforeAutospacing="0" w:after="0" w:afterAutospacing="0"/>
        <w:ind w:left="1065" w:firstLine="0"/>
        <w:rPr>
          <w:rFonts w:ascii="Times New Roman" w:hAnsi="Times New Roman" w:cs="Times New Roman"/>
          <w:b/>
          <w:sz w:val="28"/>
          <w:szCs w:val="28"/>
        </w:rPr>
      </w:pPr>
      <w:r>
        <w:rPr>
          <w:rFonts w:ascii="Times New Roman" w:hAnsi="Times New Roman" w:cs="Times New Roman"/>
          <w:b/>
          <w:sz w:val="28"/>
          <w:szCs w:val="28"/>
        </w:rPr>
        <w:t>1. Работа с одаренными детьми.</w:t>
      </w:r>
    </w:p>
    <w:p w:rsidR="002606D6" w:rsidRDefault="002606D6" w:rsidP="002606D6">
      <w:pPr>
        <w:pStyle w:val="21"/>
        <w:spacing w:before="0" w:beforeAutospacing="0" w:after="0" w:afterAutospacing="0"/>
        <w:ind w:hanging="34"/>
        <w:rPr>
          <w:rFonts w:ascii="Times New Roman" w:hAnsi="Times New Roman" w:cs="Times New Roman"/>
          <w:sz w:val="28"/>
          <w:szCs w:val="28"/>
        </w:rPr>
      </w:pPr>
      <w:r>
        <w:rPr>
          <w:rFonts w:ascii="Times New Roman" w:hAnsi="Times New Roman" w:cs="Times New Roman"/>
          <w:sz w:val="28"/>
          <w:szCs w:val="28"/>
        </w:rPr>
        <w:t xml:space="preserve">Одним из ведущих направлений методической работы является </w:t>
      </w:r>
      <w:r>
        <w:rPr>
          <w:rFonts w:ascii="Times New Roman" w:hAnsi="Times New Roman" w:cs="Times New Roman"/>
          <w:bCs/>
          <w:sz w:val="28"/>
          <w:szCs w:val="28"/>
        </w:rPr>
        <w:t>работа с одаренными детьми</w:t>
      </w:r>
      <w:r>
        <w:rPr>
          <w:rFonts w:ascii="Times New Roman" w:hAnsi="Times New Roman" w:cs="Times New Roman"/>
          <w:sz w:val="28"/>
          <w:szCs w:val="28"/>
        </w:rPr>
        <w:t>.</w:t>
      </w:r>
    </w:p>
    <w:p w:rsidR="002606D6" w:rsidRDefault="002606D6" w:rsidP="002606D6">
      <w:pPr>
        <w:pStyle w:val="21"/>
        <w:spacing w:before="0" w:beforeAutospacing="0" w:after="0" w:afterAutospacing="0"/>
        <w:ind w:hanging="34"/>
        <w:rPr>
          <w:rFonts w:ascii="Times New Roman" w:hAnsi="Times New Roman" w:cs="Times New Roman"/>
          <w:sz w:val="28"/>
          <w:szCs w:val="28"/>
        </w:rPr>
      </w:pPr>
      <w:r>
        <w:rPr>
          <w:rFonts w:ascii="Times New Roman" w:hAnsi="Times New Roman" w:cs="Times New Roman"/>
          <w:sz w:val="28"/>
          <w:szCs w:val="28"/>
        </w:rPr>
        <w:t>Результатом  работы стало участие способных учащихся в предметных олимпиадах и научно-практических конференциях различных уровней, а также в мероприятиях дистанционного характера.</w:t>
      </w:r>
    </w:p>
    <w:p w:rsidR="002606D6" w:rsidRDefault="002606D6" w:rsidP="002606D6">
      <w:pPr>
        <w:tabs>
          <w:tab w:val="left" w:pos="0"/>
        </w:tabs>
        <w:spacing w:after="0"/>
        <w:ind w:hanging="34"/>
        <w:rPr>
          <w:rFonts w:ascii="Times New Roman" w:hAnsi="Times New Roman"/>
          <w:sz w:val="28"/>
          <w:szCs w:val="28"/>
          <w:lang w:eastAsia="ar-SA"/>
        </w:rPr>
      </w:pPr>
      <w:r>
        <w:rPr>
          <w:rFonts w:ascii="Times New Roman" w:hAnsi="Times New Roman"/>
          <w:sz w:val="28"/>
          <w:szCs w:val="28"/>
          <w:lang w:eastAsia="ar-SA"/>
        </w:rPr>
        <w:lastRenderedPageBreak/>
        <w:t>В рамках Всероссийской олимпиады школьников проводится несколько этапов. В школьном этапе олимпиады приняло участие 40 учащихся нашей школы, победителями стали 27человек. М</w:t>
      </w:r>
      <w:r>
        <w:rPr>
          <w:rFonts w:ascii="Times New Roman" w:hAnsi="Times New Roman"/>
          <w:b/>
          <w:sz w:val="28"/>
          <w:szCs w:val="28"/>
          <w:lang w:eastAsia="ar-SA"/>
        </w:rPr>
        <w:t>униципальный этап</w:t>
      </w:r>
      <w:r>
        <w:rPr>
          <w:rFonts w:ascii="Times New Roman" w:hAnsi="Times New Roman"/>
          <w:sz w:val="28"/>
          <w:szCs w:val="28"/>
          <w:lang w:eastAsia="ar-SA"/>
        </w:rPr>
        <w:t xml:space="preserve"> олимпиады в этом году также состоял из 13 муниципальных предметных олимпиад, в которых приняли участие 14 человек. Хорошо себя проявили обучающиеся 3-4 классов на муниципальном этапе олимпиады для учащихся начальных классов , из 1 участника 1 призер .</w:t>
      </w:r>
    </w:p>
    <w:p w:rsidR="002606D6" w:rsidRDefault="002606D6" w:rsidP="002606D6">
      <w:pPr>
        <w:tabs>
          <w:tab w:val="left" w:pos="0"/>
        </w:tabs>
        <w:spacing w:after="0"/>
        <w:ind w:hanging="34"/>
        <w:rPr>
          <w:rFonts w:ascii="Times New Roman" w:hAnsi="Times New Roman"/>
          <w:sz w:val="28"/>
          <w:szCs w:val="28"/>
          <w:lang w:eastAsia="ar-SA"/>
        </w:rPr>
      </w:pPr>
      <w:r>
        <w:rPr>
          <w:rFonts w:ascii="Times New Roman" w:hAnsi="Times New Roman"/>
          <w:sz w:val="28"/>
          <w:szCs w:val="28"/>
          <w:lang w:eastAsia="ar-SA"/>
        </w:rPr>
        <w:t>Обучающиеся школы и учителя принимали участие и в дистанционных мероприятиях. Всероссийские  дистанционные олимпиад «Олимпус», «Альбус»  «Лисенок», где наши обучающиеся заняли призовые места на всероссийском и региональном уровне.</w:t>
      </w:r>
    </w:p>
    <w:p w:rsidR="002606D6" w:rsidRDefault="002606D6" w:rsidP="002606D6">
      <w:pPr>
        <w:tabs>
          <w:tab w:val="left" w:pos="0"/>
        </w:tabs>
        <w:spacing w:after="0"/>
        <w:ind w:hanging="34"/>
        <w:rPr>
          <w:rFonts w:ascii="Times New Roman" w:hAnsi="Times New Roman"/>
          <w:sz w:val="28"/>
          <w:szCs w:val="28"/>
        </w:rPr>
      </w:pPr>
      <w:r>
        <w:rPr>
          <w:rFonts w:ascii="Times New Roman" w:hAnsi="Times New Roman"/>
          <w:sz w:val="28"/>
          <w:szCs w:val="28"/>
        </w:rPr>
        <w:t>Кроме того, обучающиеся  под руководством педагогов принимали участие в заочных и дистанционных олимпиадах и конкурсах, проводимых сторонними организациями и учреждениями. Результат участия представлены в таблице:</w:t>
      </w:r>
    </w:p>
    <w:p w:rsidR="002606D6" w:rsidRDefault="002606D6" w:rsidP="002606D6">
      <w:pPr>
        <w:tabs>
          <w:tab w:val="left" w:pos="0"/>
        </w:tabs>
        <w:spacing w:after="0"/>
        <w:ind w:hanging="34"/>
        <w:rPr>
          <w:rFonts w:ascii="Times New Roman" w:hAnsi="Times New Roman"/>
          <w:sz w:val="28"/>
          <w:szCs w:val="28"/>
        </w:rPr>
      </w:pPr>
    </w:p>
    <w:tbl>
      <w:tblPr>
        <w:tblW w:w="10035" w:type="dxa"/>
        <w:tblLayout w:type="fixed"/>
        <w:tblLook w:val="04A0"/>
      </w:tblPr>
      <w:tblGrid>
        <w:gridCol w:w="534"/>
        <w:gridCol w:w="7090"/>
        <w:gridCol w:w="1134"/>
        <w:gridCol w:w="1277"/>
      </w:tblGrid>
      <w:tr w:rsidR="002606D6" w:rsidTr="002606D6">
        <w:trPr>
          <w:trHeight w:val="210"/>
        </w:trPr>
        <w:tc>
          <w:tcPr>
            <w:tcW w:w="534" w:type="dxa"/>
            <w:tcBorders>
              <w:top w:val="single" w:sz="4" w:space="0" w:color="000000"/>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t>№</w:t>
            </w:r>
          </w:p>
        </w:tc>
        <w:tc>
          <w:tcPr>
            <w:tcW w:w="7087" w:type="dxa"/>
            <w:tcBorders>
              <w:top w:val="single" w:sz="4" w:space="0" w:color="000000"/>
              <w:left w:val="nil"/>
              <w:bottom w:val="single" w:sz="4" w:space="0" w:color="000000"/>
              <w:right w:val="single" w:sz="4" w:space="0" w:color="000000"/>
            </w:tcBorders>
            <w:shd w:val="clear" w:color="auto" w:fill="FFFFFF"/>
            <w:hideMark/>
          </w:tcPr>
          <w:p w:rsidR="002606D6" w:rsidRDefault="002606D6">
            <w:pPr>
              <w:spacing w:after="0"/>
              <w:ind w:hanging="34"/>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t>Название НПК, олимпиады</w:t>
            </w:r>
          </w:p>
        </w:tc>
        <w:tc>
          <w:tcPr>
            <w:tcW w:w="1134" w:type="dxa"/>
            <w:tcBorders>
              <w:top w:val="single" w:sz="4" w:space="0" w:color="000000"/>
              <w:left w:val="nil"/>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b/>
                <w:bCs/>
                <w:color w:val="000000"/>
                <w:sz w:val="28"/>
                <w:szCs w:val="28"/>
                <w:lang w:eastAsia="en-US"/>
              </w:rPr>
            </w:pPr>
            <w:r>
              <w:rPr>
                <w:rFonts w:ascii="Times New Roman" w:hAnsi="Times New Roman"/>
                <w:b/>
                <w:bCs/>
                <w:color w:val="000000"/>
                <w:sz w:val="28"/>
                <w:szCs w:val="28"/>
                <w:lang w:eastAsia="en-US"/>
              </w:rPr>
              <w:t>кол-во участников</w:t>
            </w:r>
          </w:p>
        </w:tc>
        <w:tc>
          <w:tcPr>
            <w:tcW w:w="1276" w:type="dxa"/>
            <w:tcBorders>
              <w:top w:val="single" w:sz="4" w:space="0" w:color="000000"/>
              <w:left w:val="nil"/>
              <w:bottom w:val="single" w:sz="4" w:space="0" w:color="000000"/>
              <w:right w:val="single" w:sz="4" w:space="0" w:color="000000"/>
            </w:tcBorders>
            <w:shd w:val="clear" w:color="auto" w:fill="FFFFFF"/>
            <w:hideMark/>
          </w:tcPr>
          <w:p w:rsidR="002606D6" w:rsidRDefault="002606D6">
            <w:pPr>
              <w:spacing w:after="0"/>
              <w:ind w:hanging="34"/>
              <w:rPr>
                <w:rFonts w:ascii="Times New Roman" w:hAnsi="Times New Roman"/>
                <w:b/>
                <w:bCs/>
                <w:color w:val="000000"/>
                <w:sz w:val="28"/>
                <w:szCs w:val="28"/>
                <w:lang w:eastAsia="en-US"/>
              </w:rPr>
            </w:pPr>
            <w:r>
              <w:rPr>
                <w:rFonts w:ascii="Times New Roman" w:hAnsi="Times New Roman"/>
                <w:b/>
                <w:bCs/>
                <w:color w:val="000000"/>
                <w:sz w:val="28"/>
                <w:szCs w:val="28"/>
                <w:lang w:eastAsia="en-US"/>
              </w:rPr>
              <w:t>Кол-во дипломантов</w:t>
            </w:r>
          </w:p>
        </w:tc>
      </w:tr>
      <w:tr w:rsidR="002606D6" w:rsidTr="002606D6">
        <w:trPr>
          <w:trHeight w:val="645"/>
        </w:trPr>
        <w:tc>
          <w:tcPr>
            <w:tcW w:w="10031" w:type="dxa"/>
            <w:gridSpan w:val="4"/>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t>Всероссийский, международный уровень</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Общероссийский конкурс по языкознанию "Русский медвежонок"</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42</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12</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Всероссийский заочный конкурс "КИТ"</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13</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7</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Всероссийский игровой конкурс "ЧИП"</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16</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6</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Международная конкурс-игра "Кенгуру"</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19</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9</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7</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sz w:val="28"/>
                <w:szCs w:val="28"/>
                <w:lang w:eastAsia="en-US"/>
              </w:rPr>
              <w:t>Всероссийской интернет – викторине «Наш дом - Земля» по биологии</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2</w:t>
            </w:r>
          </w:p>
        </w:tc>
      </w:tr>
      <w:tr w:rsidR="002606D6" w:rsidTr="002606D6">
        <w:trPr>
          <w:trHeight w:val="170"/>
        </w:trPr>
        <w:tc>
          <w:tcPr>
            <w:tcW w:w="10031" w:type="dxa"/>
            <w:gridSpan w:val="4"/>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b/>
                <w:bCs/>
                <w:color w:val="000000"/>
                <w:sz w:val="28"/>
                <w:szCs w:val="28"/>
                <w:lang w:eastAsia="en-US"/>
              </w:rPr>
            </w:pPr>
            <w:r>
              <w:rPr>
                <w:rFonts w:ascii="Times New Roman" w:hAnsi="Times New Roman"/>
                <w:b/>
                <w:bCs/>
                <w:color w:val="000000"/>
                <w:sz w:val="28"/>
                <w:szCs w:val="28"/>
                <w:lang w:eastAsia="en-US"/>
              </w:rPr>
              <w:t>Региональный уровень</w:t>
            </w:r>
          </w:p>
        </w:tc>
      </w:tr>
      <w:tr w:rsidR="002606D6" w:rsidTr="002606D6">
        <w:trPr>
          <w:trHeight w:val="42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Областной заочный смотр-конкурс материалов школьных музеев "Хранитель памяти"</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Областной конкурс «Пожарный вчера, сегодня , завтра»</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2</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sz w:val="28"/>
                <w:szCs w:val="28"/>
                <w:lang w:eastAsia="en-US"/>
              </w:rPr>
              <w:t>Областной конкурс по программе « Разговор о правильном питании»</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r>
      <w:tr w:rsidR="002606D6" w:rsidTr="002606D6">
        <w:trPr>
          <w:trHeight w:val="210"/>
        </w:trPr>
        <w:tc>
          <w:tcPr>
            <w:tcW w:w="10031" w:type="dxa"/>
            <w:gridSpan w:val="4"/>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Муниципальный уровень</w:t>
            </w:r>
          </w:p>
        </w:tc>
      </w:tr>
      <w:tr w:rsidR="002606D6" w:rsidTr="002606D6">
        <w:trPr>
          <w:trHeight w:val="21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Районный  конкурсе детского творчества  по противопожарной безопасности  «Пожарный доброволец: вчера, сегодня, завтра!». Номинация  «Декоративно-прикладное творчество»</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r>
      <w:tr w:rsidR="002606D6" w:rsidTr="002606D6">
        <w:trPr>
          <w:trHeight w:val="63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color w:val="000000"/>
                <w:sz w:val="28"/>
                <w:szCs w:val="28"/>
                <w:lang w:eastAsia="en-US"/>
              </w:rPr>
            </w:pPr>
            <w:r>
              <w:rPr>
                <w:rFonts w:ascii="Times New Roman" w:hAnsi="Times New Roman"/>
                <w:color w:val="000000"/>
                <w:sz w:val="28"/>
                <w:szCs w:val="28"/>
                <w:lang w:eastAsia="en-US"/>
              </w:rPr>
              <w:t>Муниципальный этап Всероссийской олимпиады школьников</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26</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2</w:t>
            </w:r>
          </w:p>
        </w:tc>
      </w:tr>
      <w:tr w:rsidR="002606D6" w:rsidTr="002606D6">
        <w:trPr>
          <w:trHeight w:val="630"/>
        </w:trPr>
        <w:tc>
          <w:tcPr>
            <w:tcW w:w="534" w:type="dxa"/>
            <w:tcBorders>
              <w:top w:val="nil"/>
              <w:left w:val="single" w:sz="4" w:space="0" w:color="000000"/>
              <w:bottom w:val="single" w:sz="4" w:space="0" w:color="000000"/>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5.</w:t>
            </w:r>
          </w:p>
        </w:tc>
        <w:tc>
          <w:tcPr>
            <w:tcW w:w="7087" w:type="dxa"/>
            <w:tcBorders>
              <w:top w:val="nil"/>
              <w:left w:val="nil"/>
              <w:bottom w:val="single" w:sz="4" w:space="0" w:color="000000"/>
              <w:right w:val="single" w:sz="4" w:space="0" w:color="000000"/>
            </w:tcBorders>
            <w:vAlign w:val="bottom"/>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Муниципальный конкурс  по немецкому языку</w:t>
            </w:r>
          </w:p>
        </w:tc>
        <w:tc>
          <w:tcPr>
            <w:tcW w:w="1134"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c>
          <w:tcPr>
            <w:tcW w:w="1276" w:type="dxa"/>
            <w:tcBorders>
              <w:top w:val="nil"/>
              <w:left w:val="nil"/>
              <w:bottom w:val="single" w:sz="4" w:space="0" w:color="000000"/>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1</w:t>
            </w:r>
          </w:p>
        </w:tc>
      </w:tr>
      <w:tr w:rsidR="002606D6" w:rsidTr="002606D6">
        <w:trPr>
          <w:trHeight w:val="630"/>
        </w:trPr>
        <w:tc>
          <w:tcPr>
            <w:tcW w:w="534" w:type="dxa"/>
            <w:tcBorders>
              <w:top w:val="nil"/>
              <w:left w:val="single" w:sz="4" w:space="0" w:color="000000"/>
              <w:bottom w:val="nil"/>
              <w:right w:val="single" w:sz="4" w:space="0" w:color="000000"/>
            </w:tcBorders>
            <w:noWrap/>
            <w:vAlign w:val="center"/>
            <w:hideMark/>
          </w:tcPr>
          <w:p w:rsidR="002606D6" w:rsidRDefault="002606D6">
            <w:pPr>
              <w:spacing w:after="0"/>
              <w:ind w:hanging="34"/>
              <w:jc w:val="center"/>
              <w:rPr>
                <w:rFonts w:ascii="Times New Roman" w:hAnsi="Times New Roman"/>
                <w:color w:val="000000"/>
                <w:sz w:val="28"/>
                <w:szCs w:val="28"/>
                <w:lang w:eastAsia="en-US"/>
              </w:rPr>
            </w:pPr>
            <w:r>
              <w:rPr>
                <w:rFonts w:ascii="Times New Roman" w:hAnsi="Times New Roman"/>
                <w:color w:val="000000"/>
                <w:sz w:val="28"/>
                <w:szCs w:val="28"/>
                <w:lang w:eastAsia="en-US"/>
              </w:rPr>
              <w:t>6</w:t>
            </w:r>
          </w:p>
        </w:tc>
        <w:tc>
          <w:tcPr>
            <w:tcW w:w="7087" w:type="dxa"/>
            <w:tcBorders>
              <w:top w:val="nil"/>
              <w:left w:val="nil"/>
              <w:bottom w:val="nil"/>
              <w:right w:val="single" w:sz="4" w:space="0" w:color="000000"/>
            </w:tcBorders>
            <w:vAlign w:val="bottom"/>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Муниципальный этап конференции « Инициатива молодых»</w:t>
            </w:r>
          </w:p>
        </w:tc>
        <w:tc>
          <w:tcPr>
            <w:tcW w:w="1134" w:type="dxa"/>
            <w:tcBorders>
              <w:top w:val="nil"/>
              <w:left w:val="nil"/>
              <w:bottom w:val="nil"/>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8</w:t>
            </w:r>
          </w:p>
        </w:tc>
        <w:tc>
          <w:tcPr>
            <w:tcW w:w="1276" w:type="dxa"/>
            <w:tcBorders>
              <w:top w:val="nil"/>
              <w:left w:val="nil"/>
              <w:bottom w:val="nil"/>
              <w:right w:val="single" w:sz="4" w:space="0" w:color="000000"/>
            </w:tcBorders>
            <w:vAlign w:val="bottom"/>
            <w:hideMark/>
          </w:tcPr>
          <w:p w:rsidR="002606D6" w:rsidRDefault="002606D6">
            <w:pPr>
              <w:spacing w:after="0"/>
              <w:ind w:hanging="34"/>
              <w:jc w:val="right"/>
              <w:rPr>
                <w:rFonts w:ascii="Times New Roman" w:hAnsi="Times New Roman"/>
                <w:color w:val="000000"/>
                <w:sz w:val="28"/>
                <w:szCs w:val="28"/>
                <w:lang w:eastAsia="en-US"/>
              </w:rPr>
            </w:pPr>
            <w:r>
              <w:rPr>
                <w:rFonts w:ascii="Times New Roman" w:hAnsi="Times New Roman"/>
                <w:color w:val="000000"/>
                <w:sz w:val="28"/>
                <w:szCs w:val="28"/>
                <w:lang w:eastAsia="en-US"/>
              </w:rPr>
              <w:t>6</w:t>
            </w:r>
          </w:p>
        </w:tc>
      </w:tr>
    </w:tbl>
    <w:p w:rsidR="002606D6" w:rsidRDefault="002606D6" w:rsidP="002606D6">
      <w:pPr>
        <w:tabs>
          <w:tab w:val="left" w:pos="1680"/>
        </w:tabs>
        <w:spacing w:after="0"/>
        <w:rPr>
          <w:rFonts w:ascii="Times New Roman" w:hAnsi="Times New Roman"/>
          <w:sz w:val="28"/>
          <w:szCs w:val="28"/>
        </w:rPr>
      </w:pPr>
      <w:r>
        <w:rPr>
          <w:rFonts w:ascii="Times New Roman" w:hAnsi="Times New Roman"/>
          <w:b/>
          <w:sz w:val="28"/>
          <w:szCs w:val="28"/>
        </w:rPr>
        <w:t>Анализ  методической работы школы   за 2014/2015  учебный год.</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i/>
          <w:sz w:val="28"/>
          <w:szCs w:val="28"/>
        </w:rPr>
        <w:t> </w:t>
      </w:r>
      <w:r>
        <w:rPr>
          <w:rFonts w:ascii="Times New Roman" w:hAnsi="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тем самым повышать качество образования. Через методическую работу осуществляется становление и развитие творчества и педагогического мастерства учителя</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Методическая  работа  школы была направлена на выполнение поставленных задач и их реализацию через образовательные программы и учебно – воспитательный процесс. Работа педагогического коллектива школы в 2013 – 2014 учебном году осуществлялась над единой методической темой,  с  учетом уровня организации учебно – воспитательного процесса, особенностей состава обучающихся: </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sz w:val="28"/>
          <w:szCs w:val="28"/>
        </w:rPr>
        <w:t>«Качество знаний как одно из условий развития личности ребенка»</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i/>
          <w:sz w:val="28"/>
          <w:szCs w:val="28"/>
        </w:rPr>
        <w:t>Для успешной работы над темой был определен ряд задач</w:t>
      </w:r>
      <w:r>
        <w:rPr>
          <w:rFonts w:ascii="Times New Roman" w:hAnsi="Times New Roman"/>
          <w:sz w:val="28"/>
          <w:szCs w:val="28"/>
        </w:rPr>
        <w:t>:</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Повышение теоретического, методического и профессионального мастерства учителей.</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Вооружение педагогов эффективными методами, приемами и технологиями организации урочной и внеурочной деятельности.</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Развитие творческого потенциала педагога, способности к анализу своих достижений.</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Формирование потребности педагогов в повышении своей профессиональной культуры.</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Повышение эффективности школьного урока на всех этапах школьного обучения учащихся.</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Организация обучения, учитывающего наличие разноуровнего контингента обучающихся.</w:t>
      </w:r>
    </w:p>
    <w:p w:rsidR="002606D6" w:rsidRDefault="002606D6" w:rsidP="002606D6">
      <w:pPr>
        <w:tabs>
          <w:tab w:val="num" w:pos="720"/>
          <w:tab w:val="left" w:pos="1680"/>
        </w:tabs>
        <w:spacing w:after="0"/>
        <w:ind w:left="72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Развитие познавательного интереса обучающихся и формирования прочных установок нравственного поведения.</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i/>
          <w:sz w:val="28"/>
          <w:szCs w:val="28"/>
        </w:rPr>
        <w:t>Для решения поставленных задач  были созданы следующие условия:</w:t>
      </w:r>
    </w:p>
    <w:p w:rsidR="002606D6" w:rsidRDefault="002606D6" w:rsidP="002606D6">
      <w:pPr>
        <w:tabs>
          <w:tab w:val="num" w:pos="360"/>
          <w:tab w:val="left" w:pos="1680"/>
        </w:tabs>
        <w:spacing w:after="0"/>
        <w:ind w:left="360" w:hanging="34"/>
        <w:rPr>
          <w:rFonts w:ascii="Times New Roman" w:hAnsi="Times New Roman"/>
          <w:sz w:val="28"/>
          <w:szCs w:val="28"/>
        </w:rPr>
      </w:pPr>
      <w:r>
        <w:rPr>
          <w:rFonts w:ascii="Times New Roman" w:hAnsi="Times New Roman"/>
          <w:sz w:val="28"/>
          <w:szCs w:val="28"/>
        </w:rPr>
        <w:t>-         составлен учебный план на основании базисного учебного плана;</w:t>
      </w:r>
    </w:p>
    <w:p w:rsidR="002606D6" w:rsidRDefault="002606D6" w:rsidP="002606D6">
      <w:pPr>
        <w:tabs>
          <w:tab w:val="num" w:pos="360"/>
          <w:tab w:val="left" w:pos="1680"/>
        </w:tabs>
        <w:spacing w:after="0"/>
        <w:ind w:left="360" w:hanging="34"/>
        <w:rPr>
          <w:rFonts w:ascii="Times New Roman" w:hAnsi="Times New Roman"/>
          <w:sz w:val="28"/>
          <w:szCs w:val="28"/>
        </w:rPr>
      </w:pPr>
      <w:r>
        <w:rPr>
          <w:rFonts w:ascii="Times New Roman" w:hAnsi="Times New Roman"/>
          <w:sz w:val="28"/>
          <w:szCs w:val="28"/>
        </w:rPr>
        <w:lastRenderedPageBreak/>
        <w:t>-         организована работа методической службы в школе;</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все методические объединения имели четкие планы работы;</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использование  разнообразных  форм проведения ВШК;</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работа по улучшению материально – технической базы кабинетов;</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 работа по организации учебно – воспитательного процесса была построена на диагностической основе.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sz w:val="28"/>
          <w:szCs w:val="28"/>
        </w:rPr>
        <w:t>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Диагностика,  мониторинг особенностей учительского коллектива проводились  по следующим  направлениям:</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мониторинг уровня профессионального мастерства педагогов;</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i/>
          <w:sz w:val="28"/>
          <w:szCs w:val="28"/>
        </w:rPr>
        <w:t xml:space="preserve">  В соответствии с поставленными целями и задачами методическая работа осуществлялась по следующим направлениям деятельности:</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     1.Тематические педагогические советы.</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2.Методические объединения учителей, работа учителей над темами самообразования.</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3.Открытые уроки,  взаимопосещение,  анализ уроков.</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4.Индивидуальные беседы по организации и проведению урока.</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5.Организация и контроль курсовой подготовки учителей.</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6.Аттестация педагогических кадров.</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b/>
          <w:i/>
          <w:sz w:val="28"/>
          <w:szCs w:val="28"/>
        </w:rPr>
        <w:t>Выполнению поставленных задач в полном объеме способствовали:</w:t>
      </w:r>
    </w:p>
    <w:p w:rsidR="002606D6" w:rsidRDefault="002606D6" w:rsidP="002606D6">
      <w:pPr>
        <w:tabs>
          <w:tab w:val="num" w:pos="1080"/>
          <w:tab w:val="left" w:pos="1680"/>
        </w:tabs>
        <w:spacing w:after="0"/>
        <w:ind w:left="108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спланированная деятельность администрации школы по созданию условий для учащихся, педагогов</w:t>
      </w:r>
    </w:p>
    <w:p w:rsidR="002606D6" w:rsidRDefault="002606D6" w:rsidP="002606D6">
      <w:pPr>
        <w:tabs>
          <w:tab w:val="num" w:pos="1080"/>
          <w:tab w:val="left" w:pos="1680"/>
        </w:tabs>
        <w:spacing w:after="0"/>
        <w:ind w:left="108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анализ выполнения решений, обеспечивающих качество результативности обученности учащихся;</w:t>
      </w:r>
    </w:p>
    <w:p w:rsidR="002606D6" w:rsidRDefault="002606D6" w:rsidP="002606D6">
      <w:pPr>
        <w:tabs>
          <w:tab w:val="num" w:pos="1080"/>
          <w:tab w:val="left" w:pos="1680"/>
        </w:tabs>
        <w:spacing w:after="0"/>
        <w:ind w:left="1080" w:hanging="34"/>
        <w:rPr>
          <w:rFonts w:ascii="Times New Roman" w:hAnsi="Times New Roman"/>
          <w:sz w:val="28"/>
          <w:szCs w:val="28"/>
        </w:rPr>
      </w:pPr>
      <w:r>
        <w:rPr>
          <w:rFonts w:ascii="Times New Roman" w:eastAsia="Wingdings" w:hAnsi="Times New Roman"/>
          <w:color w:val="FF0000"/>
          <w:sz w:val="28"/>
          <w:szCs w:val="28"/>
        </w:rPr>
        <w:sym w:font="Times New Roman" w:char="F0D8"/>
      </w:r>
      <w:r>
        <w:rPr>
          <w:rFonts w:ascii="Times New Roman" w:eastAsia="Wingdings" w:hAnsi="Times New Roman"/>
          <w:color w:val="FF0000"/>
          <w:sz w:val="28"/>
          <w:szCs w:val="28"/>
        </w:rPr>
        <w:t xml:space="preserve">     </w:t>
      </w:r>
      <w:r>
        <w:rPr>
          <w:rFonts w:ascii="Times New Roman" w:hAnsi="Times New Roman"/>
          <w:sz w:val="28"/>
          <w:szCs w:val="28"/>
        </w:rPr>
        <w:t xml:space="preserve">выявление тех или иных  причин недостаточной  организации учебно – воспитательного процесса, соответствующая коррекция деятельности.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обучающимися, коррекцию ЗУН, ликвидацию пробелов в знаниях, а также через организацию самостоятельной работы  на всех этапах учебной деятельности, повышение мотивации к обучению. Анализ собственной деятельности, промежуточных  результатов обученности учащихся, своевременный мониторинг организации учебных занятий, обеспечили положительную динамику результативности обученности учащихся и способствовали своевременному выявлению проблем в обучении. В ходе работы над  методической темой   педколлектив </w:t>
      </w:r>
      <w:r>
        <w:rPr>
          <w:rFonts w:ascii="Times New Roman" w:hAnsi="Times New Roman"/>
          <w:sz w:val="28"/>
          <w:szCs w:val="28"/>
        </w:rPr>
        <w:lastRenderedPageBreak/>
        <w:t>стремился использовать разнообразные формы и методы, позволяющие  решить проблемы и задачи стоящие перед школой.</w:t>
      </w:r>
    </w:p>
    <w:p w:rsidR="002606D6" w:rsidRDefault="002606D6" w:rsidP="002606D6">
      <w:pPr>
        <w:tabs>
          <w:tab w:val="left" w:pos="1680"/>
        </w:tabs>
        <w:spacing w:after="0"/>
        <w:ind w:hanging="34"/>
        <w:rPr>
          <w:rFonts w:ascii="Times New Roman" w:hAnsi="Times New Roman"/>
          <w:sz w:val="28"/>
          <w:szCs w:val="28"/>
        </w:rPr>
      </w:pP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i/>
          <w:color w:val="002060"/>
          <w:sz w:val="28"/>
          <w:szCs w:val="28"/>
          <w:u w:val="single"/>
        </w:rPr>
        <w:t>Анализ методической работы по направлениям деятельности</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i/>
          <w:color w:val="FF0000"/>
          <w:sz w:val="28"/>
          <w:szCs w:val="28"/>
        </w:rPr>
        <w:t> </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i/>
          <w:sz w:val="28"/>
          <w:szCs w:val="28"/>
          <w:u w:val="single"/>
        </w:rPr>
        <w:t>Тематические педагогические советы</w:t>
      </w: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i/>
          <w:sz w:val="28"/>
          <w:szCs w:val="28"/>
        </w:rPr>
        <w:t>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В 2014/15 учебном году были проведены  тематические педагогические советы:</w:t>
      </w:r>
    </w:p>
    <w:tbl>
      <w:tblPr>
        <w:tblpPr w:leftFromText="180" w:rightFromText="180" w:bottomFromText="200" w:vertAnchor="text" w:horzAnchor="margin" w:tblpY="784"/>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152"/>
        <w:gridCol w:w="4886"/>
        <w:gridCol w:w="3442"/>
      </w:tblGrid>
      <w:tr w:rsidR="002606D6" w:rsidTr="002606D6">
        <w:trPr>
          <w:trHeight w:val="372"/>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b/>
                <w:sz w:val="28"/>
                <w:szCs w:val="28"/>
                <w:lang w:eastAsia="en-US"/>
              </w:rPr>
            </w:pPr>
            <w:r>
              <w:rPr>
                <w:rFonts w:ascii="Times New Roman" w:hAnsi="Times New Roman"/>
                <w:b/>
                <w:sz w:val="28"/>
                <w:szCs w:val="28"/>
                <w:lang w:eastAsia="en-US"/>
              </w:rPr>
              <w:t>№</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b/>
                <w:sz w:val="28"/>
                <w:szCs w:val="28"/>
                <w:lang w:eastAsia="en-US"/>
              </w:rPr>
            </w:pPr>
            <w:r>
              <w:rPr>
                <w:rFonts w:ascii="Times New Roman" w:hAnsi="Times New Roman"/>
                <w:b/>
                <w:sz w:val="28"/>
                <w:szCs w:val="28"/>
                <w:lang w:eastAsia="en-US"/>
              </w:rPr>
              <w:t>Сроки</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b/>
                <w:sz w:val="28"/>
                <w:szCs w:val="28"/>
                <w:lang w:eastAsia="en-US"/>
              </w:rPr>
            </w:pPr>
            <w:r>
              <w:rPr>
                <w:rFonts w:ascii="Times New Roman" w:hAnsi="Times New Roman"/>
                <w:b/>
                <w:sz w:val="28"/>
                <w:szCs w:val="28"/>
                <w:lang w:eastAsia="en-US"/>
              </w:rPr>
              <w:t>Тема</w:t>
            </w:r>
          </w:p>
        </w:tc>
        <w:tc>
          <w:tcPr>
            <w:tcW w:w="3457"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b/>
                <w:sz w:val="28"/>
                <w:szCs w:val="28"/>
                <w:lang w:eastAsia="en-US"/>
              </w:rPr>
            </w:pPr>
            <w:r>
              <w:rPr>
                <w:rFonts w:ascii="Times New Roman" w:hAnsi="Times New Roman"/>
                <w:b/>
                <w:sz w:val="28"/>
                <w:szCs w:val="28"/>
                <w:lang w:eastAsia="en-US"/>
              </w:rPr>
              <w:t>Ответственный</w:t>
            </w:r>
          </w:p>
        </w:tc>
      </w:tr>
      <w:tr w:rsidR="002606D6" w:rsidTr="002606D6">
        <w:trPr>
          <w:trHeight w:val="725"/>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1</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август</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Основные направления работы школы в новом учебном году </w:t>
            </w:r>
          </w:p>
        </w:tc>
        <w:tc>
          <w:tcPr>
            <w:tcW w:w="3457"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Г.М.Нитишева</w:t>
            </w:r>
          </w:p>
          <w:p w:rsidR="002606D6" w:rsidRDefault="002606D6">
            <w:pPr>
              <w:spacing w:after="0"/>
              <w:ind w:hanging="34"/>
              <w:rPr>
                <w:rFonts w:ascii="Times New Roman" w:hAnsi="Times New Roman"/>
                <w:sz w:val="28"/>
                <w:szCs w:val="28"/>
                <w:lang w:eastAsia="en-US"/>
              </w:rPr>
            </w:pPr>
          </w:p>
        </w:tc>
      </w:tr>
      <w:tr w:rsidR="002606D6" w:rsidTr="002606D6">
        <w:trPr>
          <w:trHeight w:val="1263"/>
        </w:trPr>
        <w:tc>
          <w:tcPr>
            <w:tcW w:w="519"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2</w:t>
            </w:r>
          </w:p>
          <w:p w:rsidR="002606D6" w:rsidRDefault="002606D6">
            <w:pPr>
              <w:spacing w:after="0"/>
              <w:ind w:hanging="34"/>
              <w:jc w:val="center"/>
              <w:rPr>
                <w:rFonts w:ascii="Times New Roman" w:hAnsi="Times New Roman"/>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октябрь</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Эффективность решения вопросов адаптации обучающихся 1-х,классов в рамках ФГОС </w:t>
            </w:r>
          </w:p>
        </w:tc>
        <w:tc>
          <w:tcPr>
            <w:tcW w:w="3457"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tc>
      </w:tr>
      <w:tr w:rsidR="002606D6" w:rsidTr="002606D6">
        <w:trPr>
          <w:trHeight w:val="1263"/>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3</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декабрь</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color w:val="0F0F0F"/>
                <w:sz w:val="28"/>
                <w:szCs w:val="28"/>
                <w:shd w:val="clear" w:color="auto" w:fill="FAFAFA"/>
                <w:lang w:eastAsia="en-US"/>
              </w:rPr>
              <w:t xml:space="preserve"> Целостность и взаимосвязь основного и дополнительного образования в условиях перехода на новые образовательные стандарты</w:t>
            </w:r>
          </w:p>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О выборе предметов на ГИА</w:t>
            </w:r>
          </w:p>
        </w:tc>
        <w:tc>
          <w:tcPr>
            <w:tcW w:w="3457"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tc>
      </w:tr>
      <w:tr w:rsidR="002606D6" w:rsidTr="002606D6">
        <w:trPr>
          <w:trHeight w:val="1263"/>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4.</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февраль</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u w:val="single"/>
                <w:lang w:eastAsia="en-US"/>
              </w:rPr>
            </w:pPr>
            <w:r>
              <w:rPr>
                <w:rFonts w:ascii="Times New Roman" w:hAnsi="Times New Roman"/>
                <w:sz w:val="28"/>
                <w:szCs w:val="28"/>
                <w:lang w:eastAsia="en-US"/>
              </w:rPr>
              <w:t>Мотивация учебной деятельности обучающихся и обеспечение условий для</w:t>
            </w:r>
            <w:r>
              <w:rPr>
                <w:rFonts w:ascii="Times New Roman" w:hAnsi="Times New Roman"/>
                <w:sz w:val="28"/>
                <w:szCs w:val="28"/>
                <w:u w:val="single"/>
                <w:lang w:eastAsia="en-US"/>
              </w:rPr>
              <w:t xml:space="preserve"> </w:t>
            </w:r>
            <w:r>
              <w:rPr>
                <w:rFonts w:ascii="Times New Roman" w:hAnsi="Times New Roman"/>
                <w:sz w:val="28"/>
                <w:szCs w:val="28"/>
                <w:lang w:eastAsia="en-US"/>
              </w:rPr>
              <w:t xml:space="preserve">ее развития в условия ФГОС </w:t>
            </w:r>
          </w:p>
        </w:tc>
        <w:tc>
          <w:tcPr>
            <w:tcW w:w="3457"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Е.Ю.Галкина </w:t>
            </w:r>
          </w:p>
        </w:tc>
      </w:tr>
      <w:tr w:rsidR="002606D6" w:rsidTr="002606D6">
        <w:trPr>
          <w:trHeight w:val="725"/>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5</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март</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Внеурочная деятельность в школе как важное условие реализации ФГОС</w:t>
            </w:r>
          </w:p>
        </w:tc>
        <w:tc>
          <w:tcPr>
            <w:tcW w:w="3457"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С.С.Квашнева</w:t>
            </w:r>
          </w:p>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Жумагазиева С.М.</w:t>
            </w:r>
          </w:p>
        </w:tc>
      </w:tr>
      <w:tr w:rsidR="002606D6" w:rsidTr="002606D6">
        <w:trPr>
          <w:trHeight w:val="725"/>
        </w:trPr>
        <w:tc>
          <w:tcPr>
            <w:tcW w:w="519"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jc w:val="center"/>
              <w:rPr>
                <w:rFonts w:ascii="Times New Roman" w:hAnsi="Times New Roman"/>
                <w:sz w:val="28"/>
                <w:szCs w:val="28"/>
                <w:lang w:eastAsia="en-US"/>
              </w:rPr>
            </w:pPr>
          </w:p>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6</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апрель</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О промежуточной аттестации обучающихся 1-9 классаов.</w:t>
            </w:r>
          </w:p>
        </w:tc>
        <w:tc>
          <w:tcPr>
            <w:tcW w:w="3457"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p w:rsidR="002606D6" w:rsidRDefault="002606D6">
            <w:pPr>
              <w:spacing w:after="0"/>
              <w:ind w:hanging="34"/>
              <w:rPr>
                <w:rFonts w:ascii="Times New Roman" w:hAnsi="Times New Roman"/>
                <w:sz w:val="28"/>
                <w:szCs w:val="28"/>
                <w:lang w:eastAsia="en-US"/>
              </w:rPr>
            </w:pPr>
          </w:p>
        </w:tc>
      </w:tr>
      <w:tr w:rsidR="002606D6" w:rsidTr="002606D6">
        <w:trPr>
          <w:trHeight w:val="494"/>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7</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май</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О допуске обучающихся к ГИА.</w:t>
            </w:r>
          </w:p>
        </w:tc>
        <w:tc>
          <w:tcPr>
            <w:tcW w:w="3457"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p w:rsidR="002606D6" w:rsidRDefault="002606D6">
            <w:pPr>
              <w:spacing w:after="0"/>
              <w:ind w:hanging="34"/>
              <w:rPr>
                <w:rFonts w:ascii="Times New Roman" w:hAnsi="Times New Roman"/>
                <w:sz w:val="28"/>
                <w:szCs w:val="28"/>
                <w:lang w:eastAsia="en-US"/>
              </w:rPr>
            </w:pPr>
          </w:p>
        </w:tc>
      </w:tr>
      <w:tr w:rsidR="002606D6" w:rsidTr="002606D6">
        <w:trPr>
          <w:trHeight w:val="402"/>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8</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 xml:space="preserve">Май </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О переводе обучающихся 1-8 классов.</w:t>
            </w:r>
          </w:p>
        </w:tc>
        <w:tc>
          <w:tcPr>
            <w:tcW w:w="3457"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p w:rsidR="002606D6" w:rsidRDefault="002606D6">
            <w:pPr>
              <w:spacing w:after="0"/>
              <w:ind w:hanging="34"/>
              <w:rPr>
                <w:rFonts w:ascii="Times New Roman" w:hAnsi="Times New Roman"/>
                <w:sz w:val="28"/>
                <w:szCs w:val="28"/>
                <w:lang w:eastAsia="en-US"/>
              </w:rPr>
            </w:pPr>
          </w:p>
        </w:tc>
      </w:tr>
      <w:tr w:rsidR="002606D6" w:rsidTr="002606D6">
        <w:trPr>
          <w:trHeight w:val="725"/>
        </w:trPr>
        <w:tc>
          <w:tcPr>
            <w:tcW w:w="519"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9</w:t>
            </w:r>
          </w:p>
        </w:tc>
        <w:tc>
          <w:tcPr>
            <w:tcW w:w="1104"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jc w:val="center"/>
              <w:rPr>
                <w:rFonts w:ascii="Times New Roman" w:hAnsi="Times New Roman"/>
                <w:sz w:val="28"/>
                <w:szCs w:val="28"/>
                <w:lang w:eastAsia="en-US"/>
              </w:rPr>
            </w:pPr>
            <w:r>
              <w:rPr>
                <w:rFonts w:ascii="Times New Roman" w:hAnsi="Times New Roman"/>
                <w:sz w:val="28"/>
                <w:szCs w:val="28"/>
                <w:lang w:eastAsia="en-US"/>
              </w:rPr>
              <w:t>июнь</w:t>
            </w:r>
          </w:p>
        </w:tc>
        <w:tc>
          <w:tcPr>
            <w:tcW w:w="4918" w:type="dxa"/>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Об итогах ГИА. О выпуске обучающихся .</w:t>
            </w:r>
          </w:p>
        </w:tc>
        <w:tc>
          <w:tcPr>
            <w:tcW w:w="3457" w:type="dxa"/>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sz w:val="28"/>
                <w:szCs w:val="28"/>
                <w:lang w:eastAsia="en-US"/>
              </w:rPr>
            </w:pPr>
            <w:r>
              <w:rPr>
                <w:rFonts w:ascii="Times New Roman" w:hAnsi="Times New Roman"/>
                <w:sz w:val="28"/>
                <w:szCs w:val="28"/>
                <w:lang w:eastAsia="en-US"/>
              </w:rPr>
              <w:t xml:space="preserve">  С.С.Квашнева</w:t>
            </w:r>
          </w:p>
          <w:p w:rsidR="002606D6" w:rsidRDefault="002606D6">
            <w:pPr>
              <w:spacing w:after="0"/>
              <w:ind w:hanging="34"/>
              <w:rPr>
                <w:rFonts w:ascii="Times New Roman" w:hAnsi="Times New Roman"/>
                <w:sz w:val="28"/>
                <w:szCs w:val="28"/>
                <w:lang w:eastAsia="en-US"/>
              </w:rPr>
            </w:pPr>
          </w:p>
        </w:tc>
      </w:tr>
    </w:tbl>
    <w:p w:rsidR="002606D6" w:rsidRDefault="002606D6" w:rsidP="002606D6">
      <w:pPr>
        <w:pStyle w:val="afe"/>
        <w:spacing w:line="240" w:lineRule="auto"/>
        <w:ind w:left="0" w:firstLine="0"/>
        <w:rPr>
          <w:rFonts w:ascii="Times New Roman" w:eastAsia="Times New Roman" w:hAnsi="Times New Roman"/>
          <w:sz w:val="28"/>
          <w:szCs w:val="28"/>
        </w:rPr>
      </w:pPr>
    </w:p>
    <w:p w:rsidR="002606D6" w:rsidRDefault="002606D6" w:rsidP="002606D6">
      <w:pPr>
        <w:pStyle w:val="afe"/>
        <w:spacing w:line="240" w:lineRule="auto"/>
        <w:ind w:left="0" w:firstLine="0"/>
        <w:rPr>
          <w:rFonts w:ascii="Times New Roman" w:eastAsia="Times New Roman" w:hAnsi="Times New Roman"/>
          <w:sz w:val="28"/>
          <w:szCs w:val="28"/>
        </w:rPr>
      </w:pPr>
    </w:p>
    <w:p w:rsidR="002606D6" w:rsidRDefault="002606D6" w:rsidP="002606D6">
      <w:pPr>
        <w:pStyle w:val="afe"/>
        <w:spacing w:line="240" w:lineRule="auto"/>
        <w:ind w:left="0" w:firstLine="0"/>
        <w:rPr>
          <w:rFonts w:ascii="Times New Roman" w:hAnsi="Times New Roman"/>
          <w:sz w:val="28"/>
          <w:szCs w:val="28"/>
        </w:rPr>
      </w:pPr>
      <w:r>
        <w:rPr>
          <w:rFonts w:ascii="Times New Roman" w:eastAsia="Times New Roman" w:hAnsi="Times New Roman"/>
          <w:color w:val="C00000"/>
          <w:sz w:val="28"/>
          <w:szCs w:val="28"/>
        </w:rPr>
        <w:t> </w:t>
      </w:r>
      <w:r>
        <w:rPr>
          <w:rFonts w:ascii="Times New Roman" w:hAnsi="Times New Roman"/>
          <w:b/>
          <w:sz w:val="28"/>
          <w:szCs w:val="28"/>
        </w:rPr>
        <w:t>Анализ работы методического объединения естественно-математического цикла за 2014-2015 учебный год.</w:t>
      </w:r>
    </w:p>
    <w:p w:rsidR="002606D6" w:rsidRDefault="002606D6" w:rsidP="002606D6">
      <w:pPr>
        <w:pStyle w:val="af"/>
        <w:ind w:hanging="34"/>
        <w:rPr>
          <w:shd w:val="clear" w:color="auto" w:fill="F6F6F6"/>
        </w:rPr>
      </w:pPr>
      <w:r>
        <w:rPr>
          <w:bdr w:val="none" w:sz="0" w:space="0" w:color="auto" w:frame="1"/>
          <w:shd w:val="clear" w:color="auto" w:fill="F6F6F6"/>
        </w:rPr>
        <w:lastRenderedPageBreak/>
        <w:t> </w:t>
      </w:r>
      <w:r>
        <w:rPr>
          <w:rStyle w:val="apple-converted-space"/>
          <w:bdr w:val="none" w:sz="0" w:space="0" w:color="auto" w:frame="1"/>
          <w:shd w:val="clear" w:color="auto" w:fill="F6F6F6"/>
        </w:rPr>
        <w:t> </w:t>
      </w:r>
      <w:r>
        <w:rPr>
          <w:shd w:val="clear" w:color="auto" w:fill="F6F6F6"/>
        </w:rPr>
        <w:t>Методическая работа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учителя и воспитателя, на развитие и повышение творческого потенциала педагогического коллектива  МО в целом, а в итоге на совершенствование учебно-воспитательного процесса, достижение оптимального уровня образования, воспитания и развития конкретных школьников.</w:t>
      </w:r>
    </w:p>
    <w:p w:rsidR="002606D6" w:rsidRDefault="002606D6" w:rsidP="002606D6">
      <w:pPr>
        <w:pStyle w:val="af"/>
        <w:ind w:hanging="34"/>
      </w:pPr>
      <w:r>
        <w:t xml:space="preserve">В 2014- 2015 учебном году ШМО работало над темой «Качество образования как одно из условий развития личности ребенка». </w:t>
      </w:r>
    </w:p>
    <w:p w:rsidR="002606D6" w:rsidRDefault="002606D6" w:rsidP="002606D6">
      <w:pPr>
        <w:pStyle w:val="afe"/>
        <w:spacing w:line="240" w:lineRule="auto"/>
        <w:ind w:hanging="34"/>
        <w:rPr>
          <w:rFonts w:ascii="Times New Roman" w:hAnsi="Times New Roman"/>
          <w:b/>
          <w:bCs/>
          <w:iCs/>
          <w:sz w:val="28"/>
          <w:szCs w:val="28"/>
        </w:rPr>
      </w:pPr>
      <w:r>
        <w:rPr>
          <w:rFonts w:ascii="Times New Roman" w:hAnsi="Times New Roman"/>
          <w:b/>
          <w:bCs/>
          <w:iCs/>
          <w:sz w:val="28"/>
          <w:szCs w:val="28"/>
        </w:rPr>
        <w:t xml:space="preserve">     </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b/>
          <w:bCs/>
          <w:iCs/>
          <w:sz w:val="28"/>
          <w:szCs w:val="28"/>
        </w:rPr>
        <w:t xml:space="preserve">       Ц</w:t>
      </w:r>
      <w:r>
        <w:rPr>
          <w:rFonts w:ascii="Times New Roman" w:hAnsi="Times New Roman"/>
          <w:b/>
          <w:sz w:val="28"/>
          <w:szCs w:val="28"/>
        </w:rPr>
        <w:t>ели и задачи в работе МО:</w:t>
      </w:r>
    </w:p>
    <w:p w:rsidR="002606D6" w:rsidRDefault="002606D6" w:rsidP="002606D6">
      <w:pPr>
        <w:pStyle w:val="af9"/>
        <w:spacing w:after="0" w:line="240" w:lineRule="auto"/>
        <w:ind w:hanging="34"/>
        <w:rPr>
          <w:rFonts w:ascii="Times New Roman" w:hAnsi="Times New Roman"/>
          <w:sz w:val="28"/>
          <w:szCs w:val="28"/>
        </w:rPr>
      </w:pPr>
      <w:r>
        <w:rPr>
          <w:rFonts w:ascii="Times New Roman" w:hAnsi="Times New Roman"/>
          <w:sz w:val="28"/>
          <w:szCs w:val="28"/>
        </w:rPr>
        <w:t>1.Реализация творческого и инновационного потенциала учителя;</w:t>
      </w:r>
    </w:p>
    <w:p w:rsidR="002606D6" w:rsidRDefault="002606D6" w:rsidP="002606D6">
      <w:pPr>
        <w:pStyle w:val="af9"/>
        <w:spacing w:after="0" w:line="240" w:lineRule="auto"/>
        <w:ind w:hanging="34"/>
        <w:rPr>
          <w:rFonts w:ascii="Times New Roman" w:hAnsi="Times New Roman"/>
          <w:sz w:val="28"/>
          <w:szCs w:val="28"/>
        </w:rPr>
      </w:pPr>
      <w:r>
        <w:rPr>
          <w:rFonts w:ascii="Times New Roman" w:hAnsi="Times New Roman"/>
          <w:sz w:val="28"/>
          <w:szCs w:val="28"/>
        </w:rPr>
        <w:t>2.Обеспечение расширенного и профильного уровня в соответствии с образовательными потребностями обучающихся и их родителей;</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3.Создание условий для самообразования учителей, осуществление руководства творческой работой коллектива;</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4.Освоение нового содержания, технологий и методов педагогической деятельности;</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 xml:space="preserve">5.Организация инновационной, экспериментальной деятельности в рамках предмета; </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6.Изучение и анализ состояния преподавания учебного предмета или группы предметов определенной образовательной области;</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8.Обобщение прогрессивного педагогического опыта, его пропаганда и внедрение в практику работы школы;</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9.Реализация программно – целевых мероприятий для поддержки одаренных детей за счет системы олимпиад и иных творческих испытаний.</w:t>
      </w:r>
    </w:p>
    <w:p w:rsidR="002606D6" w:rsidRDefault="002606D6" w:rsidP="002606D6">
      <w:pPr>
        <w:pStyle w:val="af"/>
        <w:ind w:hanging="34"/>
        <w:rPr>
          <w:b/>
        </w:rPr>
      </w:pPr>
      <w:r>
        <w:t>.</w:t>
      </w:r>
    </w:p>
    <w:p w:rsidR="002606D6" w:rsidRDefault="002606D6" w:rsidP="002606D6">
      <w:pPr>
        <w:spacing w:after="0"/>
        <w:ind w:hanging="34"/>
        <w:rPr>
          <w:rFonts w:ascii="Times New Roman" w:hAnsi="Times New Roman"/>
          <w:b/>
          <w:sz w:val="28"/>
          <w:szCs w:val="28"/>
        </w:rPr>
      </w:pPr>
      <w:r>
        <w:rPr>
          <w:rFonts w:ascii="Times New Roman" w:hAnsi="Times New Roman"/>
          <w:b/>
          <w:sz w:val="28"/>
          <w:szCs w:val="28"/>
        </w:rPr>
        <w:t>Основные  направления работы ШМО:</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1.Повышение методического мастерства учителей.</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2.Организация учебной деятельности, направленной на повышение уровня качества     знаний учащихся.</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3.Совершенствование методов и средств обучения в связи с новой формой итоговой аттестации.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4.Совершенствование форм, методов, приемов здорово-сберегающих технологий.</w:t>
      </w:r>
    </w:p>
    <w:p w:rsidR="002606D6" w:rsidRDefault="002606D6" w:rsidP="002606D6">
      <w:pPr>
        <w:spacing w:after="0"/>
        <w:ind w:hanging="34"/>
        <w:rPr>
          <w:rFonts w:ascii="Times New Roman" w:hAnsi="Times New Roman"/>
          <w:sz w:val="28"/>
          <w:szCs w:val="28"/>
        </w:rPr>
      </w:pPr>
    </w:p>
    <w:p w:rsidR="002606D6" w:rsidRDefault="002606D6" w:rsidP="002606D6">
      <w:pPr>
        <w:spacing w:after="0"/>
        <w:ind w:hanging="34"/>
        <w:rPr>
          <w:rFonts w:ascii="Times New Roman" w:hAnsi="Times New Roman"/>
          <w:b/>
          <w:sz w:val="28"/>
          <w:szCs w:val="28"/>
        </w:rPr>
      </w:pPr>
      <w:r>
        <w:rPr>
          <w:rFonts w:ascii="Times New Roman" w:hAnsi="Times New Roman"/>
          <w:b/>
          <w:bCs/>
          <w:sz w:val="28"/>
          <w:szCs w:val="28"/>
        </w:rPr>
        <w:t>Ожидаемый результат:</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Организационная и мотивационная готовность учителей естественно-математического цикла к работе в условиях модернизации образования. Организационная и мотивационная готовность учителей естественно-</w:t>
      </w:r>
      <w:r>
        <w:rPr>
          <w:rFonts w:ascii="Times New Roman" w:hAnsi="Times New Roman"/>
          <w:sz w:val="28"/>
          <w:szCs w:val="28"/>
        </w:rPr>
        <w:lastRenderedPageBreak/>
        <w:t>математического цикла к освоению  новых УМК и технологий. Повышение качества математического образования.</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Содержание работы МО включало в себя множество вопросов, связанных:</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 с нормативной базой, программными документами;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 с планированием работы МО;</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 с изучением его отдельных тем;</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 с проведением ГИА</w:t>
      </w:r>
    </w:p>
    <w:p w:rsidR="002606D6" w:rsidRDefault="002606D6" w:rsidP="002606D6">
      <w:pPr>
        <w:pStyle w:val="af"/>
        <w:ind w:hanging="34"/>
      </w:pPr>
      <w:r>
        <w:t xml:space="preserve">   • проверкой качества знаний и умений учащихся </w:t>
      </w:r>
    </w:p>
    <w:p w:rsidR="002606D6" w:rsidRDefault="002606D6" w:rsidP="002606D6">
      <w:pPr>
        <w:pStyle w:val="af"/>
        <w:ind w:hanging="34"/>
      </w:pPr>
      <w:r>
        <w:t xml:space="preserve"> ШМО учителей естественно-математического цикла состоит из  преподавателей: Садыкова Н.Б., Нитишева Г.М.,Рысина Е.А., Лебедев А.А. Четверо имеют 1кк, 1 учитель-б/к.</w:t>
      </w:r>
    </w:p>
    <w:p w:rsidR="002606D6" w:rsidRDefault="002606D6" w:rsidP="002606D6">
      <w:pPr>
        <w:spacing w:after="0"/>
        <w:contextualSpacing/>
        <w:rPr>
          <w:rFonts w:ascii="Times New Roman" w:hAnsi="Times New Roman"/>
          <w:sz w:val="28"/>
          <w:szCs w:val="28"/>
        </w:rPr>
      </w:pPr>
      <w:r>
        <w:rPr>
          <w:rFonts w:ascii="Times New Roman" w:hAnsi="Times New Roman"/>
          <w:sz w:val="28"/>
          <w:szCs w:val="28"/>
        </w:rPr>
        <w:t>Было проведено 5 заседаний ШМО, которые планировались на учебный год. На заседаниях МО рассматривались вопросы как теоретического, так и практического характера:</w:t>
      </w:r>
    </w:p>
    <w:p w:rsidR="002606D6" w:rsidRDefault="002606D6" w:rsidP="002606D6">
      <w:pPr>
        <w:pStyle w:val="af"/>
        <w:ind w:hanging="34"/>
      </w:pPr>
    </w:p>
    <w:p w:rsidR="002606D6" w:rsidRDefault="002606D6" w:rsidP="002606D6">
      <w:pPr>
        <w:pStyle w:val="af"/>
        <w:numPr>
          <w:ilvl w:val="0"/>
          <w:numId w:val="16"/>
        </w:numPr>
        <w:tabs>
          <w:tab w:val="left" w:pos="709"/>
        </w:tabs>
        <w:ind w:hanging="34"/>
      </w:pPr>
      <w:r>
        <w:rPr>
          <w:rStyle w:val="apple-style-span"/>
        </w:rPr>
        <w:t>Личностно- ориентированные технологии в обучении</w:t>
      </w:r>
    </w:p>
    <w:p w:rsidR="002606D6" w:rsidRDefault="002606D6" w:rsidP="002606D6">
      <w:pPr>
        <w:pStyle w:val="af"/>
        <w:numPr>
          <w:ilvl w:val="0"/>
          <w:numId w:val="16"/>
        </w:numPr>
        <w:tabs>
          <w:tab w:val="left" w:pos="709"/>
        </w:tabs>
        <w:ind w:hanging="34"/>
      </w:pPr>
      <w:r>
        <w:t>Преемственность в обучении предметов на всех ступенях обучения</w:t>
      </w:r>
    </w:p>
    <w:p w:rsidR="002606D6" w:rsidRDefault="002606D6" w:rsidP="002606D6">
      <w:pPr>
        <w:pStyle w:val="af"/>
        <w:numPr>
          <w:ilvl w:val="0"/>
          <w:numId w:val="16"/>
        </w:numPr>
        <w:tabs>
          <w:tab w:val="left" w:pos="709"/>
        </w:tabs>
        <w:ind w:hanging="34"/>
      </w:pPr>
      <w:r>
        <w:t>Деятельностный подход в обучении</w:t>
      </w:r>
    </w:p>
    <w:p w:rsidR="002606D6" w:rsidRDefault="002606D6" w:rsidP="002606D6">
      <w:pPr>
        <w:pStyle w:val="af"/>
        <w:numPr>
          <w:ilvl w:val="0"/>
          <w:numId w:val="16"/>
        </w:numPr>
        <w:tabs>
          <w:tab w:val="left" w:pos="709"/>
        </w:tabs>
        <w:ind w:hanging="34"/>
      </w:pPr>
      <w:r>
        <w:t>Подготовка учащихся 9,11 классах к  государственной итоговой аттестации по математике, физике, биологии и химии;</w:t>
      </w:r>
    </w:p>
    <w:p w:rsidR="002606D6" w:rsidRDefault="002606D6" w:rsidP="002606D6">
      <w:pPr>
        <w:pStyle w:val="af"/>
        <w:numPr>
          <w:ilvl w:val="0"/>
          <w:numId w:val="16"/>
        </w:numPr>
        <w:tabs>
          <w:tab w:val="left" w:pos="709"/>
        </w:tabs>
        <w:ind w:hanging="34"/>
      </w:pPr>
      <w:r>
        <w:t>Изучение примерных программ предметов  естественно-математического цикла</w:t>
      </w:r>
    </w:p>
    <w:p w:rsidR="002606D6" w:rsidRDefault="002606D6" w:rsidP="002606D6">
      <w:pPr>
        <w:pStyle w:val="af"/>
        <w:ind w:hanging="34"/>
      </w:pPr>
      <w:r>
        <w:t xml:space="preserve">           и другие (см. план работы ШМО).</w:t>
      </w:r>
    </w:p>
    <w:p w:rsidR="002606D6" w:rsidRDefault="002606D6" w:rsidP="002606D6">
      <w:pPr>
        <w:pStyle w:val="af9"/>
        <w:spacing w:after="0" w:line="240" w:lineRule="auto"/>
        <w:ind w:hanging="34"/>
        <w:rPr>
          <w:rFonts w:ascii="Times New Roman" w:hAnsi="Times New Roman"/>
          <w:b/>
          <w:sz w:val="28"/>
          <w:szCs w:val="28"/>
        </w:rPr>
      </w:pP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При организации учебно - 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на рациональное сочетание устных и письменных видов работ, как при изучении теории, так и при решении задач; на развитие речи учащихся; формирование у них навыков умственного труда. Особое внимание всеми учителями было уделено внедрению в практику работы современных образовательных технологий. Учитывая технологические и возрастные особенности учащихся, учителя использовали индивидуализацию в обучении. </w:t>
      </w:r>
    </w:p>
    <w:p w:rsidR="002606D6" w:rsidRDefault="002606D6" w:rsidP="002606D6">
      <w:pPr>
        <w:pStyle w:val="afe"/>
        <w:shd w:val="clear" w:color="auto" w:fill="FFFFFF"/>
        <w:spacing w:line="240" w:lineRule="auto"/>
        <w:ind w:hanging="34"/>
        <w:jc w:val="center"/>
        <w:rPr>
          <w:rFonts w:ascii="Times New Roman" w:hAnsi="Times New Roman"/>
          <w:sz w:val="28"/>
          <w:szCs w:val="28"/>
        </w:rPr>
      </w:pPr>
      <w:r>
        <w:rPr>
          <w:rFonts w:ascii="Times New Roman" w:eastAsia="Times New Roman" w:hAnsi="Times New Roman"/>
          <w:b/>
          <w:sz w:val="28"/>
          <w:szCs w:val="28"/>
        </w:rPr>
        <w:t>Внеклассная работа</w:t>
      </w:r>
    </w:p>
    <w:p w:rsidR="002606D6" w:rsidRDefault="002606D6" w:rsidP="002606D6">
      <w:pPr>
        <w:pStyle w:val="afe"/>
        <w:spacing w:line="240" w:lineRule="auto"/>
        <w:ind w:hanging="34"/>
        <w:rPr>
          <w:rFonts w:ascii="Times New Roman" w:hAnsi="Times New Roman"/>
          <w:sz w:val="28"/>
          <w:szCs w:val="28"/>
        </w:rPr>
      </w:pPr>
      <w:r>
        <w:rPr>
          <w:rFonts w:ascii="Times New Roman" w:hAnsi="Times New Roman"/>
          <w:sz w:val="28"/>
          <w:szCs w:val="28"/>
        </w:rPr>
        <w:t xml:space="preserve">Работа учителей с учащимися не ограничивалась только классно-урочной системой. В течение учебного года учащиеся активно привлекались к исследовательской деятельности, конкурсам, предметным олимпиадам </w:t>
      </w:r>
      <w:r>
        <w:rPr>
          <w:rFonts w:ascii="Times New Roman" w:hAnsi="Times New Roman"/>
          <w:sz w:val="28"/>
          <w:szCs w:val="28"/>
        </w:rPr>
        <w:lastRenderedPageBreak/>
        <w:t>школьного, районного и областного уровней и другим внеклассным мероприятиям, что способствовало развитию:</w:t>
      </w:r>
    </w:p>
    <w:p w:rsidR="002606D6" w:rsidRDefault="002606D6" w:rsidP="002606D6">
      <w:pPr>
        <w:pStyle w:val="af9"/>
        <w:numPr>
          <w:ilvl w:val="0"/>
          <w:numId w:val="18"/>
        </w:numPr>
        <w:tabs>
          <w:tab w:val="left" w:pos="709"/>
        </w:tabs>
        <w:suppressAutoHyphens/>
        <w:spacing w:after="0" w:line="240" w:lineRule="auto"/>
        <w:ind w:hanging="34"/>
        <w:rPr>
          <w:rFonts w:ascii="Times New Roman" w:hAnsi="Times New Roman"/>
          <w:sz w:val="28"/>
          <w:szCs w:val="28"/>
        </w:rPr>
      </w:pPr>
      <w:r>
        <w:rPr>
          <w:rFonts w:ascii="Times New Roman" w:hAnsi="Times New Roman"/>
          <w:sz w:val="28"/>
          <w:szCs w:val="28"/>
        </w:rPr>
        <w:t>Познавательных функций обучающихся</w:t>
      </w:r>
    </w:p>
    <w:p w:rsidR="002606D6" w:rsidRDefault="002606D6" w:rsidP="002606D6">
      <w:pPr>
        <w:pStyle w:val="af9"/>
        <w:numPr>
          <w:ilvl w:val="0"/>
          <w:numId w:val="18"/>
        </w:numPr>
        <w:tabs>
          <w:tab w:val="left" w:pos="709"/>
        </w:tabs>
        <w:suppressAutoHyphens/>
        <w:spacing w:after="0" w:line="240" w:lineRule="auto"/>
        <w:ind w:hanging="34"/>
        <w:rPr>
          <w:rFonts w:ascii="Times New Roman" w:hAnsi="Times New Roman"/>
          <w:sz w:val="28"/>
          <w:szCs w:val="28"/>
        </w:rPr>
      </w:pPr>
      <w:r>
        <w:rPr>
          <w:rFonts w:ascii="Times New Roman" w:hAnsi="Times New Roman"/>
          <w:sz w:val="28"/>
          <w:szCs w:val="28"/>
        </w:rPr>
        <w:t>Умению критически оценивать подходы к решению исследовательских задач</w:t>
      </w:r>
    </w:p>
    <w:p w:rsidR="002606D6" w:rsidRDefault="002606D6" w:rsidP="002606D6">
      <w:pPr>
        <w:pStyle w:val="af9"/>
        <w:numPr>
          <w:ilvl w:val="0"/>
          <w:numId w:val="18"/>
        </w:numPr>
        <w:tabs>
          <w:tab w:val="left" w:pos="709"/>
        </w:tabs>
        <w:suppressAutoHyphens/>
        <w:spacing w:after="0" w:line="240" w:lineRule="auto"/>
        <w:ind w:hanging="34"/>
        <w:rPr>
          <w:rFonts w:ascii="Times New Roman" w:hAnsi="Times New Roman"/>
          <w:sz w:val="28"/>
          <w:szCs w:val="28"/>
        </w:rPr>
      </w:pPr>
      <w:r>
        <w:rPr>
          <w:rFonts w:ascii="Times New Roman" w:hAnsi="Times New Roman"/>
          <w:sz w:val="28"/>
          <w:szCs w:val="28"/>
        </w:rPr>
        <w:t>Творческих способностей</w:t>
      </w:r>
      <w:r>
        <w:rPr>
          <w:rFonts w:ascii="Times New Roman" w:hAnsi="Times New Roman"/>
          <w:b/>
          <w:sz w:val="28"/>
          <w:szCs w:val="28"/>
        </w:rPr>
        <w:t xml:space="preserve"> </w:t>
      </w:r>
    </w:p>
    <w:p w:rsidR="002606D6" w:rsidRDefault="002606D6" w:rsidP="002606D6">
      <w:pPr>
        <w:pStyle w:val="afe"/>
        <w:shd w:val="clear" w:color="auto" w:fill="FFFFFF"/>
        <w:spacing w:line="240" w:lineRule="auto"/>
        <w:ind w:left="0" w:firstLine="0"/>
        <w:rPr>
          <w:rFonts w:ascii="Times New Roman" w:hAnsi="Times New Roman"/>
          <w:b/>
          <w:sz w:val="28"/>
          <w:szCs w:val="28"/>
        </w:rPr>
      </w:pPr>
      <w:r>
        <w:rPr>
          <w:rFonts w:ascii="Times New Roman" w:hAnsi="Times New Roman"/>
          <w:b/>
          <w:sz w:val="28"/>
          <w:szCs w:val="28"/>
        </w:rPr>
        <w:t>Участие  педагогов МО в мероприятиях школьного, районного, областного  уровней</w:t>
      </w:r>
    </w:p>
    <w:p w:rsidR="002606D6" w:rsidRDefault="002606D6" w:rsidP="002606D6">
      <w:pPr>
        <w:pStyle w:val="21"/>
        <w:spacing w:before="0" w:beforeAutospacing="0" w:after="0" w:afterAutospacing="0"/>
        <w:ind w:hanging="34"/>
        <w:rPr>
          <w:rFonts w:ascii="Times New Roman" w:hAnsi="Times New Roman" w:cs="Times New Roman"/>
          <w:sz w:val="28"/>
          <w:szCs w:val="28"/>
        </w:rPr>
      </w:pPr>
      <w:r>
        <w:rPr>
          <w:rFonts w:ascii="Times New Roman" w:hAnsi="Times New Roman" w:cs="Times New Roman"/>
          <w:sz w:val="28"/>
          <w:szCs w:val="28"/>
        </w:rPr>
        <w:t xml:space="preserve">   Результатом  работы стало участие способных учащихся в предметных олимпиадах и научно-практических конференциях различных уровней, а также в мероприятиях дистанционного характера.</w:t>
      </w:r>
    </w:p>
    <w:p w:rsidR="002606D6" w:rsidRDefault="002606D6" w:rsidP="002606D6">
      <w:pPr>
        <w:pStyle w:val="afe"/>
        <w:tabs>
          <w:tab w:val="left" w:pos="0"/>
        </w:tabs>
        <w:spacing w:line="240" w:lineRule="auto"/>
        <w:ind w:hanging="34"/>
        <w:rPr>
          <w:rFonts w:ascii="Times New Roman" w:hAnsi="Times New Roman"/>
          <w:sz w:val="28"/>
          <w:szCs w:val="28"/>
        </w:rPr>
      </w:pPr>
      <w:r>
        <w:rPr>
          <w:rFonts w:ascii="Times New Roman" w:hAnsi="Times New Roman"/>
          <w:sz w:val="28"/>
          <w:szCs w:val="28"/>
          <w:lang w:eastAsia="ar-SA"/>
        </w:rPr>
        <w:t>В рамках Всероссийской олимпиады школьников проводится несколько этапов. В школьном этапе олимпиады приняло участие 68 учащихся нашей школы, победителями стали 39 человека. Муниципальный этап олимпиады в этом году также состоял из 13 муниципальных предметных олимпиад, в которых приняли участие 10 человек:   победителей нет</w:t>
      </w:r>
    </w:p>
    <w:p w:rsidR="002606D6" w:rsidRDefault="002606D6" w:rsidP="002606D6">
      <w:pPr>
        <w:pStyle w:val="afe"/>
        <w:tabs>
          <w:tab w:val="left" w:pos="0"/>
        </w:tabs>
        <w:spacing w:line="240" w:lineRule="auto"/>
        <w:ind w:hanging="34"/>
        <w:rPr>
          <w:rFonts w:ascii="Times New Roman" w:hAnsi="Times New Roman"/>
          <w:sz w:val="28"/>
          <w:szCs w:val="28"/>
        </w:rPr>
      </w:pPr>
      <w:r>
        <w:rPr>
          <w:rFonts w:ascii="Times New Roman" w:hAnsi="Times New Roman"/>
          <w:sz w:val="28"/>
          <w:szCs w:val="28"/>
          <w:lang w:eastAsia="ar-SA"/>
        </w:rPr>
        <w:t>Обучающиеся школы и учителя принимали участие и в дистанционных мероприятиях. Всероссийские  дистанционные олимпиад «Олимпус», «Альбус» , «Лисенок»,где наши обучающиеся заняли призовые места на всероссийском и региональном уровне.</w:t>
      </w:r>
    </w:p>
    <w:p w:rsidR="002606D6" w:rsidRDefault="002606D6" w:rsidP="002606D6">
      <w:pPr>
        <w:pStyle w:val="afe"/>
        <w:tabs>
          <w:tab w:val="left" w:pos="0"/>
        </w:tabs>
        <w:spacing w:line="240" w:lineRule="auto"/>
        <w:ind w:hanging="34"/>
        <w:rPr>
          <w:rFonts w:ascii="Times New Roman" w:hAnsi="Times New Roman"/>
          <w:sz w:val="28"/>
          <w:szCs w:val="28"/>
        </w:rPr>
      </w:pPr>
      <w:r>
        <w:rPr>
          <w:rFonts w:ascii="Times New Roman" w:hAnsi="Times New Roman"/>
          <w:sz w:val="28"/>
          <w:szCs w:val="28"/>
        </w:rPr>
        <w:t>Кроме того, обучающиеся  под руководством педагогов принимали участие в заочных и дистанционных олимпиадах и конкурсах, проводимых сторонними организациями и учреждениями. Результат участия представлены в таблице:</w:t>
      </w:r>
    </w:p>
    <w:p w:rsidR="002606D6" w:rsidRDefault="002606D6" w:rsidP="002606D6">
      <w:pPr>
        <w:pStyle w:val="afe"/>
        <w:tabs>
          <w:tab w:val="left" w:pos="0"/>
        </w:tabs>
        <w:spacing w:line="240" w:lineRule="auto"/>
        <w:ind w:hanging="34"/>
        <w:rPr>
          <w:rFonts w:ascii="Times New Roman" w:hAnsi="Times New Roman"/>
          <w:sz w:val="28"/>
          <w:szCs w:val="28"/>
        </w:rPr>
      </w:pPr>
    </w:p>
    <w:p w:rsidR="002606D6" w:rsidRDefault="002606D6" w:rsidP="002606D6">
      <w:pPr>
        <w:pStyle w:val="afe"/>
        <w:tabs>
          <w:tab w:val="left" w:pos="0"/>
        </w:tabs>
        <w:spacing w:line="240" w:lineRule="auto"/>
        <w:ind w:hanging="34"/>
        <w:rPr>
          <w:rFonts w:ascii="Times New Roman" w:hAnsi="Times New Roman"/>
          <w:sz w:val="28"/>
          <w:szCs w:val="28"/>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565"/>
        <w:gridCol w:w="2905"/>
        <w:gridCol w:w="3145"/>
        <w:gridCol w:w="32"/>
        <w:gridCol w:w="3032"/>
      </w:tblGrid>
      <w:tr w:rsidR="002606D6" w:rsidTr="002606D6">
        <w:trPr>
          <w:trHeight w:val="210"/>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bCs/>
                <w:color w:val="000000"/>
                <w:sz w:val="28"/>
                <w:szCs w:val="28"/>
                <w:lang w:eastAsia="en-US"/>
              </w:rPr>
              <w:t>№</w:t>
            </w:r>
          </w:p>
        </w:tc>
        <w:tc>
          <w:tcPr>
            <w:tcW w:w="2914" w:type="dxa"/>
            <w:tcBorders>
              <w:top w:val="single" w:sz="4" w:space="0" w:color="000001"/>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bCs/>
                <w:color w:val="000000"/>
                <w:sz w:val="28"/>
                <w:szCs w:val="28"/>
                <w:lang w:eastAsia="en-US"/>
              </w:rPr>
              <w:t>Название НПК, олимпиады</w:t>
            </w:r>
          </w:p>
        </w:tc>
        <w:tc>
          <w:tcPr>
            <w:tcW w:w="3199" w:type="dxa"/>
            <w:gridSpan w:val="2"/>
            <w:tcBorders>
              <w:top w:val="single" w:sz="4" w:space="0" w:color="000001"/>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bCs/>
                <w:color w:val="000000"/>
                <w:sz w:val="28"/>
                <w:szCs w:val="28"/>
                <w:lang w:eastAsia="en-US"/>
              </w:rPr>
              <w:t>Учителя</w:t>
            </w:r>
          </w:p>
        </w:tc>
        <w:tc>
          <w:tcPr>
            <w:tcW w:w="3050" w:type="dxa"/>
            <w:tcBorders>
              <w:top w:val="single" w:sz="4" w:space="0" w:color="000001"/>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bCs/>
                <w:color w:val="000000"/>
                <w:sz w:val="28"/>
                <w:szCs w:val="28"/>
                <w:lang w:eastAsia="en-US"/>
              </w:rPr>
              <w:t>Результат участия</w:t>
            </w:r>
          </w:p>
        </w:tc>
      </w:tr>
      <w:tr w:rsidR="002606D6" w:rsidTr="002606D6">
        <w:trPr>
          <w:trHeight w:val="645"/>
        </w:trPr>
        <w:tc>
          <w:tcPr>
            <w:tcW w:w="9729" w:type="dxa"/>
            <w:gridSpan w:val="5"/>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bCs/>
                <w:color w:val="000000"/>
                <w:sz w:val="28"/>
                <w:szCs w:val="28"/>
                <w:lang w:eastAsia="en-US"/>
              </w:rPr>
              <w:t>Всероссийский, международный уровень</w:t>
            </w:r>
          </w:p>
        </w:tc>
      </w:tr>
      <w:tr w:rsidR="002606D6" w:rsidTr="002606D6">
        <w:trPr>
          <w:trHeight w:val="210"/>
        </w:trPr>
        <w:tc>
          <w:tcPr>
            <w:tcW w:w="566"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color w:val="000000"/>
                <w:sz w:val="28"/>
                <w:szCs w:val="28"/>
                <w:lang w:eastAsia="en-US"/>
              </w:rPr>
              <w:t>1</w:t>
            </w:r>
          </w:p>
        </w:tc>
        <w:tc>
          <w:tcPr>
            <w:tcW w:w="2914"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Всероссийский заочный конкурс "КИТ"</w:t>
            </w:r>
          </w:p>
        </w:tc>
        <w:tc>
          <w:tcPr>
            <w:tcW w:w="3167"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Леснов А.Н.</w:t>
            </w:r>
          </w:p>
        </w:tc>
        <w:tc>
          <w:tcPr>
            <w:tcW w:w="3082" w:type="dxa"/>
            <w:gridSpan w:val="2"/>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Сертификат</w:t>
            </w:r>
          </w:p>
        </w:tc>
      </w:tr>
      <w:tr w:rsidR="002606D6" w:rsidTr="002606D6">
        <w:trPr>
          <w:trHeight w:val="210"/>
        </w:trPr>
        <w:tc>
          <w:tcPr>
            <w:tcW w:w="566"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color w:val="000000"/>
                <w:sz w:val="28"/>
                <w:szCs w:val="28"/>
                <w:lang w:eastAsia="en-US"/>
              </w:rPr>
              <w:t>2</w:t>
            </w:r>
          </w:p>
        </w:tc>
        <w:tc>
          <w:tcPr>
            <w:tcW w:w="2914"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Всероссийский игровой конкурс "ЧИП"</w:t>
            </w:r>
          </w:p>
        </w:tc>
        <w:tc>
          <w:tcPr>
            <w:tcW w:w="3167"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Лебедев А.А.</w:t>
            </w:r>
          </w:p>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 xml:space="preserve"> .</w:t>
            </w:r>
          </w:p>
        </w:tc>
        <w:tc>
          <w:tcPr>
            <w:tcW w:w="3082" w:type="dxa"/>
            <w:gridSpan w:val="2"/>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Сертификат</w:t>
            </w:r>
          </w:p>
        </w:tc>
      </w:tr>
      <w:tr w:rsidR="002606D6" w:rsidTr="002606D6">
        <w:trPr>
          <w:trHeight w:val="210"/>
        </w:trPr>
        <w:tc>
          <w:tcPr>
            <w:tcW w:w="566"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color w:val="000000"/>
                <w:sz w:val="28"/>
                <w:szCs w:val="28"/>
                <w:lang w:eastAsia="en-US"/>
              </w:rPr>
              <w:t>3</w:t>
            </w:r>
          </w:p>
        </w:tc>
        <w:tc>
          <w:tcPr>
            <w:tcW w:w="2914"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Международная конкурс-игра "Кенгуру"</w:t>
            </w:r>
          </w:p>
        </w:tc>
        <w:tc>
          <w:tcPr>
            <w:tcW w:w="3167"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Рысина Е.А.</w:t>
            </w:r>
          </w:p>
        </w:tc>
        <w:tc>
          <w:tcPr>
            <w:tcW w:w="3082" w:type="dxa"/>
            <w:gridSpan w:val="2"/>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Сертификат</w:t>
            </w:r>
          </w:p>
        </w:tc>
      </w:tr>
      <w:tr w:rsidR="002606D6" w:rsidTr="002606D6">
        <w:trPr>
          <w:trHeight w:val="210"/>
        </w:trPr>
        <w:tc>
          <w:tcPr>
            <w:tcW w:w="566"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color w:val="000000"/>
                <w:sz w:val="28"/>
                <w:szCs w:val="28"/>
                <w:lang w:eastAsia="en-US"/>
              </w:rPr>
              <w:t>4</w:t>
            </w:r>
          </w:p>
        </w:tc>
        <w:tc>
          <w:tcPr>
            <w:tcW w:w="2914"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ar-SA"/>
              </w:rPr>
              <w:t>Всероссийская  дистанционная олимпиада  «Олимпус»</w:t>
            </w:r>
          </w:p>
        </w:tc>
        <w:tc>
          <w:tcPr>
            <w:tcW w:w="3167"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Лебедев А.А.</w:t>
            </w:r>
          </w:p>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 xml:space="preserve"> </w:t>
            </w:r>
          </w:p>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Леснов А.Н.</w:t>
            </w:r>
          </w:p>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Нитишева Г.М.</w:t>
            </w:r>
          </w:p>
        </w:tc>
        <w:tc>
          <w:tcPr>
            <w:tcW w:w="3082" w:type="dxa"/>
            <w:gridSpan w:val="2"/>
            <w:tcBorders>
              <w:top w:val="nil"/>
              <w:left w:val="nil"/>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left="0" w:firstLine="0"/>
              <w:rPr>
                <w:rFonts w:ascii="Times New Roman" w:hAnsi="Times New Roman"/>
                <w:sz w:val="28"/>
                <w:szCs w:val="28"/>
                <w:lang w:eastAsia="en-US"/>
              </w:rPr>
            </w:pPr>
            <w:r>
              <w:rPr>
                <w:rFonts w:ascii="Times New Roman" w:hAnsi="Times New Roman"/>
                <w:color w:val="000000"/>
                <w:sz w:val="28"/>
                <w:szCs w:val="28"/>
                <w:lang w:eastAsia="en-US"/>
              </w:rPr>
              <w:t>дипломы</w:t>
            </w:r>
          </w:p>
        </w:tc>
      </w:tr>
      <w:tr w:rsidR="002606D6" w:rsidTr="002606D6">
        <w:trPr>
          <w:trHeight w:val="210"/>
        </w:trPr>
        <w:tc>
          <w:tcPr>
            <w:tcW w:w="9729" w:type="dxa"/>
            <w:gridSpan w:val="5"/>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b/>
                <w:color w:val="000000"/>
                <w:sz w:val="28"/>
                <w:szCs w:val="28"/>
                <w:lang w:eastAsia="en-US"/>
              </w:rPr>
              <w:t>Муниципальный уровень</w:t>
            </w:r>
          </w:p>
        </w:tc>
      </w:tr>
      <w:tr w:rsidR="002606D6" w:rsidTr="002606D6">
        <w:trPr>
          <w:trHeight w:val="1362"/>
        </w:trPr>
        <w:tc>
          <w:tcPr>
            <w:tcW w:w="566" w:type="dxa"/>
            <w:tcBorders>
              <w:top w:val="nil"/>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2606D6" w:rsidRDefault="002606D6">
            <w:pPr>
              <w:pStyle w:val="afe"/>
              <w:spacing w:line="240" w:lineRule="auto"/>
              <w:ind w:hanging="34"/>
              <w:jc w:val="center"/>
              <w:rPr>
                <w:rFonts w:ascii="Times New Roman" w:hAnsi="Times New Roman"/>
                <w:sz w:val="28"/>
                <w:szCs w:val="28"/>
                <w:lang w:eastAsia="en-US"/>
              </w:rPr>
            </w:pPr>
            <w:r>
              <w:rPr>
                <w:rFonts w:ascii="Times New Roman" w:hAnsi="Times New Roman"/>
                <w:color w:val="000000"/>
                <w:sz w:val="28"/>
                <w:szCs w:val="28"/>
                <w:lang w:eastAsia="en-US"/>
              </w:rPr>
              <w:lastRenderedPageBreak/>
              <w:t>9</w:t>
            </w:r>
          </w:p>
        </w:tc>
        <w:tc>
          <w:tcPr>
            <w:tcW w:w="2914"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 xml:space="preserve">Муниципальная дистанционная олимпиада по географии, биологии, </w:t>
            </w:r>
          </w:p>
          <w:p w:rsidR="002606D6" w:rsidRDefault="002606D6">
            <w:pPr>
              <w:pStyle w:val="afe"/>
              <w:spacing w:line="240" w:lineRule="auto"/>
              <w:ind w:hanging="34"/>
              <w:rPr>
                <w:rFonts w:ascii="Times New Roman" w:hAnsi="Times New Roman"/>
                <w:sz w:val="28"/>
                <w:szCs w:val="28"/>
                <w:lang w:eastAsia="en-US"/>
              </w:rPr>
            </w:pPr>
          </w:p>
          <w:p w:rsidR="002606D6" w:rsidRDefault="002606D6">
            <w:pPr>
              <w:pStyle w:val="afe"/>
              <w:spacing w:line="240" w:lineRule="auto"/>
              <w:ind w:left="0" w:firstLine="0"/>
              <w:rPr>
                <w:rFonts w:ascii="Times New Roman" w:hAnsi="Times New Roman"/>
                <w:sz w:val="28"/>
                <w:szCs w:val="28"/>
                <w:lang w:eastAsia="en-US"/>
              </w:rPr>
            </w:pPr>
          </w:p>
        </w:tc>
        <w:tc>
          <w:tcPr>
            <w:tcW w:w="3167" w:type="dxa"/>
            <w:tcBorders>
              <w:top w:val="nil"/>
              <w:left w:val="nil"/>
              <w:bottom w:val="single" w:sz="4" w:space="0" w:color="000001"/>
              <w:right w:val="single" w:sz="4" w:space="0" w:color="000001"/>
            </w:tcBorders>
            <w:shd w:val="clear" w:color="auto" w:fill="FFFFFF"/>
            <w:tcMar>
              <w:top w:w="0" w:type="dxa"/>
              <w:left w:w="108" w:type="dxa"/>
              <w:bottom w:w="0" w:type="dxa"/>
              <w:right w:w="108" w:type="dxa"/>
            </w:tcMar>
          </w:tcPr>
          <w:p w:rsidR="002606D6" w:rsidRDefault="002606D6">
            <w:pPr>
              <w:pStyle w:val="afe"/>
              <w:spacing w:line="240" w:lineRule="auto"/>
              <w:ind w:left="0" w:firstLine="0"/>
              <w:rPr>
                <w:rFonts w:ascii="Times New Roman" w:hAnsi="Times New Roman"/>
                <w:sz w:val="28"/>
                <w:szCs w:val="28"/>
                <w:lang w:eastAsia="en-US"/>
              </w:rPr>
            </w:pPr>
          </w:p>
          <w:p w:rsidR="002606D6" w:rsidRDefault="002606D6">
            <w:pPr>
              <w:pStyle w:val="afe"/>
              <w:spacing w:line="240" w:lineRule="auto"/>
              <w:ind w:left="0" w:firstLine="0"/>
              <w:rPr>
                <w:rFonts w:ascii="Times New Roman" w:hAnsi="Times New Roman"/>
                <w:sz w:val="28"/>
                <w:szCs w:val="28"/>
                <w:lang w:eastAsia="en-US"/>
              </w:rPr>
            </w:pPr>
            <w:r>
              <w:rPr>
                <w:rFonts w:ascii="Times New Roman" w:hAnsi="Times New Roman"/>
                <w:sz w:val="28"/>
                <w:szCs w:val="28"/>
                <w:lang w:eastAsia="en-US"/>
              </w:rPr>
              <w:t>Лебедев А.А.</w:t>
            </w:r>
          </w:p>
        </w:tc>
        <w:tc>
          <w:tcPr>
            <w:tcW w:w="3082" w:type="dxa"/>
            <w:gridSpan w:val="2"/>
            <w:tcBorders>
              <w:top w:val="nil"/>
              <w:left w:val="nil"/>
              <w:bottom w:val="single" w:sz="4" w:space="0" w:color="000001"/>
              <w:right w:val="single" w:sz="4" w:space="0" w:color="000001"/>
            </w:tcBorders>
            <w:shd w:val="clear" w:color="auto" w:fill="FFFFFF"/>
            <w:tcMar>
              <w:top w:w="0" w:type="dxa"/>
              <w:left w:w="108" w:type="dxa"/>
              <w:bottom w:w="0" w:type="dxa"/>
              <w:right w:w="108" w:type="dxa"/>
            </w:tcMar>
          </w:tcPr>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color w:val="000000"/>
                <w:sz w:val="28"/>
                <w:szCs w:val="28"/>
                <w:lang w:eastAsia="en-US"/>
              </w:rPr>
              <w:t>2 место</w:t>
            </w:r>
          </w:p>
          <w:p w:rsidR="002606D6" w:rsidRDefault="002606D6">
            <w:pPr>
              <w:pStyle w:val="afe"/>
              <w:spacing w:line="240" w:lineRule="auto"/>
              <w:ind w:hanging="34"/>
              <w:rPr>
                <w:rFonts w:ascii="Times New Roman" w:hAnsi="Times New Roman"/>
                <w:sz w:val="28"/>
                <w:szCs w:val="28"/>
                <w:lang w:eastAsia="en-US"/>
              </w:rPr>
            </w:pPr>
            <w:r>
              <w:rPr>
                <w:rFonts w:ascii="Times New Roman" w:hAnsi="Times New Roman"/>
                <w:sz w:val="28"/>
                <w:szCs w:val="28"/>
                <w:lang w:eastAsia="en-US"/>
              </w:rPr>
              <w:t>3 место</w:t>
            </w:r>
          </w:p>
          <w:p w:rsidR="002606D6" w:rsidRDefault="002606D6">
            <w:pPr>
              <w:pStyle w:val="afe"/>
              <w:spacing w:line="240" w:lineRule="auto"/>
              <w:ind w:hanging="34"/>
              <w:rPr>
                <w:rFonts w:ascii="Times New Roman" w:hAnsi="Times New Roman"/>
                <w:sz w:val="28"/>
                <w:szCs w:val="28"/>
                <w:lang w:eastAsia="en-US"/>
              </w:rPr>
            </w:pPr>
          </w:p>
          <w:p w:rsidR="002606D6" w:rsidRDefault="002606D6">
            <w:pPr>
              <w:pStyle w:val="afe"/>
              <w:spacing w:line="240" w:lineRule="auto"/>
              <w:ind w:left="0" w:firstLine="0"/>
              <w:rPr>
                <w:rFonts w:ascii="Times New Roman" w:hAnsi="Times New Roman"/>
                <w:sz w:val="28"/>
                <w:szCs w:val="28"/>
                <w:lang w:eastAsia="en-US"/>
              </w:rPr>
            </w:pPr>
          </w:p>
        </w:tc>
      </w:tr>
    </w:tbl>
    <w:p w:rsidR="002606D6" w:rsidRDefault="002606D6" w:rsidP="002606D6">
      <w:pPr>
        <w:pStyle w:val="af9"/>
        <w:spacing w:after="0" w:line="240" w:lineRule="auto"/>
        <w:ind w:left="1800" w:hanging="34"/>
        <w:rPr>
          <w:rFonts w:ascii="Times New Roman" w:hAnsi="Times New Roman"/>
          <w:sz w:val="28"/>
          <w:szCs w:val="28"/>
        </w:rPr>
      </w:pPr>
    </w:p>
    <w:p w:rsidR="002606D6" w:rsidRDefault="002606D6" w:rsidP="002606D6">
      <w:pPr>
        <w:pStyle w:val="afe"/>
        <w:tabs>
          <w:tab w:val="left" w:pos="1680"/>
        </w:tabs>
        <w:spacing w:line="240" w:lineRule="auto"/>
        <w:ind w:hanging="34"/>
        <w:jc w:val="center"/>
        <w:rPr>
          <w:rFonts w:ascii="Times New Roman" w:hAnsi="Times New Roman"/>
          <w:sz w:val="28"/>
          <w:szCs w:val="28"/>
        </w:rPr>
      </w:pP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b/>
          <w:bCs/>
          <w:iCs/>
          <w:sz w:val="28"/>
          <w:szCs w:val="28"/>
        </w:rPr>
        <w:t>Анализ результатов государственной итоговой аттестации по математике.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7"/>
        <w:gridCol w:w="801"/>
        <w:gridCol w:w="639"/>
        <w:gridCol w:w="572"/>
        <w:gridCol w:w="639"/>
        <w:gridCol w:w="573"/>
        <w:gridCol w:w="639"/>
        <w:gridCol w:w="573"/>
        <w:gridCol w:w="540"/>
        <w:gridCol w:w="425"/>
        <w:gridCol w:w="930"/>
        <w:gridCol w:w="913"/>
        <w:gridCol w:w="992"/>
      </w:tblGrid>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Класс</w:t>
            </w:r>
          </w:p>
        </w:tc>
        <w:tc>
          <w:tcPr>
            <w:tcW w:w="69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Кол-во уч</w:t>
            </w:r>
          </w:p>
        </w:tc>
        <w:tc>
          <w:tcPr>
            <w:tcW w:w="80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Кол-во писав</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w:t>
            </w:r>
          </w:p>
        </w:tc>
        <w:tc>
          <w:tcPr>
            <w:tcW w:w="57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«4»</w:t>
            </w:r>
          </w:p>
        </w:tc>
        <w:tc>
          <w:tcPr>
            <w:tcW w:w="57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«3»</w:t>
            </w:r>
          </w:p>
        </w:tc>
        <w:tc>
          <w:tcPr>
            <w:tcW w:w="57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4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93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Усп.</w:t>
            </w:r>
          </w:p>
        </w:tc>
        <w:tc>
          <w:tcPr>
            <w:tcW w:w="9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Кач.</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 соответ.</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9</w:t>
            </w:r>
          </w:p>
        </w:tc>
        <w:tc>
          <w:tcPr>
            <w:tcW w:w="69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3</w:t>
            </w:r>
          </w:p>
        </w:tc>
        <w:tc>
          <w:tcPr>
            <w:tcW w:w="80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3</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7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57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67</w:t>
            </w:r>
          </w:p>
        </w:tc>
        <w:tc>
          <w:tcPr>
            <w:tcW w:w="6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1</w:t>
            </w:r>
          </w:p>
        </w:tc>
        <w:tc>
          <w:tcPr>
            <w:tcW w:w="57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33</w:t>
            </w:r>
          </w:p>
        </w:tc>
        <w:tc>
          <w:tcPr>
            <w:tcW w:w="54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0</w:t>
            </w:r>
          </w:p>
        </w:tc>
        <w:tc>
          <w:tcPr>
            <w:tcW w:w="425" w:type="dxa"/>
            <w:tcBorders>
              <w:top w:val="single" w:sz="4" w:space="0" w:color="auto"/>
              <w:left w:val="single" w:sz="4" w:space="0" w:color="auto"/>
              <w:bottom w:val="single" w:sz="4" w:space="0" w:color="auto"/>
              <w:right w:val="single" w:sz="4" w:space="0" w:color="auto"/>
            </w:tcBorders>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p>
        </w:tc>
        <w:tc>
          <w:tcPr>
            <w:tcW w:w="930"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100 %</w:t>
            </w:r>
          </w:p>
        </w:tc>
        <w:tc>
          <w:tcPr>
            <w:tcW w:w="9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67 %</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67 %</w:t>
            </w:r>
          </w:p>
        </w:tc>
      </w:tr>
    </w:tbl>
    <w:p w:rsidR="002606D6" w:rsidRDefault="002606D6" w:rsidP="002606D6">
      <w:pPr>
        <w:pStyle w:val="afe"/>
        <w:tabs>
          <w:tab w:val="left" w:pos="1680"/>
        </w:tabs>
        <w:spacing w:line="240" w:lineRule="auto"/>
        <w:ind w:hanging="34"/>
        <w:rPr>
          <w:rFonts w:ascii="Times New Roman" w:hAnsi="Times New Roman"/>
          <w:sz w:val="28"/>
          <w:szCs w:val="28"/>
        </w:rPr>
      </w:pPr>
      <w:r>
        <w:rPr>
          <w:rFonts w:ascii="Times New Roman" w:eastAsia="Times New Roman" w:hAnsi="Times New Roman"/>
          <w:b/>
          <w:sz w:val="28"/>
          <w:szCs w:val="28"/>
        </w:rPr>
        <w:t>Рекомендации:</w:t>
      </w:r>
    </w:p>
    <w:p w:rsidR="002606D6" w:rsidRDefault="002606D6" w:rsidP="002606D6">
      <w:pPr>
        <w:pStyle w:val="afe"/>
        <w:spacing w:line="240" w:lineRule="auto"/>
        <w:ind w:hanging="34"/>
        <w:rPr>
          <w:rFonts w:ascii="Times New Roman" w:hAnsi="Times New Roman"/>
          <w:sz w:val="28"/>
          <w:szCs w:val="28"/>
        </w:rPr>
      </w:pPr>
      <w:r>
        <w:rPr>
          <w:rFonts w:ascii="Times New Roman" w:eastAsia="Times New Roman" w:hAnsi="Times New Roman"/>
          <w:sz w:val="28"/>
          <w:szCs w:val="28"/>
        </w:rPr>
        <w:t>М/О учителей естественно- математического цикла  необходимо рассматривать наиболее трудные для обучающихся темы, глубже проанализировать причины затруднений обучающихся,  систематически проводить работу по формированию навыков математической грамотности, использовать для подготовки к экзаменам разноуровневые задания, проводить индивидуальную работу с одаренными учащимися и со слабоуспевающими. При организации повторения вводить задания материалов Кимов  из  ГИА  по алгебре за 9 класс.</w:t>
      </w: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sz w:val="28"/>
          <w:szCs w:val="28"/>
        </w:rPr>
        <w:t> </w:t>
      </w: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b/>
          <w:sz w:val="28"/>
          <w:szCs w:val="28"/>
        </w:rPr>
        <w:t>Анализ экзаменов  по выбору 9 класса</w:t>
      </w: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9"/>
        <w:gridCol w:w="1237"/>
        <w:gridCol w:w="1087"/>
        <w:gridCol w:w="633"/>
        <w:gridCol w:w="633"/>
        <w:gridCol w:w="633"/>
        <w:gridCol w:w="1008"/>
        <w:gridCol w:w="1252"/>
        <w:gridCol w:w="939"/>
      </w:tblGrid>
      <w:tr w:rsidR="002606D6" w:rsidTr="002606D6">
        <w:tc>
          <w:tcPr>
            <w:tcW w:w="214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предмет</w:t>
            </w:r>
          </w:p>
        </w:tc>
        <w:tc>
          <w:tcPr>
            <w:tcW w:w="1237"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Кол-во сдавших</w:t>
            </w:r>
          </w:p>
        </w:tc>
        <w:tc>
          <w:tcPr>
            <w:tcW w:w="1087"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 общего кол-ва</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«5»</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1008"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Успев.</w:t>
            </w:r>
          </w:p>
        </w:tc>
        <w:tc>
          <w:tcPr>
            <w:tcW w:w="125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качество</w:t>
            </w:r>
          </w:p>
        </w:tc>
        <w:tc>
          <w:tcPr>
            <w:tcW w:w="9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 соотв.</w:t>
            </w:r>
          </w:p>
        </w:tc>
      </w:tr>
      <w:tr w:rsidR="002606D6" w:rsidTr="002606D6">
        <w:tc>
          <w:tcPr>
            <w:tcW w:w="214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sz w:val="28"/>
                <w:szCs w:val="28"/>
                <w:lang w:eastAsia="en-US"/>
              </w:rPr>
            </w:pPr>
            <w:r>
              <w:rPr>
                <w:rFonts w:ascii="Times New Roman" w:eastAsia="Times New Roman" w:hAnsi="Times New Roman"/>
                <w:sz w:val="28"/>
                <w:szCs w:val="28"/>
                <w:lang w:eastAsia="en-US"/>
              </w:rPr>
              <w:t>обществознание</w:t>
            </w:r>
          </w:p>
        </w:tc>
        <w:tc>
          <w:tcPr>
            <w:tcW w:w="1237"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1087"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100 %</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63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0</w:t>
            </w:r>
          </w:p>
        </w:tc>
        <w:tc>
          <w:tcPr>
            <w:tcW w:w="1008"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100 %</w:t>
            </w:r>
          </w:p>
        </w:tc>
        <w:tc>
          <w:tcPr>
            <w:tcW w:w="125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100 %</w:t>
            </w:r>
          </w:p>
        </w:tc>
        <w:tc>
          <w:tcPr>
            <w:tcW w:w="939"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sz w:val="28"/>
                <w:szCs w:val="28"/>
                <w:lang w:eastAsia="en-US"/>
              </w:rPr>
            </w:pPr>
            <w:r>
              <w:rPr>
                <w:rFonts w:ascii="Times New Roman" w:eastAsia="Times New Roman" w:hAnsi="Times New Roman"/>
                <w:sz w:val="28"/>
                <w:szCs w:val="28"/>
                <w:lang w:eastAsia="en-US"/>
              </w:rPr>
              <w:t>100 %</w:t>
            </w:r>
          </w:p>
        </w:tc>
      </w:tr>
    </w:tbl>
    <w:p w:rsidR="002606D6" w:rsidRDefault="002606D6" w:rsidP="002606D6">
      <w:pPr>
        <w:pStyle w:val="afe"/>
        <w:tabs>
          <w:tab w:val="left" w:pos="1680"/>
        </w:tabs>
        <w:spacing w:line="240" w:lineRule="auto"/>
        <w:ind w:hanging="34"/>
        <w:rPr>
          <w:rFonts w:ascii="Times New Roman" w:hAnsi="Times New Roman"/>
          <w:sz w:val="28"/>
          <w:szCs w:val="28"/>
        </w:rPr>
      </w:pPr>
      <w:r>
        <w:rPr>
          <w:rFonts w:ascii="Times New Roman" w:eastAsia="Times New Roman" w:hAnsi="Times New Roman"/>
          <w:sz w:val="28"/>
          <w:szCs w:val="28"/>
        </w:rPr>
        <w:t>. Все обучающиеся справились с заданиями.</w:t>
      </w: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bCs/>
          <w:iCs/>
          <w:sz w:val="28"/>
          <w:szCs w:val="28"/>
        </w:rPr>
        <w:t>Анализ результатов ЕГЭ по математике базовый уровень</w:t>
      </w: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812"/>
        <w:gridCol w:w="992"/>
      </w:tblGrid>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балл</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1</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Касанов Алмаз</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4</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Юдин Петр</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w:t>
            </w:r>
          </w:p>
        </w:tc>
      </w:tr>
    </w:tbl>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bCs/>
          <w:iCs/>
          <w:sz w:val="28"/>
          <w:szCs w:val="28"/>
        </w:rPr>
        <w:t>Анализ результатов ЕГЭ по математике профильный уровень</w:t>
      </w: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812"/>
        <w:gridCol w:w="992"/>
      </w:tblGrid>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балл</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1</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Касанов Алмаз</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55</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Юдин Петр</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59</w:t>
            </w:r>
          </w:p>
        </w:tc>
      </w:tr>
    </w:tbl>
    <w:p w:rsidR="002606D6" w:rsidRDefault="002606D6" w:rsidP="002606D6">
      <w:pPr>
        <w:pStyle w:val="afe"/>
        <w:tabs>
          <w:tab w:val="left" w:pos="1680"/>
        </w:tabs>
        <w:spacing w:line="240" w:lineRule="auto"/>
        <w:ind w:hanging="34"/>
        <w:jc w:val="center"/>
        <w:rPr>
          <w:rFonts w:ascii="Times New Roman" w:eastAsia="Times New Roman" w:hAnsi="Times New Roman"/>
          <w:b/>
          <w:bCs/>
          <w:iCs/>
          <w:sz w:val="28"/>
          <w:szCs w:val="28"/>
        </w:rPr>
      </w:pPr>
    </w:p>
    <w:p w:rsidR="002606D6" w:rsidRDefault="002606D6" w:rsidP="002606D6">
      <w:pPr>
        <w:pStyle w:val="afe"/>
        <w:tabs>
          <w:tab w:val="left" w:pos="1680"/>
        </w:tabs>
        <w:spacing w:line="240" w:lineRule="auto"/>
        <w:ind w:hanging="34"/>
        <w:jc w:val="center"/>
        <w:rPr>
          <w:rFonts w:ascii="Times New Roman" w:hAnsi="Times New Roman"/>
          <w:sz w:val="28"/>
          <w:szCs w:val="28"/>
        </w:rPr>
      </w:pPr>
      <w:r>
        <w:rPr>
          <w:rFonts w:ascii="Times New Roman" w:eastAsia="Times New Roman" w:hAnsi="Times New Roman"/>
          <w:b/>
          <w:bCs/>
          <w:iCs/>
          <w:sz w:val="28"/>
          <w:szCs w:val="28"/>
        </w:rPr>
        <w:lastRenderedPageBreak/>
        <w:t>Анализ результатов ЕГЭ по биологии</w:t>
      </w:r>
    </w:p>
    <w:p w:rsidR="002606D6" w:rsidRDefault="002606D6" w:rsidP="002606D6">
      <w:pPr>
        <w:pStyle w:val="afe"/>
        <w:tabs>
          <w:tab w:val="left" w:pos="1680"/>
        </w:tabs>
        <w:spacing w:line="240" w:lineRule="auto"/>
        <w:ind w:hanging="34"/>
        <w:rPr>
          <w:rFonts w:ascii="Times New Roman" w:hAnsi="Times New Roman"/>
          <w:sz w:val="28"/>
          <w:szCs w:val="28"/>
        </w:rPr>
      </w:pP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812"/>
        <w:gridCol w:w="992"/>
      </w:tblGrid>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балл</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Юдин Петр</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49</w:t>
            </w:r>
          </w:p>
        </w:tc>
      </w:tr>
    </w:tbl>
    <w:p w:rsidR="002606D6" w:rsidRDefault="002606D6" w:rsidP="002606D6">
      <w:pPr>
        <w:pStyle w:val="afe"/>
        <w:tabs>
          <w:tab w:val="left" w:pos="1680"/>
        </w:tabs>
        <w:spacing w:line="240" w:lineRule="auto"/>
        <w:ind w:hanging="34"/>
        <w:rPr>
          <w:rFonts w:ascii="Times New Roman" w:hAnsi="Times New Roman"/>
          <w:sz w:val="28"/>
          <w:szCs w:val="28"/>
        </w:rPr>
      </w:pPr>
    </w:p>
    <w:p w:rsidR="002606D6" w:rsidRDefault="002606D6" w:rsidP="002606D6">
      <w:pPr>
        <w:pStyle w:val="afe"/>
        <w:tabs>
          <w:tab w:val="left" w:pos="1680"/>
        </w:tabs>
        <w:spacing w:line="240" w:lineRule="auto"/>
        <w:ind w:hanging="34"/>
        <w:rPr>
          <w:rFonts w:ascii="Times New Roman" w:hAnsi="Times New Roman"/>
          <w:sz w:val="28"/>
          <w:szCs w:val="28"/>
        </w:rPr>
      </w:pPr>
    </w:p>
    <w:p w:rsidR="002606D6" w:rsidRDefault="002606D6" w:rsidP="002606D6">
      <w:pPr>
        <w:pStyle w:val="afe"/>
        <w:tabs>
          <w:tab w:val="left" w:pos="1680"/>
        </w:tabs>
        <w:spacing w:line="240" w:lineRule="auto"/>
        <w:ind w:hanging="34"/>
        <w:rPr>
          <w:rFonts w:ascii="Times New Roman" w:eastAsia="Times New Roman" w:hAnsi="Times New Roman"/>
          <w:sz w:val="28"/>
          <w:szCs w:val="28"/>
        </w:rPr>
      </w:pPr>
      <w:r>
        <w:rPr>
          <w:rFonts w:ascii="Times New Roman" w:eastAsia="Times New Roman" w:hAnsi="Times New Roman"/>
          <w:sz w:val="28"/>
          <w:szCs w:val="28"/>
        </w:rPr>
        <w:t xml:space="preserve">         </w:t>
      </w:r>
    </w:p>
    <w:p w:rsidR="002606D6" w:rsidRDefault="002606D6" w:rsidP="002606D6">
      <w:pPr>
        <w:pStyle w:val="afe"/>
        <w:tabs>
          <w:tab w:val="left" w:pos="1680"/>
        </w:tabs>
        <w:spacing w:line="240" w:lineRule="auto"/>
        <w:ind w:hanging="34"/>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u w:val="single"/>
        </w:rPr>
        <w:t xml:space="preserve">Выводы:  </w:t>
      </w:r>
    </w:p>
    <w:p w:rsidR="002606D6" w:rsidRDefault="002606D6" w:rsidP="002606D6">
      <w:pPr>
        <w:pStyle w:val="afe"/>
        <w:tabs>
          <w:tab w:val="left" w:pos="2100"/>
        </w:tabs>
        <w:spacing w:line="240" w:lineRule="auto"/>
        <w:ind w:left="420" w:hanging="34"/>
        <w:rPr>
          <w:rFonts w:ascii="Times New Roman" w:hAnsi="Times New Roman"/>
          <w:sz w:val="28"/>
          <w:szCs w:val="28"/>
        </w:rPr>
      </w:pPr>
      <w:r>
        <w:rPr>
          <w:rFonts w:ascii="Times New Roman" w:eastAsia="Times New Roman" w:hAnsi="Times New Roman"/>
          <w:sz w:val="28"/>
          <w:szCs w:val="28"/>
        </w:rPr>
        <w:t>1.При проведении государственной итоговой аттестации обучающихся  в выпускном  9  классе школа руководствовалась Положением о проведении итоговой аттестации. В школе создана соответствующая нормативно – правовая база документации, проведён мониторинг, анализ экзаменационных работ.</w:t>
      </w:r>
    </w:p>
    <w:p w:rsidR="002606D6" w:rsidRDefault="002606D6" w:rsidP="002606D6">
      <w:pPr>
        <w:pStyle w:val="afe"/>
        <w:tabs>
          <w:tab w:val="left" w:pos="1680"/>
        </w:tabs>
        <w:spacing w:line="240" w:lineRule="auto"/>
        <w:ind w:hanging="34"/>
        <w:rPr>
          <w:rFonts w:ascii="Times New Roman" w:hAnsi="Times New Roman"/>
          <w:sz w:val="28"/>
          <w:szCs w:val="28"/>
        </w:rPr>
      </w:pPr>
      <w:r>
        <w:rPr>
          <w:rFonts w:ascii="Times New Roman" w:eastAsia="Times New Roman" w:hAnsi="Times New Roman"/>
          <w:b/>
          <w:sz w:val="28"/>
          <w:szCs w:val="28"/>
          <w:u w:val="single"/>
        </w:rPr>
        <w:t>Рекомендации:</w:t>
      </w:r>
    </w:p>
    <w:p w:rsidR="002606D6" w:rsidRDefault="002606D6" w:rsidP="002606D6">
      <w:pPr>
        <w:pStyle w:val="afe"/>
        <w:tabs>
          <w:tab w:val="left" w:pos="1440"/>
          <w:tab w:val="left" w:pos="2400"/>
        </w:tabs>
        <w:spacing w:line="240" w:lineRule="auto"/>
        <w:ind w:left="720" w:hanging="34"/>
        <w:rPr>
          <w:rFonts w:ascii="Times New Roman" w:hAnsi="Times New Roman"/>
          <w:sz w:val="28"/>
          <w:szCs w:val="28"/>
        </w:rPr>
      </w:pPr>
      <w:r>
        <w:rPr>
          <w:rFonts w:ascii="Times New Roman" w:eastAsia="Times New Roman" w:hAnsi="Times New Roman"/>
          <w:sz w:val="28"/>
          <w:szCs w:val="28"/>
        </w:rPr>
        <w:t xml:space="preserve">1. Учителям – Лебедеву А.А., Квашневой С.С.,Садыковой А.Б.- организовывать подготовку к итоговой аттестации на более высоком  методическом уровне,  используя дифференцированный подход, ИКТ,  выявлять своевременно пробелы в знаниях, работать над исправлением типичных ошибок, рассмотреть о обучающимися итоги выпускных экзаменов. </w:t>
      </w:r>
    </w:p>
    <w:p w:rsidR="002606D6" w:rsidRDefault="002606D6" w:rsidP="002606D6">
      <w:pPr>
        <w:pStyle w:val="afe"/>
        <w:spacing w:line="240" w:lineRule="auto"/>
        <w:ind w:hanging="34"/>
        <w:rPr>
          <w:rFonts w:ascii="Times New Roman" w:hAnsi="Times New Roman"/>
          <w:sz w:val="28"/>
          <w:szCs w:val="28"/>
        </w:rPr>
      </w:pPr>
    </w:p>
    <w:p w:rsidR="002606D6" w:rsidRDefault="002606D6" w:rsidP="002606D6">
      <w:pPr>
        <w:pStyle w:val="afe"/>
        <w:shd w:val="clear" w:color="auto" w:fill="FFFFFF"/>
        <w:spacing w:line="240" w:lineRule="auto"/>
        <w:ind w:hanging="34"/>
        <w:rPr>
          <w:rFonts w:ascii="Times New Roman" w:hAnsi="Times New Roman"/>
          <w:sz w:val="28"/>
          <w:szCs w:val="28"/>
        </w:rPr>
      </w:pPr>
      <w:r>
        <w:rPr>
          <w:rFonts w:ascii="Times New Roman" w:eastAsia="Times New Roman" w:hAnsi="Times New Roman"/>
          <w:b/>
          <w:bCs/>
          <w:sz w:val="28"/>
          <w:szCs w:val="28"/>
        </w:rPr>
        <w:t xml:space="preserve">Выводы, рекомендации   по работе методического объединения учителей </w:t>
      </w:r>
    </w:p>
    <w:p w:rsidR="002606D6" w:rsidRDefault="002606D6" w:rsidP="002606D6">
      <w:pPr>
        <w:spacing w:after="0"/>
        <w:ind w:left="-567" w:right="-567" w:hanging="34"/>
        <w:rPr>
          <w:rFonts w:ascii="Times New Roman" w:hAnsi="Times New Roman"/>
          <w:sz w:val="28"/>
          <w:szCs w:val="28"/>
        </w:rPr>
      </w:pPr>
      <w:r>
        <w:rPr>
          <w:rFonts w:ascii="Times New Roman" w:hAnsi="Times New Roman"/>
          <w:sz w:val="28"/>
          <w:szCs w:val="28"/>
        </w:rPr>
        <w:t>Вывод: Работу ШМО учителей естественно – математического цикла за данный учебный год можно считать удовлетворительной, в некоторых вопросах – успешной, результативной и интересной. Работу над изучением  методической проблемы продолжить.</w:t>
      </w:r>
    </w:p>
    <w:p w:rsidR="002606D6" w:rsidRDefault="002606D6" w:rsidP="002606D6">
      <w:pPr>
        <w:pStyle w:val="afe"/>
        <w:spacing w:line="240" w:lineRule="auto"/>
        <w:ind w:hanging="34"/>
        <w:rPr>
          <w:rFonts w:ascii="Times New Roman" w:hAnsi="Times New Roman"/>
          <w:b/>
          <w:color w:val="000000"/>
          <w:spacing w:val="3"/>
          <w:sz w:val="28"/>
          <w:szCs w:val="28"/>
        </w:rPr>
      </w:pPr>
      <w:r>
        <w:rPr>
          <w:rFonts w:ascii="Times New Roman" w:hAnsi="Times New Roman"/>
          <w:b/>
          <w:color w:val="000000"/>
          <w:spacing w:val="-1"/>
          <w:sz w:val="28"/>
          <w:szCs w:val="28"/>
        </w:rPr>
        <w:t xml:space="preserve">                                 Опре</w:t>
      </w:r>
      <w:r>
        <w:rPr>
          <w:rFonts w:ascii="Times New Roman" w:hAnsi="Times New Roman"/>
          <w:b/>
          <w:color w:val="000000"/>
          <w:spacing w:val="-1"/>
          <w:sz w:val="28"/>
          <w:szCs w:val="28"/>
        </w:rPr>
        <w:softHyphen/>
      </w:r>
      <w:r>
        <w:rPr>
          <w:rFonts w:ascii="Times New Roman" w:hAnsi="Times New Roman"/>
          <w:b/>
          <w:color w:val="000000"/>
          <w:spacing w:val="3"/>
          <w:sz w:val="28"/>
          <w:szCs w:val="28"/>
        </w:rPr>
        <w:t>деление задач на будущий учебный год:</w:t>
      </w:r>
    </w:p>
    <w:p w:rsidR="002606D6" w:rsidRDefault="002606D6" w:rsidP="002606D6">
      <w:pPr>
        <w:spacing w:after="0"/>
        <w:ind w:hanging="34"/>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bCs/>
          <w:color w:val="000000"/>
          <w:sz w:val="28"/>
          <w:szCs w:val="28"/>
        </w:rPr>
        <w:t> продолжить работу с одарёнными детьми, всесторонне использовать научно-исследовательскую, творческую работу в разных возрастных группах школьников, с принятием участия в школьных, районных предметных олимпиадах.</w:t>
      </w:r>
    </w:p>
    <w:p w:rsidR="002606D6" w:rsidRDefault="002606D6" w:rsidP="002606D6">
      <w:pPr>
        <w:spacing w:after="0"/>
        <w:ind w:hanging="34"/>
        <w:rPr>
          <w:rFonts w:ascii="Times New Roman" w:hAnsi="Times New Roman"/>
          <w:color w:val="000000"/>
          <w:sz w:val="28"/>
          <w:szCs w:val="28"/>
        </w:rPr>
      </w:pPr>
      <w:r>
        <w:rPr>
          <w:rFonts w:ascii="Times New Roman" w:hAnsi="Times New Roman"/>
          <w:bCs/>
          <w:color w:val="000000"/>
          <w:sz w:val="28"/>
          <w:szCs w:val="28"/>
        </w:rPr>
        <w:t xml:space="preserve"> - обобщение опыта посредством проведения открытых уроков и мероприятий, а так же участия в различных конкурсах.</w:t>
      </w:r>
    </w:p>
    <w:p w:rsidR="002606D6" w:rsidRDefault="002606D6" w:rsidP="002606D6">
      <w:pPr>
        <w:spacing w:after="0"/>
        <w:ind w:hanging="34"/>
        <w:rPr>
          <w:rFonts w:ascii="Times New Roman" w:hAnsi="Times New Roman"/>
          <w:color w:val="000000"/>
          <w:sz w:val="28"/>
          <w:szCs w:val="28"/>
        </w:rPr>
      </w:pPr>
      <w:r>
        <w:rPr>
          <w:rFonts w:ascii="Times New Roman" w:hAnsi="Times New Roman"/>
          <w:bCs/>
          <w:color w:val="000000"/>
          <w:sz w:val="28"/>
          <w:szCs w:val="28"/>
        </w:rPr>
        <w:t> - повышение качества преподавания учебных предметов на основе внедрения новых технологий.</w:t>
      </w:r>
    </w:p>
    <w:p w:rsidR="002606D6" w:rsidRDefault="002606D6" w:rsidP="002606D6">
      <w:pPr>
        <w:pStyle w:val="a7"/>
        <w:shd w:val="clear" w:color="auto" w:fill="FFFFFF"/>
        <w:spacing w:before="0" w:beforeAutospacing="0" w:after="0" w:afterAutospacing="0"/>
        <w:ind w:hanging="34"/>
        <w:rPr>
          <w:sz w:val="28"/>
          <w:szCs w:val="28"/>
        </w:rPr>
      </w:pPr>
      <w:r>
        <w:rPr>
          <w:sz w:val="28"/>
          <w:szCs w:val="28"/>
        </w:rPr>
        <w:t>организовать взаимное посещение уроков учителями МО (либо использовать стендовые уроки) на заседаниях МО;</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внедрение инновационных технологий, надпредметных программ;</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организовывать совместные заседания с МО гуманитарных и  </w:t>
      </w:r>
      <w:r>
        <w:rPr>
          <w:rFonts w:ascii="Times New Roman" w:hAnsi="Times New Roman"/>
          <w:bCs/>
          <w:color w:val="000000"/>
          <w:spacing w:val="-7"/>
          <w:sz w:val="28"/>
          <w:szCs w:val="28"/>
        </w:rPr>
        <w:t xml:space="preserve">общеразвивающих предметов </w:t>
      </w:r>
      <w:r>
        <w:rPr>
          <w:rFonts w:ascii="Times New Roman" w:hAnsi="Times New Roman"/>
          <w:sz w:val="28"/>
          <w:szCs w:val="28"/>
        </w:rPr>
        <w:t>для проведения совместных внеклассных мероприятий и проектов учащихся;</w:t>
      </w:r>
    </w:p>
    <w:p w:rsidR="002606D6" w:rsidRDefault="002606D6" w:rsidP="002606D6">
      <w:pPr>
        <w:spacing w:after="0"/>
        <w:ind w:hanging="34"/>
        <w:jc w:val="center"/>
        <w:rPr>
          <w:rFonts w:ascii="Times New Roman" w:hAnsi="Times New Roman"/>
          <w:sz w:val="28"/>
          <w:szCs w:val="28"/>
        </w:rPr>
      </w:pPr>
    </w:p>
    <w:p w:rsidR="002606D6" w:rsidRDefault="002606D6" w:rsidP="002606D6">
      <w:pPr>
        <w:spacing w:after="0"/>
        <w:ind w:hanging="34"/>
        <w:jc w:val="center"/>
        <w:rPr>
          <w:rFonts w:ascii="Times New Roman" w:hAnsi="Times New Roman"/>
          <w:b/>
          <w:bCs/>
          <w:color w:val="000000"/>
          <w:sz w:val="28"/>
          <w:szCs w:val="28"/>
        </w:rPr>
      </w:pPr>
      <w:r>
        <w:rPr>
          <w:rFonts w:ascii="Times New Roman" w:hAnsi="Times New Roman"/>
          <w:b/>
          <w:bCs/>
          <w:color w:val="000000"/>
          <w:sz w:val="28"/>
          <w:szCs w:val="28"/>
        </w:rPr>
        <w:lastRenderedPageBreak/>
        <w:t>Анализ  работы МО гуманитарного цикла</w:t>
      </w:r>
      <w:r>
        <w:rPr>
          <w:rFonts w:ascii="Times New Roman" w:hAnsi="Times New Roman"/>
          <w:color w:val="000000"/>
          <w:sz w:val="28"/>
          <w:szCs w:val="28"/>
        </w:rPr>
        <w:t xml:space="preserve"> </w:t>
      </w:r>
      <w:r>
        <w:rPr>
          <w:rFonts w:ascii="Times New Roman" w:hAnsi="Times New Roman"/>
          <w:b/>
          <w:bCs/>
          <w:color w:val="000000"/>
          <w:sz w:val="28"/>
          <w:szCs w:val="28"/>
        </w:rPr>
        <w:t>за 2014-2015 учебный год.</w:t>
      </w:r>
    </w:p>
    <w:p w:rsidR="002606D6" w:rsidRDefault="002606D6" w:rsidP="002606D6">
      <w:pPr>
        <w:spacing w:after="0"/>
        <w:ind w:hanging="34"/>
        <w:rPr>
          <w:rFonts w:ascii="Times New Roman" w:hAnsi="Times New Roman"/>
          <w:color w:val="000000"/>
          <w:sz w:val="28"/>
          <w:szCs w:val="28"/>
        </w:rPr>
      </w:pPr>
      <w:r>
        <w:rPr>
          <w:rFonts w:ascii="Times New Roman" w:hAnsi="Times New Roman"/>
          <w:b/>
          <w:bCs/>
          <w:i/>
          <w:iCs/>
          <w:color w:val="000000"/>
          <w:sz w:val="28"/>
          <w:szCs w:val="28"/>
        </w:rPr>
        <w:t>Цели анализа:</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выявить степень реализации поставленных перед членами МО задач; наметить направления плана работы МО на новый учебный год.</w:t>
      </w:r>
    </w:p>
    <w:p w:rsidR="002606D6" w:rsidRDefault="002606D6" w:rsidP="002606D6">
      <w:pPr>
        <w:spacing w:after="0"/>
        <w:ind w:hanging="34"/>
        <w:rPr>
          <w:rFonts w:ascii="Times New Roman" w:hAnsi="Times New Roman"/>
          <w:color w:val="000000"/>
          <w:sz w:val="28"/>
          <w:szCs w:val="28"/>
        </w:rPr>
      </w:pPr>
      <w:r>
        <w:rPr>
          <w:rFonts w:ascii="Times New Roman" w:hAnsi="Times New Roman"/>
          <w:b/>
          <w:bCs/>
          <w:i/>
          <w:iCs/>
          <w:color w:val="000000"/>
          <w:sz w:val="28"/>
          <w:szCs w:val="28"/>
        </w:rPr>
        <w:t>Предмет анализа:</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учебная и методическая работа членов МО</w:t>
      </w:r>
    </w:p>
    <w:p w:rsidR="002606D6" w:rsidRDefault="002606D6" w:rsidP="002606D6">
      <w:pPr>
        <w:numPr>
          <w:ilvl w:val="0"/>
          <w:numId w:val="20"/>
        </w:numPr>
        <w:spacing w:after="0" w:line="240" w:lineRule="auto"/>
        <w:ind w:hanging="34"/>
        <w:jc w:val="both"/>
        <w:rPr>
          <w:rFonts w:ascii="Times New Roman" w:hAnsi="Times New Roman"/>
          <w:b/>
          <w:bCs/>
          <w:color w:val="000000"/>
          <w:sz w:val="28"/>
          <w:szCs w:val="28"/>
          <w:u w:val="single"/>
        </w:rPr>
      </w:pPr>
      <w:r>
        <w:rPr>
          <w:rFonts w:ascii="Times New Roman" w:hAnsi="Times New Roman"/>
          <w:b/>
          <w:bCs/>
          <w:color w:val="000000"/>
          <w:sz w:val="28"/>
          <w:szCs w:val="28"/>
          <w:u w:val="single"/>
        </w:rPr>
        <w:t>Общая оценка работы по выполнению задач, поставленных перед методическим  объединением.</w:t>
      </w:r>
    </w:p>
    <w:p w:rsidR="002606D6" w:rsidRDefault="002606D6" w:rsidP="002606D6">
      <w:pPr>
        <w:spacing w:after="0"/>
        <w:ind w:right="-190" w:hanging="34"/>
        <w:rPr>
          <w:rFonts w:ascii="Times New Roman" w:hAnsi="Times New Roman"/>
          <w:color w:val="000000"/>
          <w:sz w:val="28"/>
          <w:szCs w:val="28"/>
        </w:rPr>
      </w:pPr>
      <w:r>
        <w:rPr>
          <w:rFonts w:ascii="Times New Roman" w:hAnsi="Times New Roman"/>
          <w:color w:val="000000"/>
          <w:sz w:val="28"/>
          <w:szCs w:val="28"/>
        </w:rPr>
        <w:t xml:space="preserve">         Деятельность МО в 2014-2015учебном году строилась в соответствии с планом работы МО, </w:t>
      </w:r>
      <w:r>
        <w:rPr>
          <w:rFonts w:ascii="Times New Roman" w:hAnsi="Times New Roman"/>
          <w:bCs/>
          <w:color w:val="000000"/>
          <w:sz w:val="28"/>
          <w:szCs w:val="28"/>
        </w:rPr>
        <w:t>общешкольной методической темой, методической темой МО</w:t>
      </w:r>
      <w:r>
        <w:rPr>
          <w:rFonts w:ascii="Times New Roman" w:hAnsi="Times New Roman"/>
          <w:color w:val="000000"/>
          <w:sz w:val="28"/>
          <w:szCs w:val="28"/>
        </w:rPr>
        <w:t xml:space="preserve">: </w:t>
      </w:r>
      <w:r>
        <w:rPr>
          <w:rFonts w:ascii="Times New Roman" w:hAnsi="Times New Roman"/>
          <w:b/>
          <w:color w:val="000000"/>
          <w:sz w:val="28"/>
          <w:szCs w:val="28"/>
        </w:rPr>
        <w:t>«Повышение качества знаний  на основе использования технологии деятельностного метода обучения»,</w:t>
      </w:r>
      <w:r>
        <w:rPr>
          <w:rFonts w:ascii="Times New Roman" w:hAnsi="Times New Roman"/>
          <w:color w:val="000000"/>
          <w:sz w:val="28"/>
          <w:szCs w:val="28"/>
        </w:rPr>
        <w:t xml:space="preserve"> отражая работу по реализации</w:t>
      </w:r>
      <w:r>
        <w:rPr>
          <w:rFonts w:ascii="Times New Roman" w:hAnsi="Times New Roman"/>
          <w:b/>
          <w:bCs/>
          <w:color w:val="000000"/>
          <w:sz w:val="28"/>
          <w:szCs w:val="28"/>
        </w:rPr>
        <w:t> </w:t>
      </w:r>
      <w:r>
        <w:rPr>
          <w:rFonts w:ascii="Times New Roman" w:hAnsi="Times New Roman"/>
          <w:bCs/>
          <w:color w:val="000000"/>
          <w:sz w:val="28"/>
          <w:szCs w:val="28"/>
        </w:rPr>
        <w:t>задач</w:t>
      </w:r>
      <w:r>
        <w:rPr>
          <w:rFonts w:ascii="Times New Roman" w:hAnsi="Times New Roman"/>
          <w:color w:val="000000"/>
          <w:sz w:val="28"/>
          <w:szCs w:val="28"/>
        </w:rPr>
        <w:t> на 2012 – 2013  учебный год: </w:t>
      </w:r>
    </w:p>
    <w:p w:rsidR="002606D6" w:rsidRDefault="002606D6" w:rsidP="002606D6">
      <w:pPr>
        <w:spacing w:after="0"/>
        <w:ind w:left="120" w:right="-190" w:hanging="34"/>
        <w:rPr>
          <w:rFonts w:ascii="Times New Roman" w:hAnsi="Times New Roman"/>
          <w:color w:val="000000"/>
          <w:sz w:val="28"/>
          <w:szCs w:val="28"/>
        </w:rPr>
      </w:pPr>
      <w:r>
        <w:rPr>
          <w:rFonts w:ascii="Times New Roman" w:hAnsi="Times New Roman"/>
          <w:b/>
          <w:bCs/>
          <w:color w:val="000000"/>
          <w:sz w:val="28"/>
          <w:szCs w:val="28"/>
        </w:rPr>
        <w:t>Задачи:</w:t>
      </w:r>
    </w:p>
    <w:p w:rsidR="002606D6" w:rsidRDefault="002606D6" w:rsidP="002606D6">
      <w:pPr>
        <w:numPr>
          <w:ilvl w:val="0"/>
          <w:numId w:val="22"/>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Концентрирование основных сил МО в направлении повышения качества обучения на основе использования технологии деятельностного метода обучения.</w:t>
      </w:r>
    </w:p>
    <w:p w:rsidR="002606D6" w:rsidRDefault="002606D6" w:rsidP="002606D6">
      <w:pPr>
        <w:numPr>
          <w:ilvl w:val="0"/>
          <w:numId w:val="22"/>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p>
    <w:p w:rsidR="002606D6" w:rsidRDefault="002606D6" w:rsidP="002606D6">
      <w:pPr>
        <w:numPr>
          <w:ilvl w:val="0"/>
          <w:numId w:val="22"/>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Стимулировать творческое самовыражение, раскрытие профессионального потенциала педагогов в процессе работы с одаренными детьми.</w:t>
      </w:r>
    </w:p>
    <w:p w:rsidR="002606D6" w:rsidRDefault="002606D6" w:rsidP="002606D6">
      <w:pPr>
        <w:numPr>
          <w:ilvl w:val="0"/>
          <w:numId w:val="22"/>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Сосредоточить основные усилия МО на совершенствование системы повторения, отработке навыков тестирования и подготовке учащихся к итоговой аттестации в форме ГИА .</w:t>
      </w:r>
    </w:p>
    <w:p w:rsidR="002606D6" w:rsidRDefault="002606D6" w:rsidP="002606D6">
      <w:pPr>
        <w:spacing w:after="0"/>
        <w:ind w:left="360" w:right="-190" w:hanging="34"/>
        <w:rPr>
          <w:rFonts w:ascii="Times New Roman" w:hAnsi="Times New Roman"/>
          <w:color w:val="000000"/>
          <w:sz w:val="28"/>
          <w:szCs w:val="28"/>
        </w:rPr>
      </w:pP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В основном поставленные  перед МО задачи были реализованы. Как показала работа, члены МО приложили максимум усилий для реализации поставленных  в 2014-2015 учебном году целей и задач. Деятельность учителей и учащихся была достаточно активной, разнообразной  и эффективной. Это элективные курсы по русскому языку, обществознанию, работа по подготовке  к конкурсам, олимпиадам. Для развития способностей учащихся широко использовались  в работе внеклассные мероприятия, факультативные и индивидуальные занятия.</w:t>
      </w:r>
    </w:p>
    <w:p w:rsidR="002606D6" w:rsidRDefault="002606D6" w:rsidP="002606D6">
      <w:pPr>
        <w:spacing w:after="0"/>
        <w:ind w:right="-190" w:hanging="34"/>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color w:val="000000"/>
          <w:sz w:val="28"/>
          <w:szCs w:val="28"/>
        </w:rPr>
        <w:t xml:space="preserve">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w:t>
      </w:r>
      <w:r>
        <w:rPr>
          <w:rFonts w:ascii="Times New Roman" w:hAnsi="Times New Roman"/>
          <w:color w:val="000000"/>
          <w:sz w:val="28"/>
          <w:szCs w:val="28"/>
        </w:rPr>
        <w:lastRenderedPageBreak/>
        <w:t>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Учителями  апробированы следующие методики использования новых технологий на уроках: использование технологии деятельностного метода обучения, технология проблемного обучения, исследовательский метод обучения, метод проектов. В школе созданы материальные условия для применения ИКТ.          </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В соответствии с планом учителя-предметники посещают курсы, участвуют в семинарах,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Одним из важных аспектов  в деятельности МО является  изучение и анализ новых форм итоговой аттестации выпускников по  русскому языку,  истории и обществознанию. Для решения задачи повышения качества образования, формирования опыта подготовки учащихся к итоговой аттестации в 9-ом классе в новой форме, были проведены  семинары, групповые и индивидуальные консультации.</w:t>
      </w:r>
    </w:p>
    <w:p w:rsidR="002606D6" w:rsidRDefault="002606D6" w:rsidP="002606D6">
      <w:pPr>
        <w:spacing w:after="0"/>
        <w:ind w:hanging="34"/>
        <w:rPr>
          <w:rFonts w:ascii="Times New Roman" w:hAnsi="Times New Roman"/>
          <w:color w:val="000000"/>
          <w:sz w:val="28"/>
          <w:szCs w:val="28"/>
        </w:rPr>
      </w:pPr>
    </w:p>
    <w:p w:rsidR="002606D6" w:rsidRDefault="002606D6" w:rsidP="002606D6">
      <w:pPr>
        <w:spacing w:after="0"/>
        <w:ind w:left="-284" w:hanging="34"/>
        <w:rPr>
          <w:rFonts w:ascii="Times New Roman" w:hAnsi="Times New Roman"/>
          <w:b/>
          <w:bCs/>
          <w:iCs/>
          <w:color w:val="000000"/>
          <w:sz w:val="28"/>
          <w:szCs w:val="28"/>
        </w:rPr>
      </w:pPr>
    </w:p>
    <w:p w:rsidR="002606D6" w:rsidRDefault="002606D6" w:rsidP="002606D6">
      <w:pPr>
        <w:spacing w:after="0"/>
        <w:ind w:left="-284" w:hanging="34"/>
        <w:rPr>
          <w:rFonts w:ascii="Times New Roman" w:hAnsi="Times New Roman"/>
          <w:b/>
          <w:color w:val="000000"/>
          <w:sz w:val="28"/>
          <w:szCs w:val="28"/>
        </w:rPr>
      </w:pPr>
      <w:r>
        <w:rPr>
          <w:rFonts w:ascii="Times New Roman" w:hAnsi="Times New Roman"/>
          <w:b/>
          <w:bCs/>
          <w:iCs/>
          <w:color w:val="000000"/>
          <w:sz w:val="28"/>
          <w:szCs w:val="28"/>
        </w:rPr>
        <w:t>2. Анализ работы по учебно-методическому обеспечению образовательного процесса по предмету</w:t>
      </w:r>
    </w:p>
    <w:p w:rsidR="002606D6" w:rsidRDefault="002606D6" w:rsidP="002606D6">
      <w:pPr>
        <w:spacing w:after="0"/>
        <w:ind w:left="-284" w:hanging="34"/>
        <w:rPr>
          <w:rFonts w:ascii="Times New Roman" w:hAnsi="Times New Roman"/>
          <w:color w:val="000000"/>
          <w:sz w:val="28"/>
          <w:szCs w:val="28"/>
        </w:rPr>
      </w:pPr>
      <w:r>
        <w:rPr>
          <w:rFonts w:ascii="Times New Roman" w:hAnsi="Times New Roman"/>
          <w:bCs/>
          <w:color w:val="000000"/>
          <w:sz w:val="28"/>
          <w:szCs w:val="28"/>
        </w:rPr>
        <w:t>        </w:t>
      </w:r>
      <w:r>
        <w:rPr>
          <w:rFonts w:ascii="Times New Roman" w:hAnsi="Times New Roman"/>
          <w:color w:val="000000"/>
          <w:sz w:val="28"/>
          <w:szCs w:val="28"/>
        </w:rPr>
        <w:t>Каждый учитель-предметник в соответствии с выбранными УМК, рекомендованными Министерством образования РФ, составил рабочие программы образовательной области «Филология»:</w:t>
      </w:r>
    </w:p>
    <w:p w:rsidR="002606D6" w:rsidRDefault="002606D6" w:rsidP="002606D6">
      <w:pPr>
        <w:spacing w:after="0"/>
        <w:ind w:hanging="34"/>
        <w:rPr>
          <w:rFonts w:ascii="Times New Roman" w:hAnsi="Times New Roman"/>
          <w:color w:val="000000"/>
          <w:sz w:val="28"/>
          <w:szCs w:val="28"/>
        </w:rPr>
      </w:pPr>
      <w:r>
        <w:rPr>
          <w:rFonts w:ascii="Times New Roman" w:hAnsi="Times New Roman"/>
          <w:bCs/>
          <w:iCs/>
          <w:color w:val="000000"/>
          <w:sz w:val="28"/>
          <w:szCs w:val="28"/>
        </w:rPr>
        <w:t>                </w:t>
      </w:r>
      <w:r>
        <w:rPr>
          <w:rFonts w:ascii="Times New Roman" w:hAnsi="Times New Roman"/>
          <w:color w:val="000000"/>
          <w:sz w:val="28"/>
          <w:szCs w:val="28"/>
        </w:rPr>
        <w:t>   Все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 ГОС.</w:t>
      </w:r>
    </w:p>
    <w:p w:rsidR="002606D6" w:rsidRDefault="002606D6" w:rsidP="002606D6">
      <w:pPr>
        <w:spacing w:after="0"/>
        <w:ind w:left="-284" w:hanging="34"/>
        <w:rPr>
          <w:rFonts w:ascii="Times New Roman" w:hAnsi="Times New Roman"/>
          <w:color w:val="000000"/>
          <w:sz w:val="28"/>
          <w:szCs w:val="28"/>
        </w:rPr>
      </w:pPr>
      <w:r>
        <w:rPr>
          <w:rFonts w:ascii="Times New Roman" w:hAnsi="Times New Roman"/>
          <w:color w:val="000000"/>
          <w:sz w:val="28"/>
          <w:szCs w:val="28"/>
        </w:rPr>
        <w:t>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2606D6" w:rsidRDefault="002606D6" w:rsidP="002606D6">
      <w:pPr>
        <w:spacing w:after="0"/>
        <w:ind w:left="-284" w:hanging="34"/>
        <w:rPr>
          <w:rFonts w:ascii="Times New Roman" w:hAnsi="Times New Roman"/>
          <w:b/>
          <w:color w:val="000000"/>
          <w:sz w:val="28"/>
          <w:szCs w:val="28"/>
        </w:rPr>
      </w:pPr>
      <w:r>
        <w:rPr>
          <w:rFonts w:ascii="Times New Roman" w:hAnsi="Times New Roman"/>
          <w:b/>
          <w:color w:val="000000"/>
          <w:sz w:val="28"/>
          <w:szCs w:val="28"/>
          <w:u w:val="single"/>
        </w:rPr>
        <w:t>Работа по созданию методической базы кабинетов</w:t>
      </w:r>
    </w:p>
    <w:p w:rsidR="002606D6" w:rsidRDefault="002606D6" w:rsidP="002606D6">
      <w:pPr>
        <w:spacing w:after="0"/>
        <w:ind w:left="-284" w:hanging="34"/>
        <w:rPr>
          <w:rFonts w:ascii="Times New Roman" w:hAnsi="Times New Roman"/>
          <w:color w:val="000000"/>
          <w:sz w:val="28"/>
          <w:szCs w:val="28"/>
        </w:rPr>
      </w:pPr>
      <w:r>
        <w:rPr>
          <w:rFonts w:ascii="Times New Roman" w:hAnsi="Times New Roman"/>
          <w:color w:val="000000"/>
          <w:sz w:val="28"/>
          <w:szCs w:val="28"/>
        </w:rPr>
        <w:t xml:space="preserve">          В 2014-2015 г. учителя МО работали над совершенствованием кабинетной системы. Использовались ТСО на уроках, продолжалось накопление и систематизация наглядного, дидактического и раздаточного материалов. </w:t>
      </w:r>
      <w:r>
        <w:rPr>
          <w:rFonts w:ascii="Times New Roman" w:hAnsi="Times New Roman"/>
          <w:color w:val="000000"/>
          <w:sz w:val="28"/>
          <w:szCs w:val="28"/>
        </w:rPr>
        <w:lastRenderedPageBreak/>
        <w:t>Сохранена единая форма паспорта кабинета, включающая систематизацию накопленного материала.</w:t>
      </w:r>
    </w:p>
    <w:p w:rsidR="002606D6" w:rsidRDefault="002606D6" w:rsidP="002606D6">
      <w:pPr>
        <w:spacing w:after="0"/>
        <w:ind w:left="-360" w:hanging="34"/>
        <w:rPr>
          <w:rFonts w:ascii="Times New Roman" w:hAnsi="Times New Roman"/>
          <w:color w:val="000000"/>
          <w:sz w:val="28"/>
          <w:szCs w:val="28"/>
        </w:rPr>
      </w:pPr>
      <w:r>
        <w:rPr>
          <w:rFonts w:ascii="Times New Roman" w:hAnsi="Times New Roman"/>
          <w:color w:val="000000"/>
          <w:sz w:val="28"/>
          <w:szCs w:val="28"/>
        </w:rPr>
        <w:t xml:space="preserve">          Создано значительное количество печатного материала по предметам в форме контрольных, самостоятельных, тестовых работ, выполненных с использованием ИКТ в форме игр-презентаций. Создано большое количество презентаций к урокам. Почти  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фразеологические и др.), хрестоматии, справочники. Учителя активно используют электронные карты, иллюстрации. </w:t>
      </w:r>
    </w:p>
    <w:p w:rsidR="002606D6" w:rsidRDefault="002606D6" w:rsidP="002606D6">
      <w:pPr>
        <w:spacing w:after="0"/>
        <w:ind w:hanging="34"/>
        <w:rPr>
          <w:rFonts w:ascii="Times New Roman" w:hAnsi="Times New Roman"/>
          <w:b/>
          <w:color w:val="000000"/>
          <w:sz w:val="28"/>
          <w:szCs w:val="28"/>
        </w:rPr>
      </w:pPr>
      <w:r>
        <w:rPr>
          <w:rFonts w:ascii="Times New Roman" w:hAnsi="Times New Roman"/>
          <w:b/>
          <w:bCs/>
          <w:iCs/>
          <w:color w:val="000000"/>
          <w:sz w:val="28"/>
          <w:szCs w:val="28"/>
        </w:rPr>
        <w:t>3. Анализ работы по повышению квалификации педагогов, аттестации</w:t>
      </w:r>
    </w:p>
    <w:p w:rsidR="002606D6" w:rsidRDefault="002606D6" w:rsidP="002606D6">
      <w:pPr>
        <w:spacing w:after="0"/>
        <w:ind w:left="-426" w:hanging="34"/>
        <w:rPr>
          <w:rFonts w:ascii="Times New Roman" w:hAnsi="Times New Roman"/>
          <w:color w:val="000000"/>
          <w:sz w:val="28"/>
          <w:szCs w:val="28"/>
        </w:rPr>
      </w:pPr>
      <w:bookmarkStart w:id="0" w:name="7e95fe2245f8400165cea1af83bab56ef7a890f1"/>
      <w:bookmarkStart w:id="1" w:name="2"/>
      <w:bookmarkEnd w:id="0"/>
      <w:bookmarkEnd w:id="1"/>
      <w:r>
        <w:rPr>
          <w:rFonts w:ascii="Times New Roman" w:hAnsi="Times New Roman"/>
          <w:color w:val="000000"/>
          <w:sz w:val="28"/>
          <w:szCs w:val="28"/>
        </w:rPr>
        <w:t xml:space="preserve">         В течение учебного года учителя-предметники повышали свою квалификацию  через организацию взаимопосещений уроков. Всего учителями было посещено около 12 уроков. </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color w:val="000000"/>
          <w:sz w:val="28"/>
          <w:szCs w:val="28"/>
        </w:rPr>
        <w:t>          По результатам взаимопосещений были выработаны рекомендации для членов МО:</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color w:val="000000"/>
          <w:sz w:val="28"/>
          <w:szCs w:val="28"/>
        </w:rPr>
        <w:t>- тщательнее продумывать формы опроса учащихся, приемы и методы работы со всем классным коллективом (с сильными обучающимися, со слабоуспевающими обучающимися);</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color w:val="000000"/>
          <w:sz w:val="28"/>
          <w:szCs w:val="28"/>
        </w:rPr>
        <w:t>- разнообразить формы уроков;</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color w:val="000000"/>
          <w:sz w:val="28"/>
          <w:szCs w:val="28"/>
        </w:rPr>
        <w:t>- активно использовать инновационные технологии</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color w:val="000000"/>
          <w:sz w:val="28"/>
          <w:szCs w:val="28"/>
        </w:rPr>
        <w:t>          В прошлом учебном  году ни один из членов МО не проходил аттестацию.</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b/>
          <w:bCs/>
          <w:i/>
          <w:iCs/>
          <w:color w:val="000000"/>
          <w:sz w:val="28"/>
          <w:szCs w:val="28"/>
        </w:rPr>
        <w:t>4. Анализ тематики заседаний МО</w:t>
      </w:r>
    </w:p>
    <w:p w:rsidR="002606D6" w:rsidRDefault="002606D6" w:rsidP="002606D6">
      <w:pPr>
        <w:spacing w:after="0"/>
        <w:ind w:left="-426" w:hanging="34"/>
        <w:rPr>
          <w:rFonts w:ascii="Times New Roman" w:hAnsi="Times New Roman"/>
          <w:color w:val="000000"/>
          <w:sz w:val="28"/>
          <w:szCs w:val="28"/>
        </w:rPr>
      </w:pPr>
      <w:r>
        <w:rPr>
          <w:rFonts w:ascii="Times New Roman" w:hAnsi="Times New Roman"/>
          <w:b/>
          <w:bCs/>
          <w:i/>
          <w:iCs/>
          <w:color w:val="000000"/>
          <w:sz w:val="28"/>
          <w:szCs w:val="28"/>
        </w:rPr>
        <w:t>          </w:t>
      </w:r>
      <w:r>
        <w:rPr>
          <w:rFonts w:ascii="Times New Roman" w:hAnsi="Times New Roman"/>
          <w:color w:val="000000"/>
          <w:sz w:val="28"/>
          <w:szCs w:val="28"/>
        </w:rPr>
        <w:t>За отчетный период были проведены почти все плановые заседания.  На методических объединениях поднимались следующие вопросы:</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1. Обсуждение и утверждение плана работы МО на новый учебный год; утверждение рабочих программ учителей</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2. Проведение предметных недель, проведение внеклассной работы по предмету.</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3. Развитие исследовательских умений в связи с введением ФГОС</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4. Проектирование УУД на уроках русского языка, литературы, немецкого языка, истории и обществознания.</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4. Подготовка экзаменационного материала. Подготовка к предстоящему ГИА.</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lastRenderedPageBreak/>
        <w:t>5. Методика создания систематизации дидактического материала уровнего контроля (тесты).</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6. Система мер по предупреждению неуспеваемости и пробелов в знаниях учащихся, организация работы с отстающими учащимися.</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7. Использование новых технологий на уроках. Изучение современных тенденций и возможность внедрения.</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8. Обсуждение требований к ведению тетрадей, прочей документации</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Также на заседаниях обсуждались сложные теоретические вопросы, подводились итоги предметных недель, административных контрольных работ и т. д.</w:t>
      </w:r>
    </w:p>
    <w:p w:rsidR="002606D6" w:rsidRDefault="002606D6" w:rsidP="002606D6">
      <w:pPr>
        <w:spacing w:after="0"/>
        <w:ind w:hanging="34"/>
        <w:rPr>
          <w:rFonts w:ascii="Times New Roman" w:hAnsi="Times New Roman"/>
          <w:color w:val="000000"/>
          <w:sz w:val="28"/>
          <w:szCs w:val="28"/>
        </w:rPr>
      </w:pPr>
      <w:r>
        <w:rPr>
          <w:rFonts w:ascii="Times New Roman" w:hAnsi="Times New Roman"/>
          <w:b/>
          <w:bCs/>
          <w:i/>
          <w:iCs/>
          <w:color w:val="000000"/>
          <w:sz w:val="28"/>
          <w:szCs w:val="28"/>
        </w:rPr>
        <w:t>4. Анализ инновационной деятельности МО (ИКТ)</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В работу МО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Учителя формируют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 Проводят интернет- уроки.</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2606D6" w:rsidRDefault="002606D6" w:rsidP="002606D6">
      <w:pPr>
        <w:spacing w:after="0"/>
        <w:ind w:hanging="34"/>
        <w:rPr>
          <w:rFonts w:ascii="Times New Roman" w:hAnsi="Times New Roman"/>
          <w:b/>
          <w:color w:val="000000"/>
          <w:sz w:val="28"/>
          <w:szCs w:val="28"/>
        </w:rPr>
      </w:pPr>
      <w:r>
        <w:rPr>
          <w:rFonts w:ascii="Times New Roman" w:hAnsi="Times New Roman"/>
          <w:b/>
          <w:color w:val="000000"/>
          <w:sz w:val="28"/>
          <w:szCs w:val="28"/>
          <w:u w:val="single"/>
        </w:rPr>
        <w:t>5. Банк педагогических технологий</w:t>
      </w:r>
    </w:p>
    <w:p w:rsidR="002606D6" w:rsidRDefault="002606D6" w:rsidP="002606D6">
      <w:pPr>
        <w:spacing w:after="0"/>
        <w:ind w:left="-180" w:hanging="34"/>
        <w:rPr>
          <w:rFonts w:ascii="Times New Roman" w:hAnsi="Times New Roman"/>
          <w:color w:val="000000"/>
          <w:sz w:val="28"/>
          <w:szCs w:val="28"/>
        </w:rPr>
      </w:pPr>
      <w:bookmarkStart w:id="2" w:name="9f7ec77591f7e7be8a2b58faf31903a8e5f5f29f"/>
      <w:bookmarkStart w:id="3" w:name="3"/>
      <w:bookmarkEnd w:id="2"/>
      <w:bookmarkEnd w:id="3"/>
      <w:r>
        <w:rPr>
          <w:rFonts w:ascii="Times New Roman" w:hAnsi="Times New Roman"/>
          <w:b/>
          <w:bCs/>
          <w:color w:val="000000"/>
          <w:sz w:val="28"/>
          <w:szCs w:val="28"/>
        </w:rPr>
        <w:t>          У</w:t>
      </w:r>
      <w:r>
        <w:rPr>
          <w:rFonts w:ascii="Times New Roman" w:hAnsi="Times New Roman"/>
          <w:color w:val="000000"/>
          <w:sz w:val="28"/>
          <w:szCs w:val="28"/>
        </w:rPr>
        <w:t>чителя используют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2606D6" w:rsidRDefault="002606D6" w:rsidP="002606D6">
      <w:pPr>
        <w:spacing w:after="0"/>
        <w:ind w:left="-180" w:hanging="34"/>
        <w:rPr>
          <w:rFonts w:ascii="Times New Roman" w:hAnsi="Times New Roman"/>
          <w:color w:val="000000"/>
          <w:sz w:val="28"/>
          <w:szCs w:val="28"/>
        </w:rPr>
      </w:pPr>
    </w:p>
    <w:p w:rsidR="002606D6" w:rsidRDefault="002606D6" w:rsidP="002606D6">
      <w:pPr>
        <w:spacing w:after="0"/>
        <w:ind w:hanging="34"/>
        <w:rPr>
          <w:rFonts w:ascii="Times New Roman" w:hAnsi="Times New Roman"/>
          <w:b/>
          <w:bCs/>
          <w:color w:val="000000"/>
          <w:sz w:val="28"/>
          <w:szCs w:val="28"/>
        </w:rPr>
      </w:pPr>
      <w:r>
        <w:rPr>
          <w:rFonts w:ascii="Times New Roman" w:hAnsi="Times New Roman"/>
          <w:b/>
          <w:bCs/>
          <w:color w:val="000000"/>
          <w:sz w:val="28"/>
          <w:szCs w:val="28"/>
        </w:rPr>
        <w:t>5. Анализ результатов итоговой аттестации.</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В 2014-2015 году в 9 классе обучалось 3. К государственной итоговой аттестации были допущены все обучающиеся. Проведение аттестации определялось соответствующими нормативно-правовыми документами. Результаты аттестации следующие.</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 xml:space="preserve">                                                   Русский язык.</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887"/>
        <w:gridCol w:w="1368"/>
        <w:gridCol w:w="602"/>
        <w:gridCol w:w="416"/>
        <w:gridCol w:w="602"/>
        <w:gridCol w:w="462"/>
        <w:gridCol w:w="602"/>
        <w:gridCol w:w="462"/>
        <w:gridCol w:w="602"/>
        <w:gridCol w:w="416"/>
        <w:gridCol w:w="988"/>
        <w:gridCol w:w="852"/>
        <w:gridCol w:w="1158"/>
      </w:tblGrid>
      <w:tr w:rsidR="002606D6" w:rsidTr="002606D6">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lastRenderedPageBreak/>
              <w:t>Класс</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Кол-во</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об-ся</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Кол-во </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писавших</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Усп-сть</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Каче-</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во</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соотв-ия.</w:t>
            </w:r>
          </w:p>
        </w:tc>
      </w:tr>
      <w:tr w:rsidR="002606D6" w:rsidTr="002606D6">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0</w:t>
            </w:r>
          </w:p>
        </w:tc>
        <w:tc>
          <w:tcPr>
            <w:tcW w:w="0" w:type="auto"/>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bCs/>
                <w:color w:val="000000"/>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67</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67%</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67</w:t>
            </w:r>
          </w:p>
        </w:tc>
      </w:tr>
    </w:tbl>
    <w:p w:rsidR="002606D6" w:rsidRDefault="002606D6" w:rsidP="002606D6">
      <w:pPr>
        <w:spacing w:after="0"/>
        <w:ind w:hanging="34"/>
        <w:rPr>
          <w:rFonts w:ascii="Times New Roman" w:hAnsi="Times New Roman"/>
          <w:bCs/>
          <w:color w:val="000000"/>
          <w:sz w:val="28"/>
          <w:szCs w:val="28"/>
        </w:rPr>
      </w:pPr>
    </w:p>
    <w:p w:rsidR="002606D6" w:rsidRDefault="002606D6" w:rsidP="002606D6">
      <w:pPr>
        <w:spacing w:after="0"/>
        <w:ind w:hanging="34"/>
        <w:rPr>
          <w:rFonts w:ascii="Times New Roman" w:hAnsi="Times New Roman"/>
          <w:bCs/>
          <w:color w:val="000000"/>
          <w:sz w:val="28"/>
          <w:szCs w:val="28"/>
        </w:rPr>
      </w:pPr>
    </w:p>
    <w:p w:rsidR="002606D6" w:rsidRDefault="002606D6" w:rsidP="002606D6">
      <w:pPr>
        <w:tabs>
          <w:tab w:val="left" w:pos="4035"/>
        </w:tabs>
        <w:spacing w:after="0"/>
        <w:ind w:hanging="34"/>
        <w:rPr>
          <w:rFonts w:ascii="Times New Roman" w:hAnsi="Times New Roman"/>
          <w:bCs/>
          <w:color w:val="000000"/>
          <w:sz w:val="28"/>
          <w:szCs w:val="28"/>
        </w:rPr>
      </w:pPr>
    </w:p>
    <w:p w:rsidR="002606D6" w:rsidRDefault="002606D6" w:rsidP="002606D6">
      <w:pPr>
        <w:spacing w:after="0"/>
        <w:ind w:hanging="34"/>
        <w:jc w:val="center"/>
        <w:rPr>
          <w:rFonts w:ascii="Times New Roman" w:hAnsi="Times New Roman"/>
          <w:bCs/>
          <w:color w:val="000000"/>
          <w:sz w:val="28"/>
          <w:szCs w:val="28"/>
        </w:rPr>
      </w:pPr>
      <w:r>
        <w:rPr>
          <w:rFonts w:ascii="Times New Roman" w:hAnsi="Times New Roman"/>
          <w:bCs/>
          <w:color w:val="000000"/>
          <w:sz w:val="28"/>
          <w:szCs w:val="28"/>
        </w:rPr>
        <w:t>Обществознание</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851"/>
        <w:gridCol w:w="1368"/>
        <w:gridCol w:w="602"/>
        <w:gridCol w:w="416"/>
        <w:gridCol w:w="602"/>
        <w:gridCol w:w="636"/>
        <w:gridCol w:w="602"/>
        <w:gridCol w:w="416"/>
        <w:gridCol w:w="602"/>
        <w:gridCol w:w="416"/>
        <w:gridCol w:w="951"/>
        <w:gridCol w:w="852"/>
        <w:gridCol w:w="1103"/>
      </w:tblGrid>
      <w:tr w:rsidR="002606D6" w:rsidTr="002606D6">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Класс</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Кол-во</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об-ся</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Кол-во </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писавших</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Усп-сть</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Каче-</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во</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w:t>
            </w:r>
          </w:p>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соотв-ия.</w:t>
            </w:r>
          </w:p>
        </w:tc>
      </w:tr>
      <w:tr w:rsidR="002606D6" w:rsidTr="002606D6">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rPr>
                <w:rFonts w:ascii="Times New Roman" w:hAnsi="Times New Roman"/>
                <w:bCs/>
                <w:color w:val="000000"/>
                <w:sz w:val="28"/>
                <w:szCs w:val="28"/>
                <w:lang w:eastAsia="en-US"/>
              </w:rPr>
            </w:pPr>
            <w:r>
              <w:rPr>
                <w:rFonts w:ascii="Times New Roman" w:hAnsi="Times New Roman"/>
                <w:bCs/>
                <w:color w:val="000000"/>
                <w:sz w:val="28"/>
                <w:szCs w:val="28"/>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0</w:t>
            </w:r>
          </w:p>
        </w:tc>
        <w:tc>
          <w:tcPr>
            <w:tcW w:w="0" w:type="auto"/>
            <w:tcBorders>
              <w:top w:val="single" w:sz="4" w:space="0" w:color="auto"/>
              <w:left w:val="single" w:sz="4" w:space="0" w:color="auto"/>
              <w:bottom w:val="single" w:sz="4" w:space="0" w:color="auto"/>
              <w:right w:val="single" w:sz="4" w:space="0" w:color="auto"/>
            </w:tcBorders>
          </w:tcPr>
          <w:p w:rsidR="002606D6" w:rsidRDefault="002606D6">
            <w:pPr>
              <w:spacing w:after="0"/>
              <w:ind w:hanging="34"/>
              <w:rPr>
                <w:rFonts w:ascii="Times New Roman" w:hAnsi="Times New Roman"/>
                <w:bCs/>
                <w:color w:val="000000"/>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0</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100</w:t>
            </w:r>
          </w:p>
        </w:tc>
        <w:tc>
          <w:tcPr>
            <w:tcW w:w="0" w:type="auto"/>
            <w:tcBorders>
              <w:top w:val="single" w:sz="4" w:space="0" w:color="auto"/>
              <w:left w:val="single" w:sz="4" w:space="0" w:color="auto"/>
              <w:bottom w:val="single" w:sz="4" w:space="0" w:color="auto"/>
              <w:right w:val="single" w:sz="4" w:space="0" w:color="auto"/>
            </w:tcBorders>
            <w:hideMark/>
          </w:tcPr>
          <w:p w:rsidR="002606D6" w:rsidRDefault="002606D6">
            <w:pPr>
              <w:spacing w:after="0"/>
              <w:ind w:hanging="34"/>
              <w:rPr>
                <w:rFonts w:ascii="Times New Roman" w:hAnsi="Times New Roman"/>
                <w:bCs/>
                <w:color w:val="000000"/>
                <w:sz w:val="28"/>
                <w:szCs w:val="28"/>
                <w:lang w:eastAsia="en-US"/>
              </w:rPr>
            </w:pPr>
            <w:r>
              <w:rPr>
                <w:rFonts w:ascii="Times New Roman" w:hAnsi="Times New Roman"/>
                <w:bCs/>
                <w:color w:val="000000"/>
                <w:sz w:val="28"/>
                <w:szCs w:val="28"/>
                <w:lang w:eastAsia="en-US"/>
              </w:rPr>
              <w:t xml:space="preserve"> 100</w:t>
            </w:r>
          </w:p>
        </w:tc>
      </w:tr>
    </w:tbl>
    <w:p w:rsidR="002606D6" w:rsidRDefault="002606D6" w:rsidP="002606D6">
      <w:pPr>
        <w:spacing w:after="0"/>
        <w:ind w:hanging="34"/>
        <w:rPr>
          <w:rFonts w:ascii="Times New Roman" w:hAnsi="Times New Roman"/>
          <w:b/>
          <w:bCs/>
          <w:color w:val="000000"/>
          <w:sz w:val="28"/>
          <w:szCs w:val="28"/>
        </w:rPr>
      </w:pPr>
    </w:p>
    <w:p w:rsidR="002606D6" w:rsidRDefault="002606D6" w:rsidP="002606D6">
      <w:pPr>
        <w:spacing w:after="0"/>
        <w:ind w:hanging="34"/>
        <w:rPr>
          <w:rFonts w:ascii="Times New Roman" w:hAnsi="Times New Roman"/>
          <w:b/>
          <w:bCs/>
          <w:color w:val="000000"/>
          <w:sz w:val="28"/>
          <w:szCs w:val="28"/>
        </w:rPr>
      </w:pPr>
      <w:r>
        <w:rPr>
          <w:rFonts w:ascii="Times New Roman" w:hAnsi="Times New Roman"/>
          <w:b/>
          <w:bCs/>
          <w:color w:val="000000"/>
          <w:sz w:val="28"/>
          <w:szCs w:val="28"/>
        </w:rPr>
        <w:t>Перечень типичных ошибок.</w:t>
      </w:r>
    </w:p>
    <w:p w:rsidR="002606D6" w:rsidRDefault="002606D6" w:rsidP="002606D6">
      <w:pPr>
        <w:spacing w:after="0"/>
        <w:ind w:hanging="34"/>
        <w:rPr>
          <w:rFonts w:ascii="Times New Roman" w:hAnsi="Times New Roman"/>
          <w:b/>
          <w:bCs/>
          <w:color w:val="000000"/>
          <w:sz w:val="28"/>
          <w:szCs w:val="28"/>
        </w:rPr>
      </w:pPr>
      <w:r>
        <w:rPr>
          <w:rFonts w:ascii="Times New Roman" w:hAnsi="Times New Roman"/>
          <w:b/>
          <w:bCs/>
          <w:color w:val="000000"/>
          <w:sz w:val="28"/>
          <w:szCs w:val="28"/>
        </w:rPr>
        <w:t>Русский язык.</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В части А с выбором ответа: средства выразительности, общеупотребительные синонимы.</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В части В с кратким ответом: осложненное предложение, грамматическая основа предложения, сложное предложение с разными видами связи.</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В части С: определение на слух главной и второстепенной информации. Пунктуация: знаки препинания в осложненном предложении.</w:t>
      </w:r>
    </w:p>
    <w:p w:rsidR="002606D6" w:rsidRDefault="002606D6" w:rsidP="002606D6">
      <w:pPr>
        <w:spacing w:after="0"/>
        <w:ind w:hanging="34"/>
        <w:rPr>
          <w:rFonts w:ascii="Times New Roman" w:hAnsi="Times New Roman"/>
          <w:b/>
          <w:bCs/>
          <w:color w:val="000000"/>
          <w:sz w:val="28"/>
          <w:szCs w:val="28"/>
        </w:rPr>
      </w:pPr>
      <w:r>
        <w:rPr>
          <w:rFonts w:ascii="Times New Roman" w:hAnsi="Times New Roman"/>
          <w:b/>
          <w:bCs/>
          <w:color w:val="000000"/>
          <w:sz w:val="28"/>
          <w:szCs w:val="28"/>
        </w:rPr>
        <w:t>Обществознание.</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Часть А – недостаточное знание обществоведческих терминов.</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Часть В – Трудности в установлении соответствия позиций.</w:t>
      </w:r>
    </w:p>
    <w:p w:rsidR="002606D6" w:rsidRDefault="002606D6" w:rsidP="002606D6">
      <w:pPr>
        <w:spacing w:after="0"/>
        <w:ind w:hanging="34"/>
        <w:rPr>
          <w:rFonts w:ascii="Times New Roman" w:hAnsi="Times New Roman"/>
          <w:bCs/>
          <w:color w:val="000000"/>
          <w:sz w:val="28"/>
          <w:szCs w:val="28"/>
        </w:rPr>
      </w:pPr>
      <w:r>
        <w:rPr>
          <w:rFonts w:ascii="Times New Roman" w:hAnsi="Times New Roman"/>
          <w:bCs/>
          <w:color w:val="000000"/>
          <w:sz w:val="28"/>
          <w:szCs w:val="28"/>
        </w:rPr>
        <w:t>Часть С- недостаточное умение использовать текст в качестве утверждения, недостаточное умение применять обществоведческие знания к конкретному тексту.</w:t>
      </w:r>
    </w:p>
    <w:p w:rsidR="002606D6" w:rsidRDefault="002606D6" w:rsidP="002606D6">
      <w:pPr>
        <w:pStyle w:val="af9"/>
        <w:numPr>
          <w:ilvl w:val="0"/>
          <w:numId w:val="22"/>
        </w:numPr>
        <w:spacing w:after="0"/>
        <w:rPr>
          <w:rFonts w:ascii="Times New Roman" w:hAnsi="Times New Roman"/>
          <w:b/>
          <w:bCs/>
          <w:color w:val="000000"/>
          <w:sz w:val="28"/>
          <w:szCs w:val="28"/>
        </w:rPr>
      </w:pPr>
      <w:r>
        <w:rPr>
          <w:rFonts w:ascii="Times New Roman" w:hAnsi="Times New Roman"/>
          <w:b/>
          <w:bCs/>
          <w:color w:val="000000"/>
          <w:sz w:val="28"/>
          <w:szCs w:val="28"/>
        </w:rPr>
        <w:t>Анализ результатов итоговой аттестации.</w:t>
      </w:r>
    </w:p>
    <w:p w:rsidR="002606D6" w:rsidRDefault="002606D6" w:rsidP="002606D6">
      <w:pPr>
        <w:pStyle w:val="afe"/>
        <w:tabs>
          <w:tab w:val="left" w:pos="1680"/>
        </w:tabs>
        <w:spacing w:line="240" w:lineRule="auto"/>
        <w:ind w:left="360" w:firstLine="0"/>
        <w:jc w:val="center"/>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bCs/>
          <w:iCs/>
          <w:sz w:val="28"/>
          <w:szCs w:val="28"/>
        </w:rPr>
        <w:t>Анализ результатов ЕГЭ по русскому языку.</w:t>
      </w: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5812"/>
        <w:gridCol w:w="992"/>
      </w:tblGrid>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ФИО</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балл</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1</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Касанов Алмаз</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50</w:t>
            </w:r>
          </w:p>
        </w:tc>
      </w:tr>
      <w:tr w:rsidR="002606D6" w:rsidTr="002606D6">
        <w:tc>
          <w:tcPr>
            <w:tcW w:w="816"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2</w:t>
            </w:r>
          </w:p>
        </w:tc>
        <w:tc>
          <w:tcPr>
            <w:tcW w:w="5813"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left="0" w:firstLine="0"/>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Юдин Петр</w:t>
            </w:r>
          </w:p>
        </w:tc>
        <w:tc>
          <w:tcPr>
            <w:tcW w:w="992" w:type="dxa"/>
            <w:tcBorders>
              <w:top w:val="single" w:sz="4" w:space="0" w:color="auto"/>
              <w:left w:val="single" w:sz="4" w:space="0" w:color="auto"/>
              <w:bottom w:val="single" w:sz="4" w:space="0" w:color="auto"/>
              <w:right w:val="single" w:sz="4" w:space="0" w:color="auto"/>
            </w:tcBorders>
            <w:hideMark/>
          </w:tcPr>
          <w:p w:rsidR="002606D6" w:rsidRDefault="002606D6">
            <w:pPr>
              <w:pStyle w:val="afe"/>
              <w:tabs>
                <w:tab w:val="left" w:pos="1680"/>
              </w:tabs>
              <w:spacing w:line="240" w:lineRule="auto"/>
              <w:ind w:hanging="34"/>
              <w:rPr>
                <w:rFonts w:ascii="Times New Roman" w:eastAsia="Times New Roman" w:hAnsi="Times New Roman"/>
                <w:bCs/>
                <w:iCs/>
                <w:sz w:val="28"/>
                <w:szCs w:val="28"/>
                <w:lang w:eastAsia="en-US"/>
              </w:rPr>
            </w:pPr>
            <w:r>
              <w:rPr>
                <w:rFonts w:ascii="Times New Roman" w:eastAsia="Times New Roman" w:hAnsi="Times New Roman"/>
                <w:bCs/>
                <w:iCs/>
                <w:sz w:val="28"/>
                <w:szCs w:val="28"/>
                <w:lang w:eastAsia="en-US"/>
              </w:rPr>
              <w:t>55</w:t>
            </w:r>
          </w:p>
        </w:tc>
      </w:tr>
    </w:tbl>
    <w:p w:rsidR="002606D6" w:rsidRDefault="002606D6" w:rsidP="002606D6">
      <w:pPr>
        <w:pStyle w:val="af9"/>
        <w:spacing w:after="0"/>
        <w:rPr>
          <w:rFonts w:ascii="Times New Roman" w:hAnsi="Times New Roman"/>
          <w:b/>
          <w:bCs/>
          <w:color w:val="000000"/>
          <w:sz w:val="28"/>
          <w:szCs w:val="28"/>
        </w:rPr>
      </w:pPr>
    </w:p>
    <w:p w:rsidR="002606D6" w:rsidRDefault="002606D6" w:rsidP="002606D6">
      <w:pPr>
        <w:spacing w:after="0"/>
        <w:ind w:hanging="34"/>
        <w:rPr>
          <w:rFonts w:ascii="Times New Roman" w:hAnsi="Times New Roman"/>
          <w:bCs/>
          <w:color w:val="000000"/>
          <w:sz w:val="28"/>
          <w:szCs w:val="28"/>
        </w:rPr>
      </w:pPr>
    </w:p>
    <w:p w:rsidR="002606D6" w:rsidRDefault="002606D6" w:rsidP="002606D6">
      <w:pPr>
        <w:spacing w:after="0"/>
        <w:ind w:hanging="34"/>
        <w:rPr>
          <w:rFonts w:ascii="Times New Roman" w:hAnsi="Times New Roman"/>
          <w:color w:val="000000"/>
          <w:sz w:val="28"/>
          <w:szCs w:val="28"/>
        </w:rPr>
      </w:pPr>
      <w:r>
        <w:rPr>
          <w:rFonts w:ascii="Times New Roman" w:hAnsi="Times New Roman"/>
          <w:b/>
          <w:bCs/>
          <w:color w:val="000000"/>
          <w:sz w:val="28"/>
          <w:szCs w:val="28"/>
        </w:rPr>
        <w:t xml:space="preserve">    7. </w:t>
      </w:r>
      <w:r>
        <w:rPr>
          <w:rFonts w:ascii="Times New Roman" w:hAnsi="Times New Roman"/>
          <w:b/>
          <w:bCs/>
          <w:iCs/>
          <w:color w:val="000000"/>
          <w:sz w:val="28"/>
          <w:szCs w:val="28"/>
        </w:rPr>
        <w:t>Анализ внеклассной работы по предметам.</w:t>
      </w:r>
    </w:p>
    <w:p w:rsidR="002606D6" w:rsidRDefault="002606D6" w:rsidP="002606D6">
      <w:pPr>
        <w:spacing w:after="0"/>
        <w:ind w:hanging="34"/>
        <w:rPr>
          <w:rFonts w:ascii="Times New Roman" w:hAnsi="Times New Roman"/>
          <w:color w:val="000000"/>
          <w:sz w:val="28"/>
          <w:szCs w:val="28"/>
        </w:rPr>
      </w:pPr>
      <w:bookmarkStart w:id="4" w:name="73dcae48f1d695c208fc6fa2f489a6d61fb68bc1"/>
      <w:bookmarkStart w:id="5" w:name="4"/>
      <w:bookmarkEnd w:id="4"/>
      <w:bookmarkEnd w:id="5"/>
      <w:r>
        <w:rPr>
          <w:rFonts w:ascii="Times New Roman" w:hAnsi="Times New Roman"/>
          <w:color w:val="000000"/>
          <w:sz w:val="28"/>
          <w:szCs w:val="28"/>
        </w:rPr>
        <w:t>          Внеклассная работа прошла по нескольким направлениям.</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С целью повышения интереса учащихся к предметам, повышения статуса одаренных детей в школе, диагностирования учебных возможностей </w:t>
      </w:r>
      <w:r>
        <w:rPr>
          <w:rFonts w:ascii="Times New Roman" w:hAnsi="Times New Roman"/>
          <w:color w:val="000000"/>
          <w:sz w:val="28"/>
          <w:szCs w:val="28"/>
        </w:rPr>
        <w:lastRenderedPageBreak/>
        <w:t xml:space="preserve">ребят были проведены школьные олимпиады по предметам гуманитарного цикла, по итогам которых победители приняли участие районных олимпиадах. </w:t>
      </w:r>
    </w:p>
    <w:p w:rsidR="002606D6" w:rsidRDefault="002606D6" w:rsidP="002606D6">
      <w:pPr>
        <w:spacing w:after="0"/>
        <w:rPr>
          <w:rFonts w:ascii="Times New Roman" w:hAnsi="Times New Roman"/>
          <w:color w:val="000000"/>
          <w:sz w:val="28"/>
          <w:szCs w:val="28"/>
        </w:rPr>
      </w:pPr>
    </w:p>
    <w:p w:rsidR="002606D6" w:rsidRDefault="002606D6" w:rsidP="002606D6">
      <w:pPr>
        <w:spacing w:after="0"/>
        <w:ind w:hanging="34"/>
        <w:rPr>
          <w:rFonts w:ascii="Times New Roman" w:hAnsi="Times New Roman"/>
          <w:color w:val="000000"/>
          <w:sz w:val="28"/>
          <w:szCs w:val="28"/>
        </w:rPr>
      </w:pPr>
      <w:r>
        <w:rPr>
          <w:rFonts w:ascii="Times New Roman" w:hAnsi="Times New Roman"/>
          <w:b/>
          <w:bCs/>
          <w:color w:val="000000"/>
          <w:sz w:val="28"/>
          <w:szCs w:val="28"/>
          <w:u w:val="single"/>
        </w:rPr>
        <w:t>Общие выводы</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Анализ итогов работы показал, что поставленные задачи в основном выполнены и работу МО можно считать удовлетворительной. Но в работе МО гуманитарного цикла существуют недостатки. Так выявлено, что не всегда учителя готовы пока к внедрению новых технологий, созданию индивидуальных образовательных маршрутов нуждающихся в помощи учителя школьников; недостаточно эффективно налажена система работы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 Недостаточно эффективно используются возможности интерактивной доски. </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Результаты ГИА показали, что обучающиеся обладают недостаточными знаниями и умениями для сдачи ГИА.</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Анализируя работу МО, хотелось бы дать следующие рекомендации по работе в следующем учебном году:</w:t>
      </w:r>
    </w:p>
    <w:p w:rsidR="002606D6" w:rsidRDefault="002606D6" w:rsidP="002606D6">
      <w:pPr>
        <w:spacing w:after="0"/>
        <w:ind w:right="-190" w:hanging="34"/>
        <w:rPr>
          <w:rFonts w:ascii="Times New Roman" w:hAnsi="Times New Roman"/>
          <w:color w:val="000000"/>
          <w:sz w:val="28"/>
          <w:szCs w:val="28"/>
        </w:rPr>
      </w:pPr>
      <w:r>
        <w:rPr>
          <w:rFonts w:ascii="Times New Roman" w:hAnsi="Times New Roman"/>
          <w:color w:val="000000"/>
          <w:sz w:val="28"/>
          <w:szCs w:val="28"/>
        </w:rPr>
        <w:t>- Сосредоточить  усилия МО на совершенствование системы повторения, отработке навыков тестирования и подготовке учащихся к итоговой аттестации в форме ГИА,ЕГЭ</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планировать проектную и исследовательскую деятельность индивидуально или совместно с учащимися;</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уделять особое внимание внеклассной работе по предмету;</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 участвовать в подготовке и проведении семинаров </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 осуществлять мониторинг, практикуя рейтинговые опросы педагогов и учащихся об уровне проведения различных мероприятий.</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Работу учителей в 2014-2015учебном году признать удовлетворительной. </w:t>
      </w:r>
    </w:p>
    <w:p w:rsidR="002606D6" w:rsidRDefault="002606D6" w:rsidP="002606D6">
      <w:pPr>
        <w:spacing w:after="0"/>
        <w:ind w:hanging="34"/>
        <w:rPr>
          <w:rFonts w:ascii="Times New Roman" w:hAnsi="Times New Roman"/>
          <w:color w:val="000000"/>
          <w:sz w:val="28"/>
          <w:szCs w:val="28"/>
        </w:rPr>
      </w:pPr>
    </w:p>
    <w:p w:rsidR="002606D6" w:rsidRDefault="002606D6" w:rsidP="002606D6">
      <w:pPr>
        <w:pStyle w:val="Style12"/>
        <w:widowControl/>
        <w:spacing w:before="72"/>
        <w:rPr>
          <w:rStyle w:val="FontStyle37"/>
          <w:u w:val="single"/>
        </w:rPr>
      </w:pPr>
      <w:r>
        <w:rPr>
          <w:rStyle w:val="FontStyle37"/>
          <w:u w:val="single"/>
        </w:rPr>
        <w:t>3.3.3. Участие в профессиональных педагогических конкурсах</w:t>
      </w:r>
    </w:p>
    <w:tbl>
      <w:tblPr>
        <w:tblW w:w="9765" w:type="dxa"/>
        <w:tblInd w:w="40" w:type="dxa"/>
        <w:tblLayout w:type="fixed"/>
        <w:tblCellMar>
          <w:left w:w="40" w:type="dxa"/>
          <w:right w:w="40" w:type="dxa"/>
        </w:tblCellMar>
        <w:tblLook w:val="04A0"/>
      </w:tblPr>
      <w:tblGrid>
        <w:gridCol w:w="820"/>
        <w:gridCol w:w="1583"/>
        <w:gridCol w:w="2232"/>
        <w:gridCol w:w="2421"/>
        <w:gridCol w:w="1583"/>
        <w:gridCol w:w="1126"/>
      </w:tblGrid>
      <w:tr w:rsidR="002606D6" w:rsidTr="002606D6">
        <w:trPr>
          <w:trHeight w:val="616"/>
        </w:trPr>
        <w:tc>
          <w:tcPr>
            <w:tcW w:w="820"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274"/>
              <w:rPr>
                <w:rStyle w:val="FontStyle39"/>
                <w:sz w:val="28"/>
                <w:szCs w:val="28"/>
              </w:rPr>
            </w:pPr>
            <w:r>
              <w:rPr>
                <w:rStyle w:val="FontStyle39"/>
                <w:sz w:val="28"/>
                <w:szCs w:val="28"/>
                <w:lang w:eastAsia="en-US"/>
              </w:rPr>
              <w:t>Дата</w:t>
            </w:r>
          </w:p>
        </w:tc>
        <w:tc>
          <w:tcPr>
            <w:tcW w:w="1584"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835"/>
              <w:rPr>
                <w:rStyle w:val="FontStyle39"/>
                <w:sz w:val="28"/>
                <w:szCs w:val="28"/>
              </w:rPr>
            </w:pPr>
            <w:r>
              <w:rPr>
                <w:rStyle w:val="FontStyle39"/>
                <w:sz w:val="28"/>
                <w:szCs w:val="28"/>
                <w:lang w:eastAsia="en-US"/>
              </w:rPr>
              <w:t>ФИО</w:t>
            </w:r>
          </w:p>
        </w:tc>
        <w:tc>
          <w:tcPr>
            <w:tcW w:w="2234"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422"/>
              <w:rPr>
                <w:rStyle w:val="FontStyle39"/>
                <w:sz w:val="28"/>
                <w:szCs w:val="28"/>
              </w:rPr>
            </w:pPr>
            <w:r>
              <w:rPr>
                <w:rStyle w:val="FontStyle39"/>
                <w:sz w:val="28"/>
                <w:szCs w:val="28"/>
                <w:lang w:eastAsia="en-US"/>
              </w:rPr>
              <w:t>Занимаемая должность</w:t>
            </w:r>
          </w:p>
        </w:tc>
        <w:tc>
          <w:tcPr>
            <w:tcW w:w="2423"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509"/>
              <w:rPr>
                <w:rStyle w:val="FontStyle39"/>
                <w:sz w:val="28"/>
                <w:szCs w:val="28"/>
              </w:rPr>
            </w:pPr>
            <w:r>
              <w:rPr>
                <w:rStyle w:val="FontStyle39"/>
                <w:sz w:val="28"/>
                <w:szCs w:val="28"/>
                <w:lang w:eastAsia="en-US"/>
              </w:rPr>
              <w:t>Наименование конкурса</w:t>
            </w:r>
          </w:p>
        </w:tc>
        <w:tc>
          <w:tcPr>
            <w:tcW w:w="1584" w:type="dxa"/>
            <w:tcBorders>
              <w:top w:val="single" w:sz="6" w:space="0" w:color="auto"/>
              <w:left w:val="single" w:sz="6" w:space="0" w:color="auto"/>
              <w:bottom w:val="single" w:sz="6" w:space="0" w:color="auto"/>
              <w:right w:val="single" w:sz="6" w:space="0" w:color="auto"/>
            </w:tcBorders>
            <w:vAlign w:val="center"/>
            <w:hideMark/>
          </w:tcPr>
          <w:p w:rsidR="002606D6" w:rsidRDefault="002606D6">
            <w:pPr>
              <w:pStyle w:val="Style18"/>
              <w:widowControl/>
              <w:spacing w:line="254" w:lineRule="exact"/>
              <w:ind w:left="437"/>
              <w:rPr>
                <w:rStyle w:val="FontStyle39"/>
                <w:sz w:val="28"/>
                <w:szCs w:val="28"/>
              </w:rPr>
            </w:pPr>
            <w:r>
              <w:rPr>
                <w:rStyle w:val="FontStyle39"/>
                <w:sz w:val="28"/>
                <w:szCs w:val="28"/>
                <w:lang w:eastAsia="en-US"/>
              </w:rPr>
              <w:t>Уровень мероприятия</w:t>
            </w:r>
          </w:p>
        </w:tc>
        <w:tc>
          <w:tcPr>
            <w:tcW w:w="1127" w:type="dxa"/>
            <w:tcBorders>
              <w:top w:val="single" w:sz="6" w:space="0" w:color="auto"/>
              <w:left w:val="single" w:sz="6" w:space="0" w:color="auto"/>
              <w:bottom w:val="single" w:sz="6" w:space="0" w:color="auto"/>
              <w:right w:val="single" w:sz="6" w:space="0" w:color="auto"/>
            </w:tcBorders>
            <w:hideMark/>
          </w:tcPr>
          <w:p w:rsidR="002606D6" w:rsidRDefault="002606D6">
            <w:pPr>
              <w:pStyle w:val="Style18"/>
              <w:widowControl/>
              <w:spacing w:line="276" w:lineRule="auto"/>
              <w:ind w:left="245"/>
              <w:rPr>
                <w:rStyle w:val="FontStyle39"/>
                <w:sz w:val="28"/>
                <w:szCs w:val="28"/>
              </w:rPr>
            </w:pPr>
            <w:r>
              <w:rPr>
                <w:rStyle w:val="FontStyle39"/>
                <w:sz w:val="28"/>
                <w:szCs w:val="28"/>
                <w:lang w:eastAsia="en-US"/>
              </w:rPr>
              <w:t>Результат</w:t>
            </w:r>
          </w:p>
        </w:tc>
      </w:tr>
      <w:tr w:rsidR="002606D6" w:rsidTr="002606D6">
        <w:trPr>
          <w:trHeight w:val="960"/>
        </w:trPr>
        <w:tc>
          <w:tcPr>
            <w:tcW w:w="820"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2014</w:t>
            </w:r>
          </w:p>
        </w:tc>
        <w:tc>
          <w:tcPr>
            <w:tcW w:w="158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b/>
                <w:sz w:val="28"/>
                <w:szCs w:val="28"/>
                <w:lang w:eastAsia="en-US"/>
              </w:rPr>
            </w:pPr>
            <w:r>
              <w:rPr>
                <w:b/>
                <w:sz w:val="28"/>
                <w:szCs w:val="28"/>
                <w:lang w:eastAsia="en-US"/>
              </w:rPr>
              <w:t>Садыкова Алтынганым Баиргалиевна</w:t>
            </w:r>
          </w:p>
        </w:tc>
        <w:tc>
          <w:tcPr>
            <w:tcW w:w="22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Учитель математики</w:t>
            </w:r>
          </w:p>
        </w:tc>
        <w:tc>
          <w:tcPr>
            <w:tcW w:w="2423" w:type="dxa"/>
            <w:tcBorders>
              <w:top w:val="single" w:sz="6" w:space="0" w:color="auto"/>
              <w:left w:val="single" w:sz="6" w:space="0" w:color="auto"/>
              <w:bottom w:val="single" w:sz="6" w:space="0" w:color="auto"/>
              <w:right w:val="single" w:sz="6" w:space="0" w:color="auto"/>
            </w:tcBorders>
          </w:tcPr>
          <w:p w:rsidR="002606D6" w:rsidRDefault="002606D6">
            <w:pPr>
              <w:pStyle w:val="Style13"/>
              <w:widowControl/>
              <w:spacing w:line="276" w:lineRule="auto"/>
              <w:rPr>
                <w:sz w:val="28"/>
                <w:szCs w:val="28"/>
                <w:lang w:eastAsia="en-US"/>
              </w:rPr>
            </w:pPr>
            <w:r>
              <w:rPr>
                <w:sz w:val="28"/>
                <w:szCs w:val="28"/>
                <w:lang w:eastAsia="en-US"/>
              </w:rPr>
              <w:t>«Учитель года»</w:t>
            </w:r>
          </w:p>
          <w:p w:rsidR="002606D6" w:rsidRDefault="002606D6">
            <w:pPr>
              <w:pStyle w:val="Style13"/>
              <w:widowControl/>
              <w:spacing w:line="276" w:lineRule="auto"/>
              <w:rPr>
                <w:sz w:val="28"/>
                <w:szCs w:val="28"/>
                <w:lang w:eastAsia="en-US"/>
              </w:rPr>
            </w:pPr>
          </w:p>
        </w:tc>
        <w:tc>
          <w:tcPr>
            <w:tcW w:w="158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муниципальный</w:t>
            </w:r>
          </w:p>
        </w:tc>
        <w:tc>
          <w:tcPr>
            <w:tcW w:w="112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участие</w:t>
            </w:r>
          </w:p>
        </w:tc>
      </w:tr>
      <w:tr w:rsidR="002606D6" w:rsidTr="002606D6">
        <w:trPr>
          <w:trHeight w:val="924"/>
        </w:trPr>
        <w:tc>
          <w:tcPr>
            <w:tcW w:w="820"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lastRenderedPageBreak/>
              <w:t>2014</w:t>
            </w:r>
          </w:p>
        </w:tc>
        <w:tc>
          <w:tcPr>
            <w:tcW w:w="158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b/>
                <w:sz w:val="28"/>
                <w:szCs w:val="28"/>
                <w:lang w:eastAsia="en-US"/>
              </w:rPr>
            </w:pPr>
            <w:r>
              <w:rPr>
                <w:b/>
                <w:sz w:val="28"/>
                <w:szCs w:val="28"/>
                <w:lang w:eastAsia="en-US"/>
              </w:rPr>
              <w:t>Кулжанова  Айганым Актановна</w:t>
            </w:r>
          </w:p>
        </w:tc>
        <w:tc>
          <w:tcPr>
            <w:tcW w:w="223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Учитель немецкого языка</w:t>
            </w:r>
          </w:p>
        </w:tc>
        <w:tc>
          <w:tcPr>
            <w:tcW w:w="2423"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 xml:space="preserve"> «Самый классный классный»</w:t>
            </w:r>
          </w:p>
        </w:tc>
        <w:tc>
          <w:tcPr>
            <w:tcW w:w="1584"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муниципальный</w:t>
            </w:r>
          </w:p>
        </w:tc>
        <w:tc>
          <w:tcPr>
            <w:tcW w:w="1127" w:type="dxa"/>
            <w:tcBorders>
              <w:top w:val="single" w:sz="6" w:space="0" w:color="auto"/>
              <w:left w:val="single" w:sz="6" w:space="0" w:color="auto"/>
              <w:bottom w:val="single" w:sz="6" w:space="0" w:color="auto"/>
              <w:right w:val="single" w:sz="6" w:space="0" w:color="auto"/>
            </w:tcBorders>
            <w:hideMark/>
          </w:tcPr>
          <w:p w:rsidR="002606D6" w:rsidRDefault="002606D6">
            <w:pPr>
              <w:pStyle w:val="Style13"/>
              <w:widowControl/>
              <w:spacing w:line="276" w:lineRule="auto"/>
              <w:rPr>
                <w:sz w:val="28"/>
                <w:szCs w:val="28"/>
                <w:lang w:eastAsia="en-US"/>
              </w:rPr>
            </w:pPr>
            <w:r>
              <w:rPr>
                <w:sz w:val="28"/>
                <w:szCs w:val="28"/>
                <w:lang w:eastAsia="en-US"/>
              </w:rPr>
              <w:t>участие</w:t>
            </w:r>
          </w:p>
        </w:tc>
      </w:tr>
    </w:tbl>
    <w:p w:rsidR="002606D6" w:rsidRDefault="002606D6" w:rsidP="002606D6">
      <w:pPr>
        <w:spacing w:after="0"/>
        <w:ind w:hanging="34"/>
        <w:rPr>
          <w:rFonts w:ascii="Times New Roman" w:hAnsi="Times New Roman"/>
          <w:color w:val="000000"/>
          <w:sz w:val="28"/>
          <w:szCs w:val="28"/>
        </w:rPr>
      </w:pPr>
    </w:p>
    <w:p w:rsidR="002606D6" w:rsidRDefault="002606D6" w:rsidP="002606D6">
      <w:pPr>
        <w:spacing w:after="0"/>
        <w:ind w:hanging="34"/>
        <w:rPr>
          <w:rFonts w:ascii="Times New Roman" w:hAnsi="Times New Roman"/>
          <w:b/>
          <w:color w:val="000000"/>
          <w:sz w:val="28"/>
          <w:szCs w:val="28"/>
        </w:rPr>
      </w:pPr>
    </w:p>
    <w:p w:rsidR="002606D6" w:rsidRDefault="002606D6" w:rsidP="002606D6">
      <w:pPr>
        <w:spacing w:after="0"/>
        <w:ind w:hanging="34"/>
        <w:rPr>
          <w:rFonts w:ascii="Times New Roman" w:hAnsi="Times New Roman"/>
          <w:b/>
          <w:sz w:val="28"/>
          <w:szCs w:val="28"/>
        </w:rPr>
      </w:pPr>
      <w:r>
        <w:rPr>
          <w:rFonts w:ascii="Times New Roman" w:hAnsi="Times New Roman"/>
          <w:b/>
          <w:sz w:val="28"/>
          <w:szCs w:val="28"/>
        </w:rPr>
        <w:t xml:space="preserve"> Цели и задачи на 2015 – 2016 учебный год.</w:t>
      </w:r>
    </w:p>
    <w:p w:rsidR="002606D6" w:rsidRDefault="002606D6" w:rsidP="002606D6">
      <w:pPr>
        <w:numPr>
          <w:ilvl w:val="0"/>
          <w:numId w:val="24"/>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w:t>
      </w:r>
    </w:p>
    <w:p w:rsidR="002606D6" w:rsidRDefault="002606D6" w:rsidP="002606D6">
      <w:pPr>
        <w:numPr>
          <w:ilvl w:val="0"/>
          <w:numId w:val="24"/>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Стимулировать творческое самовыражение, раскрытие профессионального потенциала педагогов в процессе работы с одаренными детьми.</w:t>
      </w:r>
    </w:p>
    <w:p w:rsidR="002606D6" w:rsidRDefault="002606D6" w:rsidP="002606D6">
      <w:pPr>
        <w:numPr>
          <w:ilvl w:val="0"/>
          <w:numId w:val="24"/>
        </w:numPr>
        <w:spacing w:after="0" w:line="240" w:lineRule="auto"/>
        <w:ind w:right="-190" w:hanging="34"/>
        <w:jc w:val="both"/>
        <w:rPr>
          <w:rFonts w:ascii="Times New Roman" w:hAnsi="Times New Roman"/>
          <w:color w:val="000000"/>
          <w:sz w:val="28"/>
          <w:szCs w:val="28"/>
        </w:rPr>
      </w:pPr>
      <w:r>
        <w:rPr>
          <w:rFonts w:ascii="Times New Roman" w:hAnsi="Times New Roman"/>
          <w:color w:val="000000"/>
          <w:sz w:val="28"/>
          <w:szCs w:val="28"/>
        </w:rPr>
        <w:t>Сосредоточить  усилия МО на совершенствование системы повторения, отработке навыков тестирования и подготовке учащихся к итоговой аттестации в форме ГИА.</w:t>
      </w:r>
    </w:p>
    <w:p w:rsidR="002606D6" w:rsidRDefault="002606D6" w:rsidP="002606D6">
      <w:pPr>
        <w:pStyle w:val="af9"/>
        <w:tabs>
          <w:tab w:val="left" w:pos="1680"/>
        </w:tabs>
        <w:spacing w:after="0" w:line="240" w:lineRule="auto"/>
        <w:ind w:hanging="34"/>
        <w:jc w:val="center"/>
        <w:rPr>
          <w:rFonts w:ascii="Times New Roman" w:hAnsi="Times New Roman"/>
          <w:b/>
          <w:sz w:val="28"/>
          <w:szCs w:val="28"/>
          <w:u w:val="single"/>
        </w:rPr>
      </w:pPr>
    </w:p>
    <w:p w:rsidR="002606D6" w:rsidRDefault="002606D6" w:rsidP="002606D6">
      <w:pPr>
        <w:tabs>
          <w:tab w:val="left" w:pos="1680"/>
        </w:tabs>
        <w:spacing w:after="0"/>
        <w:rPr>
          <w:rFonts w:ascii="Times New Roman" w:hAnsi="Times New Roman"/>
          <w:b/>
          <w:sz w:val="28"/>
          <w:szCs w:val="28"/>
        </w:rPr>
      </w:pPr>
    </w:p>
    <w:p w:rsidR="002606D6" w:rsidRDefault="002606D6" w:rsidP="002606D6">
      <w:pPr>
        <w:spacing w:after="0"/>
        <w:ind w:hanging="34"/>
        <w:outlineLvl w:val="0"/>
        <w:rPr>
          <w:rFonts w:ascii="Times New Roman" w:hAnsi="Times New Roman"/>
          <w:b/>
          <w:bCs/>
          <w:kern w:val="36"/>
          <w:sz w:val="28"/>
          <w:szCs w:val="28"/>
        </w:rPr>
      </w:pPr>
    </w:p>
    <w:p w:rsidR="002606D6" w:rsidRDefault="002606D6" w:rsidP="002606D6">
      <w:pPr>
        <w:spacing w:after="0"/>
        <w:ind w:hanging="34"/>
        <w:outlineLvl w:val="0"/>
        <w:rPr>
          <w:rFonts w:ascii="Times New Roman" w:hAnsi="Times New Roman"/>
          <w:b/>
          <w:bCs/>
          <w:kern w:val="36"/>
          <w:sz w:val="28"/>
          <w:szCs w:val="28"/>
        </w:rPr>
      </w:pPr>
      <w:r>
        <w:rPr>
          <w:rFonts w:ascii="Times New Roman" w:hAnsi="Times New Roman"/>
          <w:b/>
          <w:bCs/>
          <w:kern w:val="36"/>
          <w:sz w:val="28"/>
          <w:szCs w:val="28"/>
        </w:rPr>
        <w:t>Задачи методической работы на 2015/16  учебный год:</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Продолжить создание необходимых условий для обеспечения разработки и освоения инноваций.</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Обеспечить диагностирование уровня развития педагогических работников.</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Обеспечить дифференциацию и индивидуализацию образовательного процесса путём использования новых образовательных технологий</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Обеспечить содержательную и методическую преемственность начальной школы – среднего звена</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Обобщить,  распространить положительный педагогический опыт творчески работающих учителей. Внедрить в образовательный процесс современные новые формы, методы обучения, позволяющие повысить познавательную активность и качество знаний обучающихся.</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sz w:val="28"/>
          <w:szCs w:val="28"/>
        </w:rPr>
        <w:t xml:space="preserve"> Продолжить работу по систематической профессиональной подготовке кадров. </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color w:val="000000"/>
          <w:sz w:val="28"/>
          <w:szCs w:val="28"/>
        </w:rPr>
        <w:t xml:space="preserve"> Развитие методических компетентностей педагогов, а именно владение различными методами обучения, знание дидактических методов, приемов и умение применять их в процессе обучения для формирования общеучебных навыков и умений как на уроке, так и во внеурочное время. </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color w:val="000000"/>
          <w:sz w:val="28"/>
          <w:szCs w:val="28"/>
        </w:rPr>
        <w:t xml:space="preserve"> Использование инновационных технологий для повышения качества образования.</w:t>
      </w:r>
    </w:p>
    <w:p w:rsidR="002606D6" w:rsidRDefault="002606D6" w:rsidP="002606D6">
      <w:pPr>
        <w:pStyle w:val="af9"/>
        <w:numPr>
          <w:ilvl w:val="0"/>
          <w:numId w:val="10"/>
        </w:numPr>
        <w:spacing w:after="0" w:line="240" w:lineRule="auto"/>
        <w:ind w:hanging="34"/>
        <w:rPr>
          <w:rFonts w:ascii="Times New Roman" w:hAnsi="Times New Roman"/>
          <w:sz w:val="28"/>
          <w:szCs w:val="28"/>
        </w:rPr>
      </w:pPr>
      <w:r>
        <w:rPr>
          <w:rFonts w:ascii="Times New Roman" w:hAnsi="Times New Roman"/>
          <w:color w:val="000000"/>
          <w:sz w:val="28"/>
          <w:szCs w:val="28"/>
        </w:rPr>
        <w:lastRenderedPageBreak/>
        <w:t>Создание мониторинго-диагностической системы отслеживания сформированности компетенций учителя и учащихся</w:t>
      </w:r>
    </w:p>
    <w:p w:rsidR="002606D6" w:rsidRDefault="002606D6" w:rsidP="002606D6">
      <w:pPr>
        <w:spacing w:after="0"/>
        <w:rPr>
          <w:rFonts w:ascii="Times New Roman" w:hAnsi="Times New Roman"/>
          <w:sz w:val="28"/>
          <w:szCs w:val="28"/>
        </w:rPr>
      </w:pPr>
    </w:p>
    <w:p w:rsidR="002606D6" w:rsidRDefault="002606D6" w:rsidP="002606D6">
      <w:pPr>
        <w:spacing w:after="0"/>
        <w:ind w:hanging="34"/>
        <w:rPr>
          <w:rFonts w:ascii="Times New Roman" w:hAnsi="Times New Roman"/>
          <w:color w:val="000000"/>
          <w:sz w:val="28"/>
          <w:szCs w:val="28"/>
        </w:rPr>
      </w:pPr>
      <w:r>
        <w:rPr>
          <w:rFonts w:ascii="Times New Roman" w:hAnsi="Times New Roman"/>
          <w:b/>
          <w:bCs/>
          <w:color w:val="000000"/>
          <w:sz w:val="28"/>
          <w:szCs w:val="28"/>
          <w:u w:val="single"/>
        </w:rPr>
        <w:t>Общие выводы</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Анализ итогов работы показал, что поставленные задачи в основном выполнены и работу МО можно считать удовлетворительной. Но в работе МО гуманитарного цикла существуют недостатки. Так выявлено, что не всегда учителя готовы пока к внедрению новых технологий, созданию индивидуальных образовательных маршрутов нуждающихся в помощи учителя школьников; недостаточно эффективно налажена система работы со способными и слабоуспевающими детьми. Индивидуально-групповые занятия используются в основном для отработки и тренировки ранее полученных знаний и умений. Недостаточно эффективно используются возможности интерактивной доски.</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Анализируя работу МО школы, хотелось бы дать следующие рекомендации по работе в следующем учебном году:</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планировать проектную и исследовательскую деятельность индивидуально или совместно с учащимися;</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уделять особое внимание внеклассной работе по предмету;</w:t>
      </w:r>
    </w:p>
    <w:p w:rsidR="002606D6" w:rsidRDefault="002606D6" w:rsidP="002606D6">
      <w:pPr>
        <w:spacing w:after="0"/>
        <w:ind w:hanging="34"/>
        <w:rPr>
          <w:rFonts w:ascii="Times New Roman" w:hAnsi="Times New Roman"/>
          <w:color w:val="000000"/>
          <w:sz w:val="28"/>
          <w:szCs w:val="28"/>
        </w:rPr>
      </w:pPr>
      <w:r>
        <w:rPr>
          <w:rFonts w:ascii="Times New Roman" w:hAnsi="Times New Roman"/>
          <w:color w:val="000000"/>
          <w:sz w:val="28"/>
          <w:szCs w:val="28"/>
        </w:rPr>
        <w:t xml:space="preserve"> - участвовать в подготовке и проведении семинаров </w:t>
      </w:r>
    </w:p>
    <w:p w:rsidR="002606D6" w:rsidRDefault="002606D6" w:rsidP="002606D6">
      <w:pPr>
        <w:spacing w:after="0"/>
        <w:ind w:hanging="34"/>
        <w:rPr>
          <w:rFonts w:ascii="Times New Roman" w:hAnsi="Times New Roman"/>
          <w:b/>
          <w:sz w:val="28"/>
          <w:szCs w:val="28"/>
        </w:rPr>
      </w:pPr>
      <w:r>
        <w:rPr>
          <w:rFonts w:ascii="Times New Roman" w:hAnsi="Times New Roman"/>
          <w:color w:val="000000"/>
          <w:sz w:val="28"/>
          <w:szCs w:val="28"/>
        </w:rPr>
        <w:t> - осуществлять мониторинг, практикуя рейтинговые опросы педагогов и учащихся об уровне проведения различных мероприятий.</w:t>
      </w:r>
      <w:r>
        <w:rPr>
          <w:rFonts w:ascii="Times New Roman" w:hAnsi="Times New Roman"/>
          <w:b/>
          <w:sz w:val="28"/>
          <w:szCs w:val="28"/>
        </w:rPr>
        <w:t xml:space="preserve">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(организация и контроль) и стимулирование педагогов школы к аттестации на более высокие квалификационные  категории:</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w:t>
      </w:r>
    </w:p>
    <w:p w:rsidR="002606D6" w:rsidRDefault="002606D6" w:rsidP="002606D6">
      <w:pPr>
        <w:tabs>
          <w:tab w:val="left" w:pos="1680"/>
        </w:tabs>
        <w:spacing w:after="0"/>
        <w:ind w:hanging="34"/>
        <w:jc w:val="center"/>
        <w:rPr>
          <w:rFonts w:ascii="Times New Roman" w:hAnsi="Times New Roman"/>
          <w:b/>
          <w:sz w:val="28"/>
          <w:szCs w:val="28"/>
        </w:rPr>
      </w:pPr>
    </w:p>
    <w:p w:rsidR="002606D6" w:rsidRDefault="002606D6" w:rsidP="002606D6">
      <w:pPr>
        <w:tabs>
          <w:tab w:val="left" w:pos="1680"/>
        </w:tabs>
        <w:spacing w:after="0"/>
        <w:ind w:hanging="34"/>
        <w:jc w:val="center"/>
        <w:rPr>
          <w:rFonts w:ascii="Times New Roman" w:hAnsi="Times New Roman"/>
          <w:sz w:val="28"/>
          <w:szCs w:val="28"/>
        </w:rPr>
      </w:pPr>
      <w:r>
        <w:rPr>
          <w:rFonts w:ascii="Times New Roman" w:hAnsi="Times New Roman"/>
          <w:b/>
          <w:sz w:val="28"/>
          <w:szCs w:val="28"/>
        </w:rPr>
        <w:t> </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 xml:space="preserve">  Реализация методической работы школы осуществляется через внутришкольный контроль и руководство.</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Основными формами методической работы в школе являются:</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Тематические педагогические советы;</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 xml:space="preserve">Методический совет школы; </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Методические объединения учителей-предметников;</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Работа учителей над темами самообразования;</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Внеклассная работа по предмету, в т.ч. предметные недели;</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sym w:font="Times New Roman" w:char="F0B7"/>
      </w:r>
      <w:r>
        <w:rPr>
          <w:rFonts w:ascii="Times New Roman" w:eastAsia="Symbol" w:hAnsi="Times New Roman"/>
          <w:sz w:val="28"/>
          <w:szCs w:val="28"/>
        </w:rPr>
        <w:t xml:space="preserve">        </w:t>
      </w:r>
      <w:r>
        <w:rPr>
          <w:rFonts w:ascii="Times New Roman" w:hAnsi="Times New Roman"/>
          <w:sz w:val="28"/>
          <w:szCs w:val="28"/>
        </w:rPr>
        <w:t>Организация и учет курсовой переподготовки;</w:t>
      </w:r>
    </w:p>
    <w:p w:rsidR="002606D6" w:rsidRDefault="002606D6" w:rsidP="002606D6">
      <w:pPr>
        <w:tabs>
          <w:tab w:val="num" w:pos="360"/>
        </w:tabs>
        <w:spacing w:after="0"/>
        <w:ind w:left="360" w:hanging="34"/>
        <w:rPr>
          <w:rFonts w:ascii="Times New Roman" w:hAnsi="Times New Roman"/>
          <w:sz w:val="28"/>
          <w:szCs w:val="28"/>
        </w:rPr>
      </w:pPr>
      <w:r>
        <w:rPr>
          <w:rFonts w:ascii="Times New Roman" w:eastAsia="Symbol" w:hAnsi="Times New Roman"/>
          <w:sz w:val="28"/>
          <w:szCs w:val="28"/>
        </w:rPr>
        <w:lastRenderedPageBreak/>
        <w:sym w:font="Times New Roman" w:char="F0B7"/>
      </w:r>
      <w:r>
        <w:rPr>
          <w:rFonts w:ascii="Times New Roman" w:eastAsia="Symbol" w:hAnsi="Times New Roman"/>
          <w:sz w:val="28"/>
          <w:szCs w:val="28"/>
        </w:rPr>
        <w:t xml:space="preserve">        </w:t>
      </w:r>
      <w:r>
        <w:rPr>
          <w:rFonts w:ascii="Times New Roman" w:hAnsi="Times New Roman"/>
          <w:sz w:val="28"/>
          <w:szCs w:val="28"/>
        </w:rPr>
        <w:t xml:space="preserve"> Аттестация педкадров.</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    В ходе работы над  методической темой  администрация и  педколлектив используют разнообразные формы и методы учебной деятельности, позволяющие  решить проблемы, стоящие перед образовательным учреждением: совершенствование методики проведения урока, организация индивидуальной и групповой работы со слабоуспевающими учащимися. В школе начала свою работу на  организационном  уровне осуществляться работа с одаренными  учащимися  в рамках работы научного общества учащихся.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Учебно-методическое обеспечение учебного процесса осуществляется через контроль программ, учебников, рабочие программы учителей – предметников, что отражается в справках, заслушивается на педсоветах, совещании при завуче и директоре.</w:t>
      </w:r>
    </w:p>
    <w:p w:rsidR="002606D6" w:rsidRDefault="002606D6" w:rsidP="002606D6">
      <w:pPr>
        <w:spacing w:after="0"/>
        <w:rPr>
          <w:rFonts w:ascii="Times New Roman" w:hAnsi="Times New Roman"/>
          <w:b/>
          <w:sz w:val="28"/>
          <w:szCs w:val="28"/>
        </w:rPr>
      </w:pPr>
      <w:r>
        <w:rPr>
          <w:rFonts w:ascii="Times New Roman" w:hAnsi="Times New Roman"/>
          <w:b/>
          <w:sz w:val="28"/>
          <w:szCs w:val="28"/>
        </w:rPr>
        <w:t>Анализ деятельности работы НОУ «Эрудит» в 2014-2015 уч. году</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В школе создана нормативно – правовая база документов, разработано школьное положение,  в рамках которых осуществляется деятельность НОУ. В научное общество входят 9 талантливых, одаренных обучающихся  из 7 – 11 классов. Возглавляет научное общество  - руководитель Айтмухамбетова Р.Р. НОУ является одним из структурных звеньев методической службы в школе.</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Основная цель работы: организация работы с одарёнными обучающимися, повышение познавательной активности, уровня обученности и качества знаний.</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В ходе совместной деятельности, учителями – предметниками  и учащимися создан план работы на 2014 – 2015 учебный год, согласно которому осуществляется  деятельность НОУ. Заседания общества проводятся  ежемесячно, учителя – предметники регулярно организуют занятия,    используя при этом разноуровневые задания, задания творческого и исследовательского характера, требующие нестандартного подхода к решению, учитывая при этом индивидуальные особенности каждого ученика.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Для активизации познавательной деятельности используют современные педагогические технологии  (метод проектов, проблемное обучение, личностно – ориентированные технологии и др.), современные информационно – образовательные  технологии, а также образовательные ресурсы сети Интернет.     Принимают  активное участие в проведении предметных недель, в подготовке и проведении тематических конкурсов, внеклассных занятий по предметам. Итогом работы НОУ стала научно- практическая конференция , проведенная конце года в рамках недели русского языка и литературы. Не совсем удачно выступили учащиеся НОУ </w:t>
      </w:r>
      <w:r>
        <w:rPr>
          <w:rFonts w:ascii="Times New Roman" w:hAnsi="Times New Roman"/>
          <w:sz w:val="28"/>
          <w:szCs w:val="28"/>
        </w:rPr>
        <w:lastRenderedPageBreak/>
        <w:t>на районной конференции « Инициатива молодых» , из5  участников, 3 призовых  места.</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sz w:val="28"/>
          <w:szCs w:val="28"/>
        </w:rPr>
        <w:t>  </w:t>
      </w:r>
    </w:p>
    <w:p w:rsidR="002606D6" w:rsidRDefault="002606D6" w:rsidP="002606D6">
      <w:pPr>
        <w:tabs>
          <w:tab w:val="left" w:pos="1680"/>
        </w:tabs>
        <w:spacing w:after="0"/>
        <w:ind w:left="360" w:hanging="34"/>
        <w:rPr>
          <w:rFonts w:ascii="Times New Roman" w:hAnsi="Times New Roman"/>
          <w:sz w:val="28"/>
          <w:szCs w:val="28"/>
        </w:rPr>
      </w:pPr>
      <w:r>
        <w:rPr>
          <w:rFonts w:ascii="Times New Roman" w:hAnsi="Times New Roman"/>
          <w:b/>
          <w:sz w:val="28"/>
          <w:szCs w:val="28"/>
          <w:u w:val="single"/>
        </w:rPr>
        <w:t>РЕКОМЕНДАЦИИ:</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1. Администрации ОУ провести мониторинг работы школьных методических объединений с целью повышения эффективности и систематизации работы.</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 xml:space="preserve">2. Создать условия для активизации участия учителей-предметников в профессиональных конкурсах муниципального, регионального и всероссийского уровней. </w:t>
      </w:r>
    </w:p>
    <w:p w:rsidR="002606D6" w:rsidRDefault="002606D6" w:rsidP="002606D6">
      <w:pPr>
        <w:spacing w:after="0"/>
        <w:ind w:hanging="34"/>
        <w:rPr>
          <w:rFonts w:ascii="Times New Roman" w:hAnsi="Times New Roman"/>
          <w:sz w:val="28"/>
          <w:szCs w:val="28"/>
        </w:rPr>
      </w:pPr>
      <w:r>
        <w:rPr>
          <w:rFonts w:ascii="Times New Roman" w:hAnsi="Times New Roman"/>
          <w:sz w:val="28"/>
          <w:szCs w:val="28"/>
        </w:rPr>
        <w:t>3. Отслеживать работу по накоплению и обобщению передового педагогического опыта (ответственные – рук.М/О). Организовать работу по созданию «Портфолио» каждого учителя.</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4. Рекомендовать педагогам школы обобщить свой педагогический опыт на школьном, районном уровне.</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5. Руководителям МО, зам. директора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6.Создать творческие группы педагогов школы по направлениям:  «Использование информационно – коммуникативных технологий обучения»,  «Педагогическая диагностика учебно – воспитательного процесса в школе».</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7. Руководителям М/О, совместно с завучем систематически проводить мониторинги обученности, контрольные срезы по предметам, выявляя пробелы в знаниях.</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8. Всем методическим объединениям разработать планы по повышению качества обучения, включить работу с одаренными детьми и слабоуспевающими, вопросы по предупреждению неуспеваемости и второгодничества, организовать инновационную деятельность педагогов школы.</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9. Повысить уровень подготовки и проведения предметных недель, активизировать работу учителей по подготовке обучающихся  к олимпиадам, научно – практическим конференциям. Провести НПК учителей по темам самообразования.</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10. Контролировать сроки и формы повышения квалификации педкадров.</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sz w:val="28"/>
          <w:szCs w:val="28"/>
        </w:rPr>
        <w:t>11. Администрации школы усилить контроль за состоянием методической работы.</w:t>
      </w:r>
    </w:p>
    <w:p w:rsidR="002606D6" w:rsidRDefault="002606D6" w:rsidP="002606D6">
      <w:pPr>
        <w:tabs>
          <w:tab w:val="left" w:pos="1680"/>
        </w:tabs>
        <w:spacing w:after="0"/>
        <w:ind w:hanging="34"/>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Исходя из проведённого анализа  определены задачи методической работы на 2015/2016 учебный год.</w:t>
      </w:r>
    </w:p>
    <w:p w:rsidR="002606D6" w:rsidRDefault="002606D6" w:rsidP="002606D6">
      <w:pPr>
        <w:tabs>
          <w:tab w:val="left" w:pos="1680"/>
        </w:tabs>
        <w:spacing w:after="0"/>
        <w:rPr>
          <w:rFonts w:ascii="Times New Roman" w:hAnsi="Times New Roman"/>
          <w:bCs/>
          <w:sz w:val="28"/>
          <w:szCs w:val="28"/>
        </w:rPr>
      </w:pPr>
    </w:p>
    <w:p w:rsidR="002606D6" w:rsidRDefault="002606D6" w:rsidP="002606D6">
      <w:pPr>
        <w:tabs>
          <w:tab w:val="left" w:pos="1680"/>
        </w:tabs>
        <w:spacing w:after="0"/>
        <w:rPr>
          <w:rStyle w:val="FontStyle21"/>
          <w:sz w:val="28"/>
          <w:szCs w:val="28"/>
        </w:rPr>
      </w:pPr>
      <w:r>
        <w:rPr>
          <w:rFonts w:ascii="Times New Roman" w:hAnsi="Times New Roman"/>
          <w:bCs/>
          <w:sz w:val="28"/>
          <w:szCs w:val="28"/>
        </w:rPr>
        <w:lastRenderedPageBreak/>
        <w:t>В 2015-2016 учебном году школа будет работать над  методической  темой: «</w:t>
      </w:r>
      <w:r>
        <w:rPr>
          <w:rStyle w:val="FontStyle21"/>
          <w:sz w:val="28"/>
          <w:szCs w:val="28"/>
        </w:rPr>
        <w:t>Современные подходы к организации образовательного процесса в условиях внедрения Федеральных государственных образовательных стандартов».</w:t>
      </w:r>
    </w:p>
    <w:p w:rsidR="002606D6" w:rsidRDefault="002606D6" w:rsidP="002606D6">
      <w:pPr>
        <w:pStyle w:val="Style3"/>
        <w:widowControl/>
        <w:spacing w:line="240" w:lineRule="exact"/>
        <w:ind w:right="10" w:firstLine="0"/>
        <w:jc w:val="both"/>
      </w:pPr>
    </w:p>
    <w:p w:rsidR="002606D6" w:rsidRDefault="002606D6" w:rsidP="002606D6">
      <w:pPr>
        <w:pStyle w:val="Style3"/>
        <w:widowControl/>
        <w:spacing w:line="322" w:lineRule="exact"/>
        <w:ind w:left="5" w:right="10"/>
        <w:jc w:val="both"/>
        <w:rPr>
          <w:rStyle w:val="FontStyle22"/>
          <w:sz w:val="28"/>
          <w:szCs w:val="28"/>
        </w:rPr>
      </w:pPr>
      <w:r>
        <w:rPr>
          <w:rStyle w:val="FontStyle21"/>
          <w:sz w:val="28"/>
          <w:szCs w:val="28"/>
        </w:rPr>
        <w:t>Цель:</w:t>
      </w:r>
      <w:r>
        <w:rPr>
          <w:rStyle w:val="FontStyle21"/>
          <w:b w:val="0"/>
          <w:sz w:val="28"/>
          <w:szCs w:val="28"/>
        </w:rPr>
        <w:t xml:space="preserve"> </w:t>
      </w:r>
      <w:r>
        <w:rPr>
          <w:rStyle w:val="FontStyle22"/>
          <w:sz w:val="28"/>
          <w:szCs w:val="28"/>
        </w:rPr>
        <w:t>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2606D6" w:rsidRDefault="002606D6" w:rsidP="002606D6">
      <w:pPr>
        <w:pStyle w:val="Style4"/>
        <w:widowControl/>
        <w:ind w:right="141"/>
        <w:rPr>
          <w:rStyle w:val="FontStyle21"/>
          <w:sz w:val="28"/>
          <w:szCs w:val="28"/>
        </w:rPr>
      </w:pPr>
      <w:r>
        <w:rPr>
          <w:rStyle w:val="FontStyle21"/>
          <w:sz w:val="28"/>
          <w:szCs w:val="28"/>
        </w:rPr>
        <w:t>Задачи:</w:t>
      </w:r>
    </w:p>
    <w:p w:rsidR="002606D6" w:rsidRDefault="002606D6" w:rsidP="002606D6">
      <w:pPr>
        <w:pStyle w:val="Style5"/>
        <w:widowControl/>
        <w:numPr>
          <w:ilvl w:val="0"/>
          <w:numId w:val="26"/>
        </w:numPr>
        <w:tabs>
          <w:tab w:val="left" w:pos="499"/>
        </w:tabs>
        <w:spacing w:line="322" w:lineRule="exact"/>
        <w:ind w:left="499" w:right="14" w:hanging="355"/>
        <w:jc w:val="both"/>
        <w:rPr>
          <w:rStyle w:val="FontStyle23"/>
          <w:sz w:val="28"/>
          <w:szCs w:val="28"/>
        </w:rPr>
      </w:pPr>
      <w:r>
        <w:rPr>
          <w:rStyle w:val="FontStyle23"/>
          <w:sz w:val="28"/>
          <w:szCs w:val="28"/>
        </w:rPr>
        <w:t>Создание условий для реализации ФГОС начального образования (НОО) и для поэтапного введения ФГОС основного общего образования (ООО);</w:t>
      </w:r>
    </w:p>
    <w:p w:rsidR="002606D6" w:rsidRDefault="002606D6" w:rsidP="002606D6">
      <w:pPr>
        <w:pStyle w:val="Style5"/>
        <w:widowControl/>
        <w:numPr>
          <w:ilvl w:val="0"/>
          <w:numId w:val="26"/>
        </w:numPr>
        <w:tabs>
          <w:tab w:val="left" w:pos="499"/>
        </w:tabs>
        <w:spacing w:line="322" w:lineRule="exact"/>
        <w:ind w:left="499" w:right="10" w:hanging="355"/>
        <w:jc w:val="both"/>
        <w:rPr>
          <w:rStyle w:val="FontStyle23"/>
          <w:sz w:val="28"/>
          <w:szCs w:val="28"/>
        </w:rPr>
      </w:pPr>
      <w:r>
        <w:rPr>
          <w:rStyle w:val="FontStyle23"/>
          <w:sz w:val="28"/>
          <w:szCs w:val="28"/>
        </w:rPr>
        <w:t>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2606D6" w:rsidRDefault="002606D6" w:rsidP="002606D6">
      <w:pPr>
        <w:pStyle w:val="Style5"/>
        <w:widowControl/>
        <w:numPr>
          <w:ilvl w:val="0"/>
          <w:numId w:val="26"/>
        </w:numPr>
        <w:tabs>
          <w:tab w:val="left" w:pos="499"/>
        </w:tabs>
        <w:spacing w:line="322" w:lineRule="exact"/>
        <w:ind w:left="499" w:right="19" w:hanging="355"/>
        <w:jc w:val="both"/>
        <w:rPr>
          <w:rStyle w:val="FontStyle23"/>
          <w:sz w:val="28"/>
          <w:szCs w:val="28"/>
        </w:rPr>
      </w:pPr>
      <w:r>
        <w:rPr>
          <w:rStyle w:val="FontStyle23"/>
          <w:sz w:val="28"/>
          <w:szCs w:val="28"/>
        </w:rPr>
        <w:t>Включение учителей в инновационную деятельность по опережающему введению ФГОС основного общего образования;</w:t>
      </w:r>
    </w:p>
    <w:p w:rsidR="002606D6" w:rsidRDefault="002606D6" w:rsidP="002606D6">
      <w:pPr>
        <w:pStyle w:val="Style5"/>
        <w:widowControl/>
        <w:numPr>
          <w:ilvl w:val="0"/>
          <w:numId w:val="26"/>
        </w:numPr>
        <w:tabs>
          <w:tab w:val="left" w:pos="499"/>
        </w:tabs>
        <w:spacing w:line="322" w:lineRule="exact"/>
        <w:ind w:left="144"/>
        <w:rPr>
          <w:rStyle w:val="FontStyle23"/>
          <w:sz w:val="28"/>
          <w:szCs w:val="28"/>
        </w:rPr>
      </w:pPr>
      <w:r>
        <w:rPr>
          <w:rStyle w:val="FontStyle23"/>
          <w:sz w:val="28"/>
          <w:szCs w:val="28"/>
        </w:rPr>
        <w:t>Совершенствование методического уровня педагогов в овладении новыми педагогическими технологиями;</w:t>
      </w:r>
    </w:p>
    <w:p w:rsidR="002606D6" w:rsidRDefault="002606D6" w:rsidP="002606D6">
      <w:pPr>
        <w:pStyle w:val="Style5"/>
        <w:widowControl/>
        <w:numPr>
          <w:ilvl w:val="0"/>
          <w:numId w:val="26"/>
        </w:numPr>
        <w:tabs>
          <w:tab w:val="left" w:pos="499"/>
        </w:tabs>
        <w:spacing w:line="322" w:lineRule="exact"/>
        <w:ind w:left="144"/>
        <w:rPr>
          <w:rStyle w:val="FontStyle23"/>
          <w:sz w:val="28"/>
          <w:szCs w:val="28"/>
        </w:rPr>
      </w:pPr>
      <w:r>
        <w:rPr>
          <w:rStyle w:val="FontStyle23"/>
          <w:sz w:val="28"/>
          <w:szCs w:val="28"/>
        </w:rPr>
        <w:t>Продолжение работы по обобщению и распространению передового педагогического опыта (ППО);</w:t>
      </w:r>
    </w:p>
    <w:p w:rsidR="002606D6" w:rsidRDefault="002606D6" w:rsidP="002606D6">
      <w:pPr>
        <w:pStyle w:val="Style5"/>
        <w:widowControl/>
        <w:numPr>
          <w:ilvl w:val="0"/>
          <w:numId w:val="26"/>
        </w:numPr>
        <w:tabs>
          <w:tab w:val="left" w:pos="499"/>
        </w:tabs>
        <w:spacing w:line="322" w:lineRule="exact"/>
        <w:ind w:left="499" w:hanging="355"/>
        <w:jc w:val="both"/>
        <w:rPr>
          <w:rStyle w:val="FontStyle23"/>
          <w:sz w:val="28"/>
          <w:szCs w:val="28"/>
        </w:rPr>
      </w:pPr>
      <w:r>
        <w:rPr>
          <w:rStyle w:val="FontStyle23"/>
          <w:sz w:val="28"/>
          <w:szCs w:val="28"/>
        </w:rPr>
        <w:t>Создание условий для самореализации учащихся в учебно-воспитательном процессе и развития их ключевых компетенций;</w:t>
      </w:r>
    </w:p>
    <w:p w:rsidR="002606D6" w:rsidRDefault="002606D6" w:rsidP="002606D6">
      <w:pPr>
        <w:pStyle w:val="Style5"/>
        <w:widowControl/>
        <w:numPr>
          <w:ilvl w:val="0"/>
          <w:numId w:val="26"/>
        </w:numPr>
        <w:tabs>
          <w:tab w:val="left" w:pos="499"/>
        </w:tabs>
        <w:spacing w:line="322" w:lineRule="exact"/>
        <w:ind w:left="144"/>
        <w:rPr>
          <w:rStyle w:val="FontStyle23"/>
          <w:sz w:val="28"/>
          <w:szCs w:val="28"/>
        </w:rPr>
      </w:pPr>
      <w:r>
        <w:rPr>
          <w:rStyle w:val="FontStyle23"/>
          <w:sz w:val="28"/>
          <w:szCs w:val="28"/>
        </w:rPr>
        <w:t>Развитие системы работы с детьми, имеющими повышенные интеллектуальные способности;</w:t>
      </w:r>
    </w:p>
    <w:p w:rsidR="002606D6" w:rsidRDefault="002606D6" w:rsidP="002606D6">
      <w:pPr>
        <w:pStyle w:val="Style5"/>
        <w:widowControl/>
        <w:numPr>
          <w:ilvl w:val="0"/>
          <w:numId w:val="26"/>
        </w:numPr>
        <w:tabs>
          <w:tab w:val="left" w:pos="499"/>
        </w:tabs>
        <w:spacing w:line="322" w:lineRule="exact"/>
        <w:ind w:left="499" w:right="19" w:hanging="355"/>
        <w:jc w:val="both"/>
        <w:rPr>
          <w:rStyle w:val="FontStyle23"/>
          <w:sz w:val="28"/>
          <w:szCs w:val="28"/>
        </w:rPr>
      </w:pPr>
      <w:r>
        <w:rPr>
          <w:rStyle w:val="FontStyle23"/>
          <w:sz w:val="28"/>
          <w:szCs w:val="28"/>
        </w:rPr>
        <w:t>Развитие ключевых компетенций обучающихся на основе использования современных педагогических технологий и методов активного обучения.</w:t>
      </w:r>
    </w:p>
    <w:p w:rsidR="002606D6" w:rsidRDefault="002606D6" w:rsidP="002606D6">
      <w:pPr>
        <w:tabs>
          <w:tab w:val="left" w:pos="1680"/>
        </w:tabs>
        <w:spacing w:after="0"/>
        <w:jc w:val="center"/>
        <w:rPr>
          <w:bCs/>
        </w:rPr>
      </w:pPr>
    </w:p>
    <w:p w:rsidR="002606D6" w:rsidRDefault="002606D6" w:rsidP="002606D6">
      <w:pPr>
        <w:tabs>
          <w:tab w:val="left" w:pos="975"/>
        </w:tabs>
        <w:spacing w:after="0" w:line="240" w:lineRule="auto"/>
        <w:rPr>
          <w:rFonts w:ascii="Times New Roman" w:hAnsi="Times New Roman"/>
          <w:b/>
          <w:sz w:val="28"/>
          <w:szCs w:val="28"/>
        </w:rPr>
      </w:pPr>
    </w:p>
    <w:p w:rsidR="002606D6" w:rsidRDefault="002606D6" w:rsidP="002606D6">
      <w:pPr>
        <w:spacing w:after="0" w:line="240" w:lineRule="auto"/>
        <w:rPr>
          <w:rFonts w:ascii="Times New Roman" w:hAnsi="Times New Roman"/>
          <w:sz w:val="28"/>
          <w:szCs w:val="28"/>
        </w:rPr>
      </w:pPr>
    </w:p>
    <w:tbl>
      <w:tblPr>
        <w:tblW w:w="5000" w:type="pct"/>
        <w:tblLook w:val="01E0"/>
      </w:tblPr>
      <w:tblGrid>
        <w:gridCol w:w="4282"/>
        <w:gridCol w:w="2142"/>
        <w:gridCol w:w="331"/>
        <w:gridCol w:w="2816"/>
      </w:tblGrid>
      <w:tr w:rsidR="002606D6" w:rsidTr="002606D6">
        <w:tc>
          <w:tcPr>
            <w:tcW w:w="3529" w:type="pct"/>
            <w:gridSpan w:val="3"/>
            <w:tcBorders>
              <w:top w:val="nil"/>
              <w:left w:val="nil"/>
              <w:bottom w:val="nil"/>
              <w:right w:val="single" w:sz="4" w:space="0" w:color="auto"/>
            </w:tcBorders>
            <w:hideMark/>
          </w:tcPr>
          <w:p w:rsidR="002606D6" w:rsidRDefault="002606D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Дата заполнения                                                                   </w:t>
            </w:r>
          </w:p>
        </w:tc>
        <w:tc>
          <w:tcPr>
            <w:tcW w:w="1471" w:type="pct"/>
            <w:tcBorders>
              <w:top w:val="single" w:sz="4" w:space="0" w:color="auto"/>
              <w:left w:val="single" w:sz="4" w:space="0" w:color="auto"/>
              <w:bottom w:val="single" w:sz="4" w:space="0" w:color="auto"/>
              <w:right w:val="single" w:sz="4" w:space="0" w:color="auto"/>
            </w:tcBorders>
            <w:hideMark/>
          </w:tcPr>
          <w:p w:rsidR="002606D6" w:rsidRDefault="002606D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01.08.2015г</w:t>
            </w:r>
          </w:p>
        </w:tc>
      </w:tr>
      <w:tr w:rsidR="002606D6" w:rsidTr="002606D6">
        <w:tc>
          <w:tcPr>
            <w:tcW w:w="2237" w:type="pct"/>
            <w:tcBorders>
              <w:top w:val="nil"/>
              <w:left w:val="nil"/>
              <w:bottom w:val="nil"/>
              <w:right w:val="single" w:sz="4" w:space="0" w:color="auto"/>
            </w:tcBorders>
            <w:hideMark/>
          </w:tcPr>
          <w:p w:rsidR="002606D6" w:rsidRDefault="002606D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Директор</w:t>
            </w:r>
          </w:p>
        </w:tc>
        <w:tc>
          <w:tcPr>
            <w:tcW w:w="1119" w:type="pct"/>
            <w:tcBorders>
              <w:top w:val="single" w:sz="4" w:space="0" w:color="auto"/>
              <w:left w:val="nil"/>
              <w:bottom w:val="single" w:sz="4" w:space="0" w:color="auto"/>
              <w:right w:val="single" w:sz="4" w:space="0" w:color="auto"/>
            </w:tcBorders>
          </w:tcPr>
          <w:p w:rsidR="002606D6" w:rsidRDefault="002606D6">
            <w:pPr>
              <w:spacing w:after="0" w:line="240" w:lineRule="auto"/>
              <w:jc w:val="both"/>
              <w:rPr>
                <w:rFonts w:ascii="Times New Roman" w:hAnsi="Times New Roman"/>
                <w:sz w:val="28"/>
                <w:szCs w:val="28"/>
                <w:lang w:eastAsia="en-US"/>
              </w:rPr>
            </w:pPr>
          </w:p>
        </w:tc>
        <w:tc>
          <w:tcPr>
            <w:tcW w:w="173" w:type="pct"/>
            <w:tcBorders>
              <w:top w:val="nil"/>
              <w:left w:val="nil"/>
              <w:bottom w:val="nil"/>
              <w:right w:val="single" w:sz="4" w:space="0" w:color="auto"/>
            </w:tcBorders>
          </w:tcPr>
          <w:p w:rsidR="002606D6" w:rsidRDefault="002606D6">
            <w:pPr>
              <w:spacing w:after="0" w:line="240" w:lineRule="auto"/>
              <w:jc w:val="both"/>
              <w:rPr>
                <w:rFonts w:ascii="Times New Roman" w:hAnsi="Times New Roman"/>
                <w:sz w:val="28"/>
                <w:szCs w:val="28"/>
                <w:lang w:eastAsia="en-US"/>
              </w:rPr>
            </w:pPr>
          </w:p>
        </w:tc>
        <w:tc>
          <w:tcPr>
            <w:tcW w:w="1471" w:type="pct"/>
            <w:tcBorders>
              <w:top w:val="single" w:sz="4" w:space="0" w:color="auto"/>
              <w:left w:val="single" w:sz="4" w:space="0" w:color="auto"/>
              <w:bottom w:val="single" w:sz="4" w:space="0" w:color="auto"/>
              <w:right w:val="single" w:sz="4" w:space="0" w:color="auto"/>
            </w:tcBorders>
            <w:hideMark/>
          </w:tcPr>
          <w:p w:rsidR="002606D6" w:rsidRDefault="002606D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Гульшат Мязгутовна Нитишева</w:t>
            </w:r>
          </w:p>
        </w:tc>
      </w:tr>
      <w:tr w:rsidR="002606D6" w:rsidTr="002606D6">
        <w:tc>
          <w:tcPr>
            <w:tcW w:w="3529" w:type="pct"/>
            <w:gridSpan w:val="3"/>
            <w:hideMark/>
          </w:tcPr>
          <w:p w:rsidR="002606D6" w:rsidRDefault="002606D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М.П.                                                                подпись</w:t>
            </w:r>
          </w:p>
        </w:tc>
        <w:tc>
          <w:tcPr>
            <w:tcW w:w="1471" w:type="pct"/>
            <w:tcBorders>
              <w:top w:val="single" w:sz="4" w:space="0" w:color="auto"/>
              <w:left w:val="nil"/>
              <w:bottom w:val="nil"/>
              <w:right w:val="nil"/>
            </w:tcBorders>
            <w:hideMark/>
          </w:tcPr>
          <w:p w:rsidR="002606D6" w:rsidRDefault="002606D6">
            <w:pPr>
              <w:spacing w:after="0" w:line="240" w:lineRule="auto"/>
              <w:ind w:firstLine="792"/>
              <w:jc w:val="both"/>
              <w:rPr>
                <w:rFonts w:ascii="Times New Roman" w:hAnsi="Times New Roman"/>
                <w:sz w:val="28"/>
                <w:szCs w:val="28"/>
                <w:lang w:eastAsia="en-US"/>
              </w:rPr>
            </w:pPr>
            <w:r>
              <w:rPr>
                <w:rFonts w:ascii="Times New Roman" w:hAnsi="Times New Roman"/>
                <w:sz w:val="28"/>
                <w:szCs w:val="28"/>
                <w:lang w:eastAsia="en-US"/>
              </w:rPr>
              <w:t>Ф.И.О</w:t>
            </w:r>
          </w:p>
        </w:tc>
      </w:tr>
    </w:tbl>
    <w:p w:rsidR="002606D6" w:rsidRDefault="002606D6" w:rsidP="002606D6"/>
    <w:p w:rsidR="002606D6" w:rsidRDefault="002606D6" w:rsidP="002606D6"/>
    <w:p w:rsidR="00C83981" w:rsidRDefault="00C83981"/>
    <w:sectPr w:rsidR="00C83981" w:rsidSect="00C83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charset w:val="CC"/>
    <w:family w:val="swiss"/>
    <w:pitch w:val="variable"/>
    <w:sig w:usb0="E7002EFF" w:usb1="D200F5FF" w:usb2="0A042029" w:usb3="00000000" w:csb0="8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78197A"/>
    <w:lvl w:ilvl="0">
      <w:numFmt w:val="bullet"/>
      <w:lvlText w:val="*"/>
      <w:lvlJc w:val="left"/>
      <w:pPr>
        <w:ind w:left="0" w:firstLine="0"/>
      </w:pPr>
    </w:lvl>
  </w:abstractNum>
  <w:abstractNum w:abstractNumId="1">
    <w:nsid w:val="0C694CB8"/>
    <w:multiLevelType w:val="multilevel"/>
    <w:tmpl w:val="F65E10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527DE2"/>
    <w:multiLevelType w:val="hybridMultilevel"/>
    <w:tmpl w:val="3C4228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A03D33"/>
    <w:multiLevelType w:val="hybridMultilevel"/>
    <w:tmpl w:val="0AC6D1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2D22B4"/>
    <w:multiLevelType w:val="multilevel"/>
    <w:tmpl w:val="23D6308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2F602740"/>
    <w:multiLevelType w:val="hybridMultilevel"/>
    <w:tmpl w:val="07D83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812934"/>
    <w:multiLevelType w:val="multilevel"/>
    <w:tmpl w:val="B2529418"/>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7">
    <w:nsid w:val="4E880441"/>
    <w:multiLevelType w:val="hybridMultilevel"/>
    <w:tmpl w:val="DE40C92E"/>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EF6CCE"/>
    <w:multiLevelType w:val="multilevel"/>
    <w:tmpl w:val="F65E10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8B55B4"/>
    <w:multiLevelType w:val="multilevel"/>
    <w:tmpl w:val="59EE89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0D47CF5"/>
    <w:multiLevelType w:val="hybridMultilevel"/>
    <w:tmpl w:val="0AF0D7E4"/>
    <w:lvl w:ilvl="0" w:tplc="81F88B64">
      <w:start w:val="1"/>
      <w:numFmt w:val="decimal"/>
      <w:lvlText w:val="%1."/>
      <w:lvlJc w:val="left"/>
      <w:pPr>
        <w:ind w:left="720" w:hanging="360"/>
      </w:pPr>
      <w:rPr>
        <w:rFonts w:ascii="Times New Roman" w:eastAsia="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E74812"/>
    <w:multiLevelType w:val="singleLevel"/>
    <w:tmpl w:val="B16046A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7C650F86"/>
    <w:multiLevelType w:val="hybridMultilevel"/>
    <w:tmpl w:val="EA1A7C6C"/>
    <w:lvl w:ilvl="0" w:tplc="005E827A">
      <w:start w:val="5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6"/>
  </w:num>
  <w:num w:numId="18">
    <w:abstractNumId w:val="6"/>
    <w:lvlOverride w:ilvl="0"/>
    <w:lvlOverride w:ilvl="1"/>
    <w:lvlOverride w:ilvl="2"/>
    <w:lvlOverride w:ilvl="3"/>
    <w:lvlOverride w:ilvl="4"/>
    <w:lvlOverride w:ilvl="5"/>
    <w:lvlOverride w:ilvl="6"/>
    <w:lvlOverride w:ilvl="7"/>
    <w:lvlOverride w:ilvl="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606D6"/>
    <w:rsid w:val="002606D6"/>
    <w:rsid w:val="00C83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606D6"/>
    <w:rPr>
      <w:rFonts w:ascii="Calibri" w:eastAsia="Times New Roman" w:hAnsi="Calibri" w:cs="Times New Roman"/>
      <w:lang w:eastAsia="ru-RU"/>
    </w:rPr>
  </w:style>
  <w:style w:type="paragraph" w:styleId="1">
    <w:name w:val="heading 1"/>
    <w:basedOn w:val="a"/>
    <w:link w:val="10"/>
    <w:qFormat/>
    <w:rsid w:val="002606D6"/>
    <w:pPr>
      <w:spacing w:before="100" w:beforeAutospacing="1" w:after="100" w:afterAutospacing="1" w:line="240" w:lineRule="auto"/>
      <w:ind w:left="34" w:firstLine="799"/>
      <w:jc w:val="both"/>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2606D6"/>
    <w:pPr>
      <w:keepNext/>
      <w:spacing w:after="0" w:line="240" w:lineRule="auto"/>
      <w:jc w:val="both"/>
      <w:outlineLvl w:val="1"/>
    </w:pPr>
    <w:rPr>
      <w:rFonts w:ascii="Cambria" w:hAnsi="Cambria"/>
      <w:b/>
      <w:bCs/>
      <w:i/>
      <w:iCs/>
      <w:sz w:val="28"/>
      <w:szCs w:val="28"/>
    </w:rPr>
  </w:style>
  <w:style w:type="paragraph" w:styleId="3">
    <w:name w:val="heading 3"/>
    <w:basedOn w:val="a"/>
    <w:link w:val="30"/>
    <w:semiHidden/>
    <w:unhideWhenUsed/>
    <w:qFormat/>
    <w:rsid w:val="002606D6"/>
    <w:pPr>
      <w:spacing w:before="100" w:beforeAutospacing="1" w:after="100" w:afterAutospacing="1" w:line="240" w:lineRule="auto"/>
      <w:ind w:left="34" w:firstLine="799"/>
      <w:jc w:val="both"/>
      <w:outlineLvl w:val="2"/>
    </w:pPr>
    <w:rPr>
      <w:rFonts w:ascii="Times New Roman" w:hAnsi="Times New Roman"/>
      <w:b/>
      <w:bCs/>
      <w:sz w:val="27"/>
      <w:szCs w:val="27"/>
    </w:rPr>
  </w:style>
  <w:style w:type="paragraph" w:styleId="4">
    <w:name w:val="heading 4"/>
    <w:basedOn w:val="a"/>
    <w:next w:val="a"/>
    <w:link w:val="40"/>
    <w:semiHidden/>
    <w:unhideWhenUsed/>
    <w:qFormat/>
    <w:rsid w:val="002606D6"/>
    <w:pPr>
      <w:pBdr>
        <w:bottom w:val="dotted" w:sz="4" w:space="1" w:color="943634"/>
      </w:pBdr>
      <w:spacing w:after="120" w:line="252" w:lineRule="auto"/>
      <w:ind w:left="34" w:firstLine="799"/>
      <w:jc w:val="center"/>
      <w:outlineLvl w:val="3"/>
    </w:pPr>
    <w:rPr>
      <w:rFonts w:ascii="Cambria" w:hAnsi="Cambria"/>
      <w:caps/>
      <w:color w:val="622423"/>
      <w:spacing w:val="10"/>
      <w:lang w:val="en-US" w:eastAsia="en-US" w:bidi="en-US"/>
    </w:rPr>
  </w:style>
  <w:style w:type="paragraph" w:styleId="5">
    <w:name w:val="heading 5"/>
    <w:basedOn w:val="a"/>
    <w:next w:val="a"/>
    <w:link w:val="50"/>
    <w:semiHidden/>
    <w:unhideWhenUsed/>
    <w:qFormat/>
    <w:rsid w:val="002606D6"/>
    <w:pPr>
      <w:spacing w:before="320" w:after="120" w:line="252" w:lineRule="auto"/>
      <w:ind w:left="34" w:firstLine="799"/>
      <w:jc w:val="center"/>
      <w:outlineLvl w:val="4"/>
    </w:pPr>
    <w:rPr>
      <w:rFonts w:ascii="Cambria" w:hAnsi="Cambria"/>
      <w:caps/>
      <w:color w:val="622423"/>
      <w:spacing w:val="10"/>
      <w:lang w:val="en-US" w:eastAsia="en-US" w:bidi="en-US"/>
    </w:rPr>
  </w:style>
  <w:style w:type="paragraph" w:styleId="6">
    <w:name w:val="heading 6"/>
    <w:basedOn w:val="a"/>
    <w:next w:val="a"/>
    <w:link w:val="60"/>
    <w:semiHidden/>
    <w:unhideWhenUsed/>
    <w:qFormat/>
    <w:rsid w:val="002606D6"/>
    <w:pPr>
      <w:spacing w:after="120" w:line="252" w:lineRule="auto"/>
      <w:ind w:left="34" w:firstLine="799"/>
      <w:jc w:val="center"/>
      <w:outlineLvl w:val="5"/>
    </w:pPr>
    <w:rPr>
      <w:rFonts w:ascii="Cambria" w:hAnsi="Cambria"/>
      <w:caps/>
      <w:color w:val="943634"/>
      <w:spacing w:val="10"/>
      <w:lang w:val="en-US" w:eastAsia="en-US" w:bidi="en-US"/>
    </w:rPr>
  </w:style>
  <w:style w:type="paragraph" w:styleId="7">
    <w:name w:val="heading 7"/>
    <w:basedOn w:val="a"/>
    <w:next w:val="a"/>
    <w:link w:val="70"/>
    <w:semiHidden/>
    <w:unhideWhenUsed/>
    <w:qFormat/>
    <w:rsid w:val="002606D6"/>
    <w:pPr>
      <w:spacing w:after="120" w:line="252" w:lineRule="auto"/>
      <w:ind w:left="34" w:firstLine="799"/>
      <w:jc w:val="center"/>
      <w:outlineLvl w:val="6"/>
    </w:pPr>
    <w:rPr>
      <w:rFonts w:ascii="Cambria" w:hAnsi="Cambria"/>
      <w:i/>
      <w:iCs/>
      <w:caps/>
      <w:color w:val="943634"/>
      <w:spacing w:val="10"/>
      <w:lang w:val="en-US" w:eastAsia="en-US" w:bidi="en-US"/>
    </w:rPr>
  </w:style>
  <w:style w:type="paragraph" w:styleId="8">
    <w:name w:val="heading 8"/>
    <w:basedOn w:val="a"/>
    <w:next w:val="a"/>
    <w:link w:val="80"/>
    <w:semiHidden/>
    <w:unhideWhenUsed/>
    <w:qFormat/>
    <w:rsid w:val="002606D6"/>
    <w:pPr>
      <w:spacing w:after="120" w:line="252" w:lineRule="auto"/>
      <w:ind w:left="34" w:firstLine="799"/>
      <w:jc w:val="center"/>
      <w:outlineLvl w:val="7"/>
    </w:pPr>
    <w:rPr>
      <w:rFonts w:ascii="Cambria" w:hAnsi="Cambria"/>
      <w:caps/>
      <w:spacing w:val="10"/>
      <w:sz w:val="20"/>
      <w:szCs w:val="20"/>
      <w:lang w:val="en-US" w:eastAsia="en-US" w:bidi="en-US"/>
    </w:rPr>
  </w:style>
  <w:style w:type="paragraph" w:styleId="9">
    <w:name w:val="heading 9"/>
    <w:basedOn w:val="a"/>
    <w:next w:val="a"/>
    <w:link w:val="90"/>
    <w:semiHidden/>
    <w:unhideWhenUsed/>
    <w:qFormat/>
    <w:rsid w:val="002606D6"/>
    <w:pPr>
      <w:spacing w:after="120" w:line="252" w:lineRule="auto"/>
      <w:ind w:left="34" w:firstLine="799"/>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6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606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606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2606D6"/>
    <w:rPr>
      <w:rFonts w:ascii="Cambria" w:eastAsia="Times New Roman" w:hAnsi="Cambria" w:cs="Times New Roman"/>
      <w:caps/>
      <w:color w:val="622423"/>
      <w:spacing w:val="10"/>
      <w:lang w:val="en-US" w:bidi="en-US"/>
    </w:rPr>
  </w:style>
  <w:style w:type="character" w:customStyle="1" w:styleId="50">
    <w:name w:val="Заголовок 5 Знак"/>
    <w:basedOn w:val="a0"/>
    <w:link w:val="5"/>
    <w:semiHidden/>
    <w:rsid w:val="002606D6"/>
    <w:rPr>
      <w:rFonts w:ascii="Cambria" w:eastAsia="Times New Roman" w:hAnsi="Cambria" w:cs="Times New Roman"/>
      <w:caps/>
      <w:color w:val="622423"/>
      <w:spacing w:val="10"/>
      <w:lang w:val="en-US" w:bidi="en-US"/>
    </w:rPr>
  </w:style>
  <w:style w:type="character" w:customStyle="1" w:styleId="60">
    <w:name w:val="Заголовок 6 Знак"/>
    <w:basedOn w:val="a0"/>
    <w:link w:val="6"/>
    <w:semiHidden/>
    <w:rsid w:val="002606D6"/>
    <w:rPr>
      <w:rFonts w:ascii="Cambria" w:eastAsia="Times New Roman" w:hAnsi="Cambria" w:cs="Times New Roman"/>
      <w:caps/>
      <w:color w:val="943634"/>
      <w:spacing w:val="10"/>
      <w:lang w:val="en-US" w:bidi="en-US"/>
    </w:rPr>
  </w:style>
  <w:style w:type="character" w:customStyle="1" w:styleId="70">
    <w:name w:val="Заголовок 7 Знак"/>
    <w:basedOn w:val="a0"/>
    <w:link w:val="7"/>
    <w:semiHidden/>
    <w:rsid w:val="002606D6"/>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semiHidden/>
    <w:rsid w:val="002606D6"/>
    <w:rPr>
      <w:rFonts w:ascii="Cambria" w:eastAsia="Times New Roman" w:hAnsi="Cambria" w:cs="Times New Roman"/>
      <w:caps/>
      <w:spacing w:val="10"/>
      <w:sz w:val="20"/>
      <w:szCs w:val="20"/>
      <w:lang w:val="en-US" w:bidi="en-US"/>
    </w:rPr>
  </w:style>
  <w:style w:type="character" w:customStyle="1" w:styleId="90">
    <w:name w:val="Заголовок 9 Знак"/>
    <w:basedOn w:val="a0"/>
    <w:link w:val="9"/>
    <w:semiHidden/>
    <w:rsid w:val="002606D6"/>
    <w:rPr>
      <w:rFonts w:ascii="Cambria" w:eastAsia="Times New Roman" w:hAnsi="Cambria" w:cs="Times New Roman"/>
      <w:i/>
      <w:iCs/>
      <w:caps/>
      <w:spacing w:val="10"/>
      <w:sz w:val="20"/>
      <w:szCs w:val="20"/>
      <w:lang w:val="en-US" w:bidi="en-US"/>
    </w:rPr>
  </w:style>
  <w:style w:type="character" w:styleId="a3">
    <w:name w:val="Hyperlink"/>
    <w:basedOn w:val="a0"/>
    <w:semiHidden/>
    <w:unhideWhenUsed/>
    <w:rsid w:val="002606D6"/>
    <w:rPr>
      <w:color w:val="0000FF"/>
      <w:u w:val="single"/>
    </w:rPr>
  </w:style>
  <w:style w:type="character" w:styleId="a4">
    <w:name w:val="FollowedHyperlink"/>
    <w:basedOn w:val="a0"/>
    <w:uiPriority w:val="99"/>
    <w:semiHidden/>
    <w:unhideWhenUsed/>
    <w:rsid w:val="002606D6"/>
    <w:rPr>
      <w:color w:val="800080" w:themeColor="followedHyperlink"/>
      <w:u w:val="single"/>
    </w:rPr>
  </w:style>
  <w:style w:type="character" w:styleId="a5">
    <w:name w:val="Emphasis"/>
    <w:qFormat/>
    <w:rsid w:val="002606D6"/>
    <w:rPr>
      <w:i w:val="0"/>
      <w:iCs w:val="0"/>
      <w:caps/>
      <w:spacing w:val="5"/>
      <w:sz w:val="20"/>
      <w:szCs w:val="20"/>
    </w:rPr>
  </w:style>
  <w:style w:type="character" w:styleId="a6">
    <w:name w:val="Strong"/>
    <w:qFormat/>
    <w:rsid w:val="002606D6"/>
    <w:rPr>
      <w:b/>
      <w:bCs/>
      <w:color w:val="943634"/>
      <w:spacing w:val="5"/>
    </w:rPr>
  </w:style>
  <w:style w:type="paragraph" w:styleId="a7">
    <w:name w:val="Normal (Web)"/>
    <w:basedOn w:val="a"/>
    <w:semiHidden/>
    <w:unhideWhenUsed/>
    <w:rsid w:val="002606D6"/>
    <w:pPr>
      <w:spacing w:before="100" w:beforeAutospacing="1" w:after="100" w:afterAutospacing="1" w:line="240" w:lineRule="auto"/>
      <w:ind w:left="34" w:firstLine="799"/>
      <w:jc w:val="both"/>
    </w:pPr>
    <w:rPr>
      <w:rFonts w:ascii="Times New Roman" w:hAnsi="Times New Roman"/>
      <w:sz w:val="24"/>
      <w:szCs w:val="24"/>
    </w:rPr>
  </w:style>
  <w:style w:type="paragraph" w:styleId="a8">
    <w:name w:val="header"/>
    <w:basedOn w:val="a"/>
    <w:link w:val="11"/>
    <w:uiPriority w:val="99"/>
    <w:semiHidden/>
    <w:unhideWhenUsed/>
    <w:rsid w:val="002606D6"/>
    <w:pPr>
      <w:tabs>
        <w:tab w:val="center" w:pos="4677"/>
        <w:tab w:val="right" w:pos="9355"/>
      </w:tabs>
      <w:spacing w:after="0" w:line="240" w:lineRule="auto"/>
    </w:pPr>
    <w:rPr>
      <w:rFonts w:ascii="Times New Roman" w:hAnsi="Times New Roman"/>
      <w:sz w:val="24"/>
      <w:szCs w:val="24"/>
      <w:lang w:eastAsia="en-US"/>
    </w:rPr>
  </w:style>
  <w:style w:type="character" w:customStyle="1" w:styleId="a9">
    <w:name w:val="Верхний колонтитул Знак"/>
    <w:basedOn w:val="a0"/>
    <w:link w:val="a8"/>
    <w:uiPriority w:val="99"/>
    <w:semiHidden/>
    <w:rsid w:val="002606D6"/>
    <w:rPr>
      <w:rFonts w:ascii="Calibri" w:eastAsia="Times New Roman" w:hAnsi="Calibri" w:cs="Times New Roman"/>
      <w:lang w:eastAsia="ru-RU"/>
    </w:rPr>
  </w:style>
  <w:style w:type="paragraph" w:styleId="aa">
    <w:name w:val="footer"/>
    <w:basedOn w:val="a"/>
    <w:link w:val="12"/>
    <w:uiPriority w:val="99"/>
    <w:semiHidden/>
    <w:unhideWhenUsed/>
    <w:rsid w:val="002606D6"/>
    <w:pPr>
      <w:widowControl w:val="0"/>
      <w:tabs>
        <w:tab w:val="center" w:pos="4677"/>
        <w:tab w:val="right" w:pos="9355"/>
      </w:tabs>
      <w:suppressAutoHyphens/>
      <w:spacing w:after="0" w:line="240" w:lineRule="auto"/>
    </w:pPr>
    <w:rPr>
      <w:rFonts w:ascii="DejaVu Sans" w:eastAsia="DejaVu Sans" w:hAnsi="DejaVu Sans"/>
      <w:kern w:val="2"/>
      <w:sz w:val="24"/>
      <w:szCs w:val="24"/>
    </w:rPr>
  </w:style>
  <w:style w:type="character" w:customStyle="1" w:styleId="ab">
    <w:name w:val="Нижний колонтитул Знак"/>
    <w:basedOn w:val="a0"/>
    <w:link w:val="aa"/>
    <w:uiPriority w:val="99"/>
    <w:semiHidden/>
    <w:rsid w:val="002606D6"/>
    <w:rPr>
      <w:rFonts w:ascii="Calibri" w:eastAsia="Times New Roman" w:hAnsi="Calibri" w:cs="Times New Roman"/>
      <w:lang w:eastAsia="ru-RU"/>
    </w:rPr>
  </w:style>
  <w:style w:type="paragraph" w:styleId="ac">
    <w:name w:val="caption"/>
    <w:basedOn w:val="a"/>
    <w:next w:val="a"/>
    <w:semiHidden/>
    <w:unhideWhenUsed/>
    <w:qFormat/>
    <w:rsid w:val="002606D6"/>
    <w:pPr>
      <w:spacing w:after="0" w:line="252" w:lineRule="auto"/>
      <w:ind w:left="34" w:firstLine="799"/>
      <w:jc w:val="both"/>
    </w:pPr>
    <w:rPr>
      <w:rFonts w:ascii="Cambria" w:hAnsi="Cambria"/>
      <w:caps/>
      <w:spacing w:val="10"/>
      <w:sz w:val="18"/>
      <w:szCs w:val="18"/>
      <w:lang w:val="en-US" w:eastAsia="en-US" w:bidi="en-US"/>
    </w:rPr>
  </w:style>
  <w:style w:type="paragraph" w:styleId="ad">
    <w:name w:val="Title"/>
    <w:basedOn w:val="a"/>
    <w:link w:val="13"/>
    <w:qFormat/>
    <w:rsid w:val="002606D6"/>
    <w:pPr>
      <w:spacing w:before="100" w:beforeAutospacing="1" w:after="100" w:afterAutospacing="1" w:line="240" w:lineRule="auto"/>
      <w:ind w:left="34" w:firstLine="799"/>
      <w:jc w:val="both"/>
    </w:pPr>
    <w:rPr>
      <w:rFonts w:asciiTheme="minorHAnsi" w:eastAsiaTheme="minorHAnsi" w:hAnsiTheme="minorHAnsi" w:cstheme="minorBidi"/>
      <w:sz w:val="24"/>
      <w:szCs w:val="24"/>
      <w:lang w:eastAsia="en-US"/>
    </w:rPr>
  </w:style>
  <w:style w:type="character" w:customStyle="1" w:styleId="ae">
    <w:name w:val="Название Знак"/>
    <w:basedOn w:val="a0"/>
    <w:link w:val="ad"/>
    <w:rsid w:val="002606D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af0"/>
    <w:semiHidden/>
    <w:unhideWhenUsed/>
    <w:rsid w:val="002606D6"/>
    <w:pPr>
      <w:suppressAutoHyphens/>
      <w:spacing w:after="0" w:line="240" w:lineRule="auto"/>
    </w:pPr>
    <w:rPr>
      <w:rFonts w:ascii="Times New Roman" w:hAnsi="Times New Roman"/>
      <w:sz w:val="28"/>
      <w:szCs w:val="28"/>
      <w:lang w:eastAsia="ar-SA"/>
    </w:rPr>
  </w:style>
  <w:style w:type="character" w:customStyle="1" w:styleId="af0">
    <w:name w:val="Основной текст Знак"/>
    <w:basedOn w:val="a0"/>
    <w:link w:val="af"/>
    <w:semiHidden/>
    <w:rsid w:val="002606D6"/>
    <w:rPr>
      <w:rFonts w:ascii="Times New Roman" w:eastAsia="Times New Roman" w:hAnsi="Times New Roman" w:cs="Times New Roman"/>
      <w:sz w:val="28"/>
      <w:szCs w:val="28"/>
      <w:lang w:eastAsia="ar-SA"/>
    </w:rPr>
  </w:style>
  <w:style w:type="paragraph" w:styleId="af1">
    <w:name w:val="Body Text Indent"/>
    <w:basedOn w:val="a"/>
    <w:link w:val="af2"/>
    <w:uiPriority w:val="99"/>
    <w:unhideWhenUsed/>
    <w:rsid w:val="002606D6"/>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uiPriority w:val="99"/>
    <w:rsid w:val="002606D6"/>
    <w:rPr>
      <w:rFonts w:ascii="Times New Roman" w:eastAsia="Times New Roman" w:hAnsi="Times New Roman" w:cs="Times New Roman"/>
      <w:sz w:val="24"/>
      <w:szCs w:val="24"/>
      <w:lang w:eastAsia="ru-RU"/>
    </w:rPr>
  </w:style>
  <w:style w:type="paragraph" w:styleId="af3">
    <w:name w:val="Subtitle"/>
    <w:basedOn w:val="a"/>
    <w:next w:val="a"/>
    <w:link w:val="af4"/>
    <w:qFormat/>
    <w:rsid w:val="002606D6"/>
    <w:pPr>
      <w:spacing w:after="560" w:line="240" w:lineRule="auto"/>
      <w:ind w:left="34" w:firstLine="799"/>
      <w:jc w:val="center"/>
    </w:pPr>
    <w:rPr>
      <w:rFonts w:ascii="Cambria" w:hAnsi="Cambria"/>
      <w:caps/>
      <w:spacing w:val="20"/>
      <w:sz w:val="18"/>
      <w:szCs w:val="18"/>
      <w:lang w:val="en-US" w:eastAsia="en-US" w:bidi="en-US"/>
    </w:rPr>
  </w:style>
  <w:style w:type="character" w:customStyle="1" w:styleId="af4">
    <w:name w:val="Подзаголовок Знак"/>
    <w:basedOn w:val="a0"/>
    <w:link w:val="af3"/>
    <w:rsid w:val="002606D6"/>
    <w:rPr>
      <w:rFonts w:ascii="Cambria" w:eastAsia="Times New Roman" w:hAnsi="Cambria" w:cs="Times New Roman"/>
      <w:caps/>
      <w:spacing w:val="20"/>
      <w:sz w:val="18"/>
      <w:szCs w:val="18"/>
      <w:lang w:val="en-US" w:bidi="en-US"/>
    </w:rPr>
  </w:style>
  <w:style w:type="paragraph" w:styleId="31">
    <w:name w:val="Body Text 3"/>
    <w:basedOn w:val="a"/>
    <w:link w:val="310"/>
    <w:semiHidden/>
    <w:unhideWhenUsed/>
    <w:rsid w:val="002606D6"/>
    <w:pPr>
      <w:spacing w:before="100" w:beforeAutospacing="1" w:after="100" w:afterAutospacing="1" w:line="240" w:lineRule="auto"/>
      <w:ind w:left="34" w:firstLine="799"/>
      <w:jc w:val="both"/>
    </w:pPr>
    <w:rPr>
      <w:rFonts w:ascii="Times New Roman" w:hAnsi="Times New Roman"/>
      <w:sz w:val="24"/>
      <w:szCs w:val="24"/>
    </w:rPr>
  </w:style>
  <w:style w:type="character" w:customStyle="1" w:styleId="32">
    <w:name w:val="Основной текст 3 Знак"/>
    <w:basedOn w:val="a0"/>
    <w:link w:val="31"/>
    <w:semiHidden/>
    <w:rsid w:val="002606D6"/>
    <w:rPr>
      <w:rFonts w:ascii="Calibri" w:eastAsia="Times New Roman" w:hAnsi="Calibri" w:cs="Times New Roman"/>
      <w:sz w:val="16"/>
      <w:szCs w:val="16"/>
      <w:lang w:eastAsia="ru-RU"/>
    </w:rPr>
  </w:style>
  <w:style w:type="paragraph" w:styleId="21">
    <w:name w:val="Body Text Indent 2"/>
    <w:basedOn w:val="a"/>
    <w:link w:val="210"/>
    <w:semiHidden/>
    <w:unhideWhenUsed/>
    <w:rsid w:val="002606D6"/>
    <w:pPr>
      <w:spacing w:before="100" w:beforeAutospacing="1" w:after="100" w:afterAutospacing="1" w:line="240" w:lineRule="auto"/>
      <w:ind w:left="34" w:firstLine="799"/>
      <w:jc w:val="both"/>
    </w:pPr>
    <w:rPr>
      <w:rFonts w:asciiTheme="minorHAnsi" w:eastAsiaTheme="minorHAnsi" w:hAnsiTheme="minorHAnsi" w:cstheme="minorBidi"/>
      <w:sz w:val="24"/>
      <w:szCs w:val="24"/>
      <w:lang w:eastAsia="en-US"/>
    </w:rPr>
  </w:style>
  <w:style w:type="character" w:customStyle="1" w:styleId="22">
    <w:name w:val="Основной текст с отступом 2 Знак"/>
    <w:basedOn w:val="a0"/>
    <w:link w:val="21"/>
    <w:semiHidden/>
    <w:rsid w:val="002606D6"/>
    <w:rPr>
      <w:rFonts w:ascii="Calibri" w:eastAsia="Times New Roman" w:hAnsi="Calibri" w:cs="Times New Roman"/>
      <w:lang w:eastAsia="ru-RU"/>
    </w:rPr>
  </w:style>
  <w:style w:type="paragraph" w:styleId="af5">
    <w:name w:val="Balloon Text"/>
    <w:basedOn w:val="a"/>
    <w:link w:val="af6"/>
    <w:uiPriority w:val="99"/>
    <w:semiHidden/>
    <w:unhideWhenUsed/>
    <w:rsid w:val="002606D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606D6"/>
    <w:rPr>
      <w:rFonts w:ascii="Tahoma" w:eastAsia="Times New Roman" w:hAnsi="Tahoma" w:cs="Tahoma"/>
      <w:sz w:val="16"/>
      <w:szCs w:val="16"/>
      <w:lang w:eastAsia="ru-RU"/>
    </w:rPr>
  </w:style>
  <w:style w:type="character" w:customStyle="1" w:styleId="af7">
    <w:name w:val="Без интервала Знак"/>
    <w:basedOn w:val="a0"/>
    <w:link w:val="af8"/>
    <w:locked/>
    <w:rsid w:val="002606D6"/>
    <w:rPr>
      <w:rFonts w:ascii="Calibri" w:eastAsia="Times New Roman" w:hAnsi="Calibri" w:cs="Calibri"/>
      <w:lang w:eastAsia="ar-SA"/>
    </w:rPr>
  </w:style>
  <w:style w:type="paragraph" w:styleId="af8">
    <w:name w:val="No Spacing"/>
    <w:link w:val="af7"/>
    <w:qFormat/>
    <w:rsid w:val="002606D6"/>
    <w:pPr>
      <w:suppressAutoHyphens/>
      <w:spacing w:after="0" w:line="240" w:lineRule="auto"/>
    </w:pPr>
    <w:rPr>
      <w:rFonts w:ascii="Calibri" w:eastAsia="Times New Roman" w:hAnsi="Calibri" w:cs="Calibri"/>
      <w:lang w:eastAsia="ar-SA"/>
    </w:rPr>
  </w:style>
  <w:style w:type="paragraph" w:styleId="af9">
    <w:name w:val="List Paragraph"/>
    <w:basedOn w:val="a"/>
    <w:uiPriority w:val="34"/>
    <w:qFormat/>
    <w:rsid w:val="002606D6"/>
    <w:pPr>
      <w:ind w:left="720"/>
      <w:contextualSpacing/>
    </w:pPr>
  </w:style>
  <w:style w:type="paragraph" w:styleId="23">
    <w:name w:val="Quote"/>
    <w:basedOn w:val="a"/>
    <w:next w:val="a"/>
    <w:link w:val="24"/>
    <w:qFormat/>
    <w:rsid w:val="002606D6"/>
    <w:pPr>
      <w:spacing w:after="0" w:line="252" w:lineRule="auto"/>
      <w:ind w:left="34" w:firstLine="799"/>
      <w:jc w:val="both"/>
    </w:pPr>
    <w:rPr>
      <w:rFonts w:ascii="Cambria" w:hAnsi="Cambria"/>
      <w:i/>
      <w:iCs/>
      <w:lang w:val="en-US" w:eastAsia="en-US" w:bidi="en-US"/>
    </w:rPr>
  </w:style>
  <w:style w:type="character" w:customStyle="1" w:styleId="24">
    <w:name w:val="Цитата 2 Знак"/>
    <w:basedOn w:val="a0"/>
    <w:link w:val="23"/>
    <w:rsid w:val="002606D6"/>
    <w:rPr>
      <w:rFonts w:ascii="Cambria" w:eastAsia="Times New Roman" w:hAnsi="Cambria" w:cs="Times New Roman"/>
      <w:i/>
      <w:iCs/>
      <w:lang w:val="en-US" w:bidi="en-US"/>
    </w:rPr>
  </w:style>
  <w:style w:type="paragraph" w:styleId="afa">
    <w:name w:val="Intense Quote"/>
    <w:basedOn w:val="a"/>
    <w:next w:val="a"/>
    <w:link w:val="afb"/>
    <w:qFormat/>
    <w:rsid w:val="002606D6"/>
    <w:pPr>
      <w:pBdr>
        <w:top w:val="dotted" w:sz="2" w:space="10" w:color="632423"/>
        <w:bottom w:val="dotted" w:sz="2" w:space="4" w:color="632423"/>
      </w:pBdr>
      <w:spacing w:before="160" w:after="0" w:line="300" w:lineRule="auto"/>
      <w:ind w:left="1440" w:right="1440" w:firstLine="799"/>
      <w:jc w:val="both"/>
    </w:pPr>
    <w:rPr>
      <w:rFonts w:ascii="Cambria" w:hAnsi="Cambria"/>
      <w:caps/>
      <w:color w:val="622423"/>
      <w:spacing w:val="5"/>
      <w:sz w:val="20"/>
      <w:szCs w:val="20"/>
      <w:lang w:val="en-US" w:eastAsia="en-US" w:bidi="en-US"/>
    </w:rPr>
  </w:style>
  <w:style w:type="character" w:customStyle="1" w:styleId="afb">
    <w:name w:val="Выделенная цитата Знак"/>
    <w:basedOn w:val="a0"/>
    <w:link w:val="afa"/>
    <w:rsid w:val="002606D6"/>
    <w:rPr>
      <w:rFonts w:ascii="Cambria" w:eastAsia="Times New Roman" w:hAnsi="Cambria" w:cs="Times New Roman"/>
      <w:caps/>
      <w:color w:val="622423"/>
      <w:spacing w:val="5"/>
      <w:sz w:val="20"/>
      <w:szCs w:val="20"/>
      <w:lang w:val="en-US" w:bidi="en-US"/>
    </w:rPr>
  </w:style>
  <w:style w:type="paragraph" w:styleId="afc">
    <w:name w:val="TOC Heading"/>
    <w:basedOn w:val="1"/>
    <w:next w:val="a"/>
    <w:semiHidden/>
    <w:unhideWhenUsed/>
    <w:qFormat/>
    <w:rsid w:val="002606D6"/>
    <w:pPr>
      <w:pBdr>
        <w:bottom w:val="thinThickSmallGap" w:sz="12" w:space="1" w:color="943634"/>
      </w:pBdr>
      <w:spacing w:before="400" w:beforeAutospacing="0" w:after="200" w:afterAutospacing="0" w:line="252" w:lineRule="auto"/>
      <w:jc w:val="center"/>
      <w:outlineLvl w:val="9"/>
    </w:pPr>
    <w:rPr>
      <w:rFonts w:ascii="Cambria" w:hAnsi="Cambria"/>
      <w:b w:val="0"/>
      <w:bCs w:val="0"/>
      <w:caps/>
      <w:color w:val="632423"/>
      <w:spacing w:val="20"/>
      <w:kern w:val="0"/>
      <w:sz w:val="28"/>
      <w:szCs w:val="28"/>
      <w:lang w:val="en-US" w:eastAsia="en-US" w:bidi="en-US"/>
    </w:rPr>
  </w:style>
  <w:style w:type="paragraph" w:customStyle="1" w:styleId="ConsNormal">
    <w:name w:val="ConsNormal"/>
    <w:rsid w:val="002606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Содержимое таблицы"/>
    <w:basedOn w:val="a"/>
    <w:rsid w:val="002606D6"/>
    <w:pPr>
      <w:widowControl w:val="0"/>
      <w:suppressLineNumbers/>
      <w:suppressAutoHyphens/>
      <w:spacing w:after="0" w:line="240" w:lineRule="auto"/>
    </w:pPr>
    <w:rPr>
      <w:rFonts w:ascii="DejaVu Sans" w:eastAsia="DejaVu Sans" w:hAnsi="DejaVu Sans"/>
      <w:kern w:val="2"/>
      <w:sz w:val="24"/>
      <w:szCs w:val="24"/>
    </w:rPr>
  </w:style>
  <w:style w:type="paragraph" w:customStyle="1" w:styleId="ConsCell">
    <w:name w:val="ConsCell"/>
    <w:rsid w:val="002606D6"/>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4">
    <w:name w:val="Название1"/>
    <w:basedOn w:val="a"/>
    <w:rsid w:val="002606D6"/>
    <w:pPr>
      <w:widowControl w:val="0"/>
      <w:suppressLineNumbers/>
      <w:suppressAutoHyphens/>
      <w:spacing w:before="120" w:after="120" w:line="240" w:lineRule="auto"/>
    </w:pPr>
    <w:rPr>
      <w:rFonts w:ascii="DejaVu Sans" w:eastAsia="DejaVu Sans" w:hAnsi="DejaVu Sans"/>
      <w:i/>
      <w:iCs/>
      <w:kern w:val="2"/>
      <w:sz w:val="24"/>
      <w:szCs w:val="24"/>
    </w:rPr>
  </w:style>
  <w:style w:type="paragraph" w:customStyle="1" w:styleId="Style7">
    <w:name w:val="Style7"/>
    <w:basedOn w:val="a"/>
    <w:rsid w:val="002606D6"/>
    <w:pPr>
      <w:widowControl w:val="0"/>
      <w:autoSpaceDE w:val="0"/>
      <w:autoSpaceDN w:val="0"/>
      <w:adjustRightInd w:val="0"/>
      <w:spacing w:after="0" w:line="254" w:lineRule="exact"/>
      <w:ind w:left="34" w:firstLine="799"/>
      <w:jc w:val="center"/>
    </w:pPr>
    <w:rPr>
      <w:rFonts w:ascii="Times New Roman" w:hAnsi="Times New Roman"/>
      <w:sz w:val="24"/>
      <w:szCs w:val="24"/>
    </w:rPr>
  </w:style>
  <w:style w:type="paragraph" w:customStyle="1" w:styleId="Style11">
    <w:name w:val="Style11"/>
    <w:basedOn w:val="a"/>
    <w:rsid w:val="002606D6"/>
    <w:pPr>
      <w:widowControl w:val="0"/>
      <w:autoSpaceDE w:val="0"/>
      <w:autoSpaceDN w:val="0"/>
      <w:adjustRightInd w:val="0"/>
      <w:spacing w:after="0" w:line="257" w:lineRule="exact"/>
      <w:ind w:left="34" w:firstLine="799"/>
      <w:jc w:val="center"/>
    </w:pPr>
    <w:rPr>
      <w:rFonts w:ascii="Times New Roman" w:hAnsi="Times New Roman"/>
      <w:sz w:val="24"/>
      <w:szCs w:val="24"/>
    </w:rPr>
  </w:style>
  <w:style w:type="paragraph" w:customStyle="1" w:styleId="15">
    <w:name w:val="Знак1"/>
    <w:basedOn w:val="a"/>
    <w:rsid w:val="002606D6"/>
    <w:pPr>
      <w:spacing w:after="160" w:line="240" w:lineRule="exact"/>
      <w:ind w:left="34" w:firstLine="799"/>
      <w:jc w:val="both"/>
    </w:pPr>
    <w:rPr>
      <w:rFonts w:ascii="Verdana" w:hAnsi="Verdana"/>
      <w:sz w:val="20"/>
      <w:szCs w:val="20"/>
      <w:lang w:val="en-US" w:eastAsia="en-US"/>
    </w:rPr>
  </w:style>
  <w:style w:type="paragraph" w:customStyle="1" w:styleId="afe">
    <w:name w:val="Базовый"/>
    <w:rsid w:val="002606D6"/>
    <w:pPr>
      <w:tabs>
        <w:tab w:val="left" w:pos="709"/>
      </w:tabs>
      <w:suppressAutoHyphens/>
      <w:spacing w:after="0" w:line="276" w:lineRule="atLeast"/>
      <w:ind w:left="34" w:firstLine="799"/>
      <w:jc w:val="both"/>
    </w:pPr>
    <w:rPr>
      <w:rFonts w:ascii="Calibri" w:eastAsia="Lucida Sans Unicode" w:hAnsi="Calibri" w:cs="Times New Roman"/>
      <w:lang w:eastAsia="ru-RU"/>
    </w:rPr>
  </w:style>
  <w:style w:type="paragraph" w:customStyle="1" w:styleId="Default">
    <w:name w:val="Default"/>
    <w:rsid w:val="002606D6"/>
    <w:pPr>
      <w:autoSpaceDE w:val="0"/>
      <w:autoSpaceDN w:val="0"/>
      <w:adjustRightInd w:val="0"/>
      <w:spacing w:after="0" w:line="240" w:lineRule="auto"/>
      <w:ind w:left="34" w:firstLine="799"/>
      <w:jc w:val="both"/>
    </w:pPr>
    <w:rPr>
      <w:rFonts w:ascii="Cambria" w:eastAsia="Times New Roman" w:hAnsi="Cambria" w:cs="Cambria"/>
      <w:color w:val="000000"/>
      <w:sz w:val="24"/>
      <w:szCs w:val="24"/>
      <w:lang w:eastAsia="ru-RU"/>
    </w:rPr>
  </w:style>
  <w:style w:type="paragraph" w:customStyle="1" w:styleId="Style2">
    <w:name w:val="Style2"/>
    <w:basedOn w:val="a"/>
    <w:rsid w:val="002606D6"/>
    <w:pPr>
      <w:widowControl w:val="0"/>
      <w:autoSpaceDE w:val="0"/>
      <w:autoSpaceDN w:val="0"/>
      <w:adjustRightInd w:val="0"/>
      <w:spacing w:after="0" w:line="427" w:lineRule="exact"/>
      <w:jc w:val="center"/>
    </w:pPr>
    <w:rPr>
      <w:rFonts w:ascii="Times New Roman" w:hAnsi="Times New Roman"/>
      <w:sz w:val="24"/>
      <w:szCs w:val="24"/>
    </w:rPr>
  </w:style>
  <w:style w:type="paragraph" w:customStyle="1" w:styleId="Style3">
    <w:name w:val="Style3"/>
    <w:basedOn w:val="a"/>
    <w:rsid w:val="002606D6"/>
    <w:pPr>
      <w:widowControl w:val="0"/>
      <w:autoSpaceDE w:val="0"/>
      <w:autoSpaceDN w:val="0"/>
      <w:adjustRightInd w:val="0"/>
      <w:spacing w:after="0" w:line="324" w:lineRule="exact"/>
      <w:ind w:firstLine="706"/>
    </w:pPr>
    <w:rPr>
      <w:rFonts w:ascii="Times New Roman" w:hAnsi="Times New Roman"/>
      <w:sz w:val="24"/>
      <w:szCs w:val="24"/>
    </w:rPr>
  </w:style>
  <w:style w:type="paragraph" w:customStyle="1" w:styleId="Style4">
    <w:name w:val="Style4"/>
    <w:basedOn w:val="a"/>
    <w:rsid w:val="002606D6"/>
    <w:pPr>
      <w:widowControl w:val="0"/>
      <w:autoSpaceDE w:val="0"/>
      <w:autoSpaceDN w:val="0"/>
      <w:adjustRightInd w:val="0"/>
      <w:spacing w:after="0" w:line="427" w:lineRule="exact"/>
    </w:pPr>
    <w:rPr>
      <w:rFonts w:ascii="Times New Roman" w:hAnsi="Times New Roman"/>
      <w:sz w:val="24"/>
      <w:szCs w:val="24"/>
    </w:rPr>
  </w:style>
  <w:style w:type="paragraph" w:customStyle="1" w:styleId="Style5">
    <w:name w:val="Style5"/>
    <w:basedOn w:val="a"/>
    <w:rsid w:val="002606D6"/>
    <w:pPr>
      <w:widowControl w:val="0"/>
      <w:autoSpaceDE w:val="0"/>
      <w:autoSpaceDN w:val="0"/>
      <w:adjustRightInd w:val="0"/>
      <w:spacing w:after="0" w:line="326" w:lineRule="exact"/>
      <w:ind w:hanging="355"/>
    </w:pPr>
    <w:rPr>
      <w:rFonts w:ascii="Times New Roman" w:hAnsi="Times New Roman"/>
      <w:sz w:val="24"/>
      <w:szCs w:val="24"/>
    </w:rPr>
  </w:style>
  <w:style w:type="paragraph" w:customStyle="1" w:styleId="Style12">
    <w:name w:val="Style12"/>
    <w:basedOn w:val="a"/>
    <w:rsid w:val="002606D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rsid w:val="002606D6"/>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rsid w:val="002606D6"/>
    <w:pPr>
      <w:widowControl w:val="0"/>
      <w:autoSpaceDE w:val="0"/>
      <w:autoSpaceDN w:val="0"/>
      <w:adjustRightInd w:val="0"/>
      <w:spacing w:after="0" w:line="254" w:lineRule="exact"/>
    </w:pPr>
    <w:rPr>
      <w:rFonts w:ascii="Times New Roman" w:hAnsi="Times New Roman"/>
      <w:sz w:val="24"/>
      <w:szCs w:val="24"/>
    </w:rPr>
  </w:style>
  <w:style w:type="paragraph" w:customStyle="1" w:styleId="Style16">
    <w:name w:val="Style16"/>
    <w:basedOn w:val="a"/>
    <w:rsid w:val="002606D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rsid w:val="002606D6"/>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rsid w:val="002606D6"/>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5">
    <w:name w:val="Style25"/>
    <w:basedOn w:val="a"/>
    <w:rsid w:val="002606D6"/>
    <w:pPr>
      <w:widowControl w:val="0"/>
      <w:autoSpaceDE w:val="0"/>
      <w:autoSpaceDN w:val="0"/>
      <w:adjustRightInd w:val="0"/>
      <w:spacing w:after="0" w:line="259" w:lineRule="exact"/>
    </w:pPr>
    <w:rPr>
      <w:rFonts w:ascii="Times New Roman" w:hAnsi="Times New Roman"/>
      <w:sz w:val="24"/>
      <w:szCs w:val="24"/>
    </w:rPr>
  </w:style>
  <w:style w:type="paragraph" w:customStyle="1" w:styleId="Style22">
    <w:name w:val="Style22"/>
    <w:basedOn w:val="a"/>
    <w:rsid w:val="002606D6"/>
    <w:pPr>
      <w:widowControl w:val="0"/>
      <w:autoSpaceDE w:val="0"/>
      <w:autoSpaceDN w:val="0"/>
      <w:adjustRightInd w:val="0"/>
      <w:spacing w:after="0" w:line="250" w:lineRule="exact"/>
    </w:pPr>
    <w:rPr>
      <w:rFonts w:ascii="Times New Roman" w:hAnsi="Times New Roman"/>
      <w:sz w:val="24"/>
      <w:szCs w:val="24"/>
    </w:rPr>
  </w:style>
  <w:style w:type="paragraph" w:customStyle="1" w:styleId="Style14">
    <w:name w:val="Style14"/>
    <w:basedOn w:val="a"/>
    <w:rsid w:val="002606D6"/>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rsid w:val="002606D6"/>
    <w:pPr>
      <w:widowControl w:val="0"/>
      <w:autoSpaceDE w:val="0"/>
      <w:autoSpaceDN w:val="0"/>
      <w:adjustRightInd w:val="0"/>
      <w:spacing w:after="0" w:line="240" w:lineRule="auto"/>
    </w:pPr>
    <w:rPr>
      <w:rFonts w:ascii="Times New Roman" w:hAnsi="Times New Roman"/>
      <w:sz w:val="24"/>
      <w:szCs w:val="24"/>
    </w:rPr>
  </w:style>
  <w:style w:type="character" w:styleId="aff">
    <w:name w:val="Subtle Emphasis"/>
    <w:qFormat/>
    <w:rsid w:val="002606D6"/>
    <w:rPr>
      <w:i/>
      <w:iCs/>
    </w:rPr>
  </w:style>
  <w:style w:type="character" w:styleId="aff0">
    <w:name w:val="Intense Emphasis"/>
    <w:qFormat/>
    <w:rsid w:val="002606D6"/>
    <w:rPr>
      <w:i/>
      <w:iCs/>
      <w:caps/>
      <w:spacing w:val="10"/>
      <w:sz w:val="20"/>
      <w:szCs w:val="20"/>
    </w:rPr>
  </w:style>
  <w:style w:type="character" w:styleId="aff1">
    <w:name w:val="Subtle Reference"/>
    <w:basedOn w:val="a0"/>
    <w:qFormat/>
    <w:rsid w:val="002606D6"/>
    <w:rPr>
      <w:rFonts w:ascii="Calibri" w:eastAsia="Times New Roman" w:hAnsi="Calibri" w:cs="Times New Roman" w:hint="default"/>
      <w:i/>
      <w:iCs/>
      <w:color w:val="622423"/>
    </w:rPr>
  </w:style>
  <w:style w:type="character" w:styleId="aff2">
    <w:name w:val="Intense Reference"/>
    <w:qFormat/>
    <w:rsid w:val="002606D6"/>
    <w:rPr>
      <w:rFonts w:ascii="Calibri" w:eastAsia="Times New Roman" w:hAnsi="Calibri" w:cs="Times New Roman" w:hint="default"/>
      <w:b/>
      <w:bCs/>
      <w:i/>
      <w:iCs/>
      <w:color w:val="622423"/>
    </w:rPr>
  </w:style>
  <w:style w:type="character" w:styleId="aff3">
    <w:name w:val="Book Title"/>
    <w:qFormat/>
    <w:rsid w:val="002606D6"/>
    <w:rPr>
      <w:caps/>
      <w:color w:val="622423"/>
      <w:spacing w:val="5"/>
      <w:u w:color="622423"/>
    </w:rPr>
  </w:style>
  <w:style w:type="character" w:customStyle="1" w:styleId="12">
    <w:name w:val="Нижний колонтитул Знак1"/>
    <w:basedOn w:val="a0"/>
    <w:link w:val="aa"/>
    <w:uiPriority w:val="99"/>
    <w:semiHidden/>
    <w:locked/>
    <w:rsid w:val="002606D6"/>
    <w:rPr>
      <w:rFonts w:ascii="DejaVu Sans" w:eastAsia="DejaVu Sans" w:hAnsi="DejaVu Sans" w:cs="Times New Roman"/>
      <w:kern w:val="2"/>
      <w:sz w:val="24"/>
      <w:szCs w:val="24"/>
      <w:lang w:eastAsia="ru-RU"/>
    </w:rPr>
  </w:style>
  <w:style w:type="character" w:customStyle="1" w:styleId="11">
    <w:name w:val="Верхний колонтитул Знак1"/>
    <w:basedOn w:val="a0"/>
    <w:link w:val="a8"/>
    <w:uiPriority w:val="99"/>
    <w:semiHidden/>
    <w:locked/>
    <w:rsid w:val="002606D6"/>
    <w:rPr>
      <w:rFonts w:ascii="Times New Roman" w:eastAsia="Times New Roman" w:hAnsi="Times New Roman" w:cs="Times New Roman"/>
      <w:sz w:val="24"/>
      <w:szCs w:val="24"/>
    </w:rPr>
  </w:style>
  <w:style w:type="character" w:customStyle="1" w:styleId="b-dropdownaswitcher">
    <w:name w:val="b-dropdowna__switcher"/>
    <w:basedOn w:val="a0"/>
    <w:rsid w:val="002606D6"/>
  </w:style>
  <w:style w:type="character" w:customStyle="1" w:styleId="b-linkinner">
    <w:name w:val="b-link__inner"/>
    <w:basedOn w:val="a0"/>
    <w:rsid w:val="002606D6"/>
  </w:style>
  <w:style w:type="character" w:customStyle="1" w:styleId="210">
    <w:name w:val="Основной текст с отступом 2 Знак1"/>
    <w:basedOn w:val="a0"/>
    <w:link w:val="21"/>
    <w:semiHidden/>
    <w:locked/>
    <w:rsid w:val="002606D6"/>
    <w:rPr>
      <w:sz w:val="24"/>
      <w:szCs w:val="24"/>
    </w:rPr>
  </w:style>
  <w:style w:type="character" w:customStyle="1" w:styleId="13">
    <w:name w:val="Название Знак1"/>
    <w:basedOn w:val="a0"/>
    <w:link w:val="ad"/>
    <w:locked/>
    <w:rsid w:val="002606D6"/>
    <w:rPr>
      <w:sz w:val="24"/>
      <w:szCs w:val="24"/>
    </w:rPr>
  </w:style>
  <w:style w:type="character" w:customStyle="1" w:styleId="310">
    <w:name w:val="Основной текст 3 Знак1"/>
    <w:basedOn w:val="a0"/>
    <w:link w:val="31"/>
    <w:semiHidden/>
    <w:locked/>
    <w:rsid w:val="002606D6"/>
    <w:rPr>
      <w:rFonts w:ascii="Times New Roman" w:eastAsia="Times New Roman" w:hAnsi="Times New Roman" w:cs="Times New Roman"/>
      <w:sz w:val="24"/>
      <w:szCs w:val="24"/>
      <w:lang w:eastAsia="ru-RU"/>
    </w:rPr>
  </w:style>
  <w:style w:type="character" w:customStyle="1" w:styleId="FontStyle22">
    <w:name w:val="Font Style22"/>
    <w:basedOn w:val="a0"/>
    <w:rsid w:val="002606D6"/>
    <w:rPr>
      <w:rFonts w:ascii="Times New Roman" w:hAnsi="Times New Roman" w:cs="Times New Roman" w:hint="default"/>
      <w:spacing w:val="10"/>
      <w:sz w:val="18"/>
      <w:szCs w:val="18"/>
    </w:rPr>
  </w:style>
  <w:style w:type="character" w:customStyle="1" w:styleId="FontStyle21">
    <w:name w:val="Font Style21"/>
    <w:basedOn w:val="a0"/>
    <w:rsid w:val="002606D6"/>
    <w:rPr>
      <w:rFonts w:ascii="Times New Roman" w:hAnsi="Times New Roman" w:cs="Times New Roman" w:hint="default"/>
      <w:b/>
      <w:bCs/>
      <w:sz w:val="18"/>
      <w:szCs w:val="18"/>
    </w:rPr>
  </w:style>
  <w:style w:type="character" w:customStyle="1" w:styleId="goog-inline-block">
    <w:name w:val="goog-inline-block"/>
    <w:basedOn w:val="a0"/>
    <w:rsid w:val="002606D6"/>
  </w:style>
  <w:style w:type="character" w:customStyle="1" w:styleId="apple-style-span">
    <w:name w:val="apple-style-span"/>
    <w:basedOn w:val="a0"/>
    <w:rsid w:val="002606D6"/>
  </w:style>
  <w:style w:type="character" w:customStyle="1" w:styleId="apple-converted-space">
    <w:name w:val="apple-converted-space"/>
    <w:basedOn w:val="a0"/>
    <w:rsid w:val="002606D6"/>
  </w:style>
  <w:style w:type="character" w:customStyle="1" w:styleId="s3">
    <w:name w:val="s3"/>
    <w:basedOn w:val="a0"/>
    <w:rsid w:val="002606D6"/>
  </w:style>
  <w:style w:type="character" w:customStyle="1" w:styleId="s8">
    <w:name w:val="s8"/>
    <w:basedOn w:val="a0"/>
    <w:rsid w:val="002606D6"/>
  </w:style>
  <w:style w:type="character" w:customStyle="1" w:styleId="s2">
    <w:name w:val="s2"/>
    <w:basedOn w:val="a0"/>
    <w:rsid w:val="002606D6"/>
  </w:style>
  <w:style w:type="character" w:customStyle="1" w:styleId="FontStyle23">
    <w:name w:val="Font Style23"/>
    <w:basedOn w:val="a0"/>
    <w:rsid w:val="002606D6"/>
    <w:rPr>
      <w:rFonts w:ascii="Times New Roman" w:hAnsi="Times New Roman" w:cs="Times New Roman" w:hint="default"/>
      <w:sz w:val="26"/>
      <w:szCs w:val="26"/>
    </w:rPr>
  </w:style>
  <w:style w:type="character" w:customStyle="1" w:styleId="FontStyle41">
    <w:name w:val="Font Style41"/>
    <w:basedOn w:val="a0"/>
    <w:rsid w:val="002606D6"/>
    <w:rPr>
      <w:rFonts w:ascii="Times New Roman" w:hAnsi="Times New Roman" w:cs="Times New Roman" w:hint="default"/>
      <w:sz w:val="20"/>
      <w:szCs w:val="20"/>
    </w:rPr>
  </w:style>
  <w:style w:type="character" w:customStyle="1" w:styleId="FontStyle37">
    <w:name w:val="Font Style37"/>
    <w:basedOn w:val="a0"/>
    <w:rsid w:val="002606D6"/>
    <w:rPr>
      <w:rFonts w:ascii="Times New Roman" w:hAnsi="Times New Roman" w:cs="Times New Roman" w:hint="default"/>
      <w:b/>
      <w:bCs/>
      <w:i/>
      <w:iCs/>
      <w:sz w:val="20"/>
      <w:szCs w:val="20"/>
    </w:rPr>
  </w:style>
  <w:style w:type="character" w:customStyle="1" w:styleId="FontStyle33">
    <w:name w:val="Font Style33"/>
    <w:basedOn w:val="a0"/>
    <w:rsid w:val="002606D6"/>
    <w:rPr>
      <w:rFonts w:ascii="Times New Roman" w:hAnsi="Times New Roman" w:cs="Times New Roman" w:hint="default"/>
      <w:b/>
      <w:bCs/>
      <w:sz w:val="20"/>
      <w:szCs w:val="20"/>
    </w:rPr>
  </w:style>
  <w:style w:type="character" w:customStyle="1" w:styleId="FontStyle39">
    <w:name w:val="Font Style39"/>
    <w:basedOn w:val="a0"/>
    <w:rsid w:val="002606D6"/>
    <w:rPr>
      <w:rFonts w:ascii="Times New Roman" w:hAnsi="Times New Roman" w:cs="Times New Roman" w:hint="default"/>
      <w:b/>
      <w:bCs/>
      <w:sz w:val="20"/>
      <w:szCs w:val="20"/>
    </w:rPr>
  </w:style>
  <w:style w:type="character" w:customStyle="1" w:styleId="FontStyle36">
    <w:name w:val="Font Style36"/>
    <w:basedOn w:val="a0"/>
    <w:rsid w:val="002606D6"/>
    <w:rPr>
      <w:rFonts w:ascii="Times New Roman" w:hAnsi="Times New Roman" w:cs="Times New Roman" w:hint="default"/>
      <w:b/>
      <w:bCs/>
      <w:i/>
      <w:iCs/>
      <w:sz w:val="20"/>
      <w:szCs w:val="20"/>
    </w:rPr>
  </w:style>
  <w:style w:type="character" w:customStyle="1" w:styleId="FontStyle34">
    <w:name w:val="Font Style34"/>
    <w:basedOn w:val="a0"/>
    <w:rsid w:val="002606D6"/>
    <w:rPr>
      <w:rFonts w:ascii="Times New Roman" w:hAnsi="Times New Roman" w:cs="Times New Roman" w:hint="default"/>
      <w:b/>
      <w:bCs/>
      <w:i/>
      <w:iCs/>
      <w:sz w:val="14"/>
      <w:szCs w:val="14"/>
    </w:rPr>
  </w:style>
</w:styles>
</file>

<file path=word/webSettings.xml><?xml version="1.0" encoding="utf-8"?>
<w:webSettings xmlns:r="http://schemas.openxmlformats.org/officeDocument/2006/relationships" xmlns:w="http://schemas.openxmlformats.org/wordprocessingml/2006/main">
  <w:divs>
    <w:div w:id="19399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Успеваемость</c:v>
                </c:pt>
              </c:strCache>
            </c:strRef>
          </c:tx>
          <c:dLbls>
            <c:showVal val="1"/>
          </c:dLbls>
          <c:cat>
            <c:strRef>
              <c:f>Лист1!$A$2:$A$5</c:f>
              <c:strCache>
                <c:ptCount val="3"/>
                <c:pt idx="0">
                  <c:v>2012-2013</c:v>
                </c:pt>
                <c:pt idx="1">
                  <c:v>2013-2014</c:v>
                </c:pt>
                <c:pt idx="2">
                  <c:v>2014-2015</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Качество знаний </c:v>
                </c:pt>
              </c:strCache>
            </c:strRef>
          </c:tx>
          <c:dLbls>
            <c:showVal val="1"/>
          </c:dLbls>
          <c:cat>
            <c:strRef>
              <c:f>Лист1!$A$2:$A$5</c:f>
              <c:strCache>
                <c:ptCount val="3"/>
                <c:pt idx="0">
                  <c:v>2012-2013</c:v>
                </c:pt>
                <c:pt idx="1">
                  <c:v>2013-2014</c:v>
                </c:pt>
                <c:pt idx="2">
                  <c:v>2014-2015</c:v>
                </c:pt>
              </c:strCache>
            </c:strRef>
          </c:cat>
          <c:val>
            <c:numRef>
              <c:f>Лист1!$C$2:$C$5</c:f>
              <c:numCache>
                <c:formatCode>0%</c:formatCode>
                <c:ptCount val="4"/>
                <c:pt idx="0">
                  <c:v>0.55000000000000004</c:v>
                </c:pt>
                <c:pt idx="1">
                  <c:v>0.56999999999999995</c:v>
                </c:pt>
                <c:pt idx="2">
                  <c:v>0.55000000000000004</c:v>
                </c:pt>
              </c:numCache>
            </c:numRef>
          </c:val>
        </c:ser>
        <c:ser>
          <c:idx val="2"/>
          <c:order val="2"/>
          <c:tx>
            <c:strRef>
              <c:f>Лист1!$D$1</c:f>
              <c:strCache>
                <c:ptCount val="1"/>
                <c:pt idx="0">
                  <c:v>Столбец1</c:v>
                </c:pt>
              </c:strCache>
            </c:strRef>
          </c:tx>
          <c:cat>
            <c:strRef>
              <c:f>Лист1!$A$2:$A$5</c:f>
              <c:strCache>
                <c:ptCount val="3"/>
                <c:pt idx="0">
                  <c:v>2012-2013</c:v>
                </c:pt>
                <c:pt idx="1">
                  <c:v>2013-2014</c:v>
                </c:pt>
                <c:pt idx="2">
                  <c:v>2014-2015</c:v>
                </c:pt>
              </c:strCache>
            </c:strRef>
          </c:cat>
          <c:val>
            <c:numRef>
              <c:f>Лист1!$D$2:$D$5</c:f>
              <c:numCache>
                <c:formatCode>General</c:formatCode>
                <c:ptCount val="4"/>
              </c:numCache>
            </c:numRef>
          </c:val>
        </c:ser>
        <c:axId val="54319360"/>
        <c:axId val="129024000"/>
      </c:barChart>
      <c:catAx>
        <c:axId val="54319360"/>
        <c:scaling>
          <c:orientation val="minMax"/>
        </c:scaling>
        <c:axPos val="b"/>
        <c:numFmt formatCode="General" sourceLinked="1"/>
        <c:tickLblPos val="nextTo"/>
        <c:crossAx val="129024000"/>
        <c:crosses val="autoZero"/>
        <c:auto val="1"/>
        <c:lblAlgn val="ctr"/>
        <c:lblOffset val="100"/>
      </c:catAx>
      <c:valAx>
        <c:axId val="129024000"/>
        <c:scaling>
          <c:orientation val="minMax"/>
        </c:scaling>
        <c:axPos val="l"/>
        <c:majorGridlines/>
        <c:numFmt formatCode="0%" sourceLinked="1"/>
        <c:tickLblPos val="nextTo"/>
        <c:crossAx val="54319360"/>
        <c:crosses val="autoZero"/>
        <c:crossBetween val="between"/>
      </c:valAx>
    </c:plotArea>
    <c:legend>
      <c:legendPos val="r"/>
      <c:legendEntry>
        <c:idx val="2"/>
        <c:delete val="1"/>
      </c:legendEntry>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Столбец2</c:v>
                </c:pt>
              </c:strCache>
            </c:strRef>
          </c:tx>
          <c:cat>
            <c:strRef>
              <c:f>Лист1!$A$2:$A$5</c:f>
              <c:strCache>
                <c:ptCount val="3"/>
                <c:pt idx="0">
                  <c:v>2класс</c:v>
                </c:pt>
                <c:pt idx="1">
                  <c:v>3 класс</c:v>
                </c:pt>
                <c:pt idx="2">
                  <c:v>4 класс</c:v>
                </c:pt>
              </c:strCache>
            </c:strRef>
          </c:cat>
          <c:val>
            <c:numRef>
              <c:f>Лист1!$B$2:$B$5</c:f>
              <c:numCache>
                <c:formatCode>General</c:formatCode>
                <c:ptCount val="4"/>
              </c:numCache>
            </c:numRef>
          </c:val>
        </c:ser>
        <c:ser>
          <c:idx val="1"/>
          <c:order val="1"/>
          <c:tx>
            <c:strRef>
              <c:f>Лист1!$C$1</c:f>
              <c:strCache>
                <c:ptCount val="1"/>
                <c:pt idx="0">
                  <c:v>Качество знаний </c:v>
                </c:pt>
              </c:strCache>
            </c:strRef>
          </c:tx>
          <c:dLbls>
            <c:showVal val="1"/>
          </c:dLbls>
          <c:cat>
            <c:strRef>
              <c:f>Лист1!$A$2:$A$5</c:f>
              <c:strCache>
                <c:ptCount val="3"/>
                <c:pt idx="0">
                  <c:v>2класс</c:v>
                </c:pt>
                <c:pt idx="1">
                  <c:v>3 класс</c:v>
                </c:pt>
                <c:pt idx="2">
                  <c:v>4 класс</c:v>
                </c:pt>
              </c:strCache>
            </c:strRef>
          </c:cat>
          <c:val>
            <c:numRef>
              <c:f>Лист1!$C$2:$C$5</c:f>
              <c:numCache>
                <c:formatCode>0%</c:formatCode>
                <c:ptCount val="4"/>
                <c:pt idx="0">
                  <c:v>1</c:v>
                </c:pt>
                <c:pt idx="1">
                  <c:v>1</c:v>
                </c:pt>
                <c:pt idx="2">
                  <c:v>0.5</c:v>
                </c:pt>
              </c:numCache>
            </c:numRef>
          </c:val>
        </c:ser>
        <c:ser>
          <c:idx val="2"/>
          <c:order val="2"/>
          <c:tx>
            <c:strRef>
              <c:f>Лист1!$D$1</c:f>
              <c:strCache>
                <c:ptCount val="1"/>
                <c:pt idx="0">
                  <c:v>Столбец1</c:v>
                </c:pt>
              </c:strCache>
            </c:strRef>
          </c:tx>
          <c:cat>
            <c:strRef>
              <c:f>Лист1!$A$2:$A$5</c:f>
              <c:strCache>
                <c:ptCount val="3"/>
                <c:pt idx="0">
                  <c:v>2класс</c:v>
                </c:pt>
                <c:pt idx="1">
                  <c:v>3 класс</c:v>
                </c:pt>
                <c:pt idx="2">
                  <c:v>4 класс</c:v>
                </c:pt>
              </c:strCache>
            </c:strRef>
          </c:cat>
          <c:val>
            <c:numRef>
              <c:f>Лист1!$D$2:$D$5</c:f>
              <c:numCache>
                <c:formatCode>General</c:formatCode>
                <c:ptCount val="4"/>
              </c:numCache>
            </c:numRef>
          </c:val>
        </c:ser>
        <c:axId val="142636544"/>
        <c:axId val="142638080"/>
      </c:barChart>
      <c:catAx>
        <c:axId val="142636544"/>
        <c:scaling>
          <c:orientation val="minMax"/>
        </c:scaling>
        <c:axPos val="b"/>
        <c:numFmt formatCode="General" sourceLinked="1"/>
        <c:tickLblPos val="nextTo"/>
        <c:crossAx val="142638080"/>
        <c:crosses val="autoZero"/>
        <c:auto val="1"/>
        <c:lblAlgn val="ctr"/>
        <c:lblOffset val="100"/>
      </c:catAx>
      <c:valAx>
        <c:axId val="142638080"/>
        <c:scaling>
          <c:orientation val="minMax"/>
        </c:scaling>
        <c:axPos val="l"/>
        <c:majorGridlines/>
        <c:numFmt formatCode="General" sourceLinked="1"/>
        <c:tickLblPos val="nextTo"/>
        <c:crossAx val="142636544"/>
        <c:crosses val="autoZero"/>
        <c:crossBetween val="between"/>
      </c:valAx>
    </c:plotArea>
    <c:legend>
      <c:legendPos val="r"/>
      <c:legendEntry>
        <c:idx val="0"/>
        <c:delete val="1"/>
      </c:legendEntry>
      <c:legendEntry>
        <c:idx val="2"/>
        <c:delete val="1"/>
      </c:legendEntry>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218978102189782"/>
          <c:y val="0.20338983050847584"/>
          <c:w val="0.62408759124087665"/>
          <c:h val="0.4576271186440678"/>
        </c:manualLayout>
      </c:layout>
      <c:barChart>
        <c:barDir val="col"/>
        <c:grouping val="clustered"/>
        <c:ser>
          <c:idx val="0"/>
          <c:order val="0"/>
          <c:tx>
            <c:strRef>
              <c:f>Лист1!$B$1</c:f>
              <c:strCache>
                <c:ptCount val="1"/>
                <c:pt idx="0">
                  <c:v>Успеваемость</c:v>
                </c:pt>
              </c:strCache>
            </c:strRef>
          </c:tx>
          <c:dLbls>
            <c:showVal val="1"/>
          </c:dLbls>
          <c:cat>
            <c:strRef>
              <c:f>Лист1!$A$2:$A$5</c:f>
              <c:strCache>
                <c:ptCount val="3"/>
                <c:pt idx="0">
                  <c:v>2012-2013</c:v>
                </c:pt>
                <c:pt idx="1">
                  <c:v>2013-2014</c:v>
                </c:pt>
                <c:pt idx="2">
                  <c:v>2014-2015</c:v>
                </c:pt>
              </c:strCache>
            </c:strRef>
          </c:cat>
          <c:val>
            <c:numRef>
              <c:f>Лист1!$B$2:$B$5</c:f>
              <c:numCache>
                <c:formatCode>0%</c:formatCode>
                <c:ptCount val="4"/>
                <c:pt idx="0">
                  <c:v>1</c:v>
                </c:pt>
                <c:pt idx="1">
                  <c:v>1</c:v>
                </c:pt>
                <c:pt idx="2">
                  <c:v>1</c:v>
                </c:pt>
              </c:numCache>
            </c:numRef>
          </c:val>
        </c:ser>
        <c:ser>
          <c:idx val="1"/>
          <c:order val="1"/>
          <c:tx>
            <c:strRef>
              <c:f>Лист1!$C$1</c:f>
              <c:strCache>
                <c:ptCount val="1"/>
                <c:pt idx="0">
                  <c:v>Качество знаний </c:v>
                </c:pt>
              </c:strCache>
            </c:strRef>
          </c:tx>
          <c:dLbls>
            <c:showVal val="1"/>
          </c:dLbls>
          <c:cat>
            <c:strRef>
              <c:f>Лист1!$A$2:$A$5</c:f>
              <c:strCache>
                <c:ptCount val="3"/>
                <c:pt idx="0">
                  <c:v>2012-2013</c:v>
                </c:pt>
                <c:pt idx="1">
                  <c:v>2013-2014</c:v>
                </c:pt>
                <c:pt idx="2">
                  <c:v>2014-2015</c:v>
                </c:pt>
              </c:strCache>
            </c:strRef>
          </c:cat>
          <c:val>
            <c:numRef>
              <c:f>Лист1!$C$2:$C$5</c:f>
              <c:numCache>
                <c:formatCode>0%</c:formatCode>
                <c:ptCount val="4"/>
                <c:pt idx="0">
                  <c:v>0.55000000000000004</c:v>
                </c:pt>
                <c:pt idx="1">
                  <c:v>0.64000000000000101</c:v>
                </c:pt>
                <c:pt idx="2">
                  <c:v>0.77000000000000102</c:v>
                </c:pt>
              </c:numCache>
            </c:numRef>
          </c:val>
        </c:ser>
        <c:ser>
          <c:idx val="2"/>
          <c:order val="2"/>
          <c:tx>
            <c:strRef>
              <c:f>Лист1!$D$1</c:f>
              <c:strCache>
                <c:ptCount val="1"/>
                <c:pt idx="0">
                  <c:v>Столбец1</c:v>
                </c:pt>
              </c:strCache>
            </c:strRef>
          </c:tx>
          <c:cat>
            <c:strRef>
              <c:f>Лист1!$A$2:$A$5</c:f>
              <c:strCache>
                <c:ptCount val="3"/>
                <c:pt idx="0">
                  <c:v>2012-2013</c:v>
                </c:pt>
                <c:pt idx="1">
                  <c:v>2013-2014</c:v>
                </c:pt>
                <c:pt idx="2">
                  <c:v>2014-2015</c:v>
                </c:pt>
              </c:strCache>
            </c:strRef>
          </c:cat>
          <c:val>
            <c:numRef>
              <c:f>Лист1!$D$2:$D$5</c:f>
              <c:numCache>
                <c:formatCode>General</c:formatCode>
                <c:ptCount val="4"/>
              </c:numCache>
            </c:numRef>
          </c:val>
        </c:ser>
        <c:axId val="121890304"/>
        <c:axId val="121891840"/>
      </c:barChart>
      <c:catAx>
        <c:axId val="121890304"/>
        <c:scaling>
          <c:orientation val="minMax"/>
        </c:scaling>
        <c:axPos val="b"/>
        <c:numFmt formatCode="General" sourceLinked="1"/>
        <c:tickLblPos val="nextTo"/>
        <c:crossAx val="121891840"/>
        <c:crosses val="autoZero"/>
        <c:auto val="1"/>
        <c:lblAlgn val="ctr"/>
        <c:lblOffset val="100"/>
      </c:catAx>
      <c:valAx>
        <c:axId val="121891840"/>
        <c:scaling>
          <c:orientation val="minMax"/>
        </c:scaling>
        <c:axPos val="l"/>
        <c:majorGridlines/>
        <c:numFmt formatCode="0%" sourceLinked="1"/>
        <c:tickLblPos val="nextTo"/>
        <c:crossAx val="121890304"/>
        <c:crosses val="autoZero"/>
        <c:crossBetween val="between"/>
      </c:valAx>
    </c:plotArea>
    <c:legend>
      <c:legendPos val="r"/>
      <c:legendEntry>
        <c:idx val="2"/>
        <c:delete val="1"/>
      </c:legendEntry>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Отличники</c:v>
                </c:pt>
              </c:strCache>
            </c:strRef>
          </c:tx>
          <c:dLbls>
            <c:dLbl>
              <c:idx val="0"/>
              <c:delete val="1"/>
            </c:dLbl>
            <c:showVal val="1"/>
          </c:dLbls>
          <c:cat>
            <c:strRef>
              <c:f>Лист1!$A$2:$A$5</c:f>
              <c:strCache>
                <c:ptCount val="3"/>
                <c:pt idx="0">
                  <c:v>2011-2012</c:v>
                </c:pt>
                <c:pt idx="1">
                  <c:v>2012-2013</c:v>
                </c:pt>
                <c:pt idx="2">
                  <c:v>2013-2014</c:v>
                </c:pt>
              </c:strCache>
            </c:strRef>
          </c:cat>
          <c:val>
            <c:numRef>
              <c:f>Лист1!$B$2:$B$5</c:f>
              <c:numCache>
                <c:formatCode>General</c:formatCode>
                <c:ptCount val="4"/>
                <c:pt idx="0">
                  <c:v>3</c:v>
                </c:pt>
                <c:pt idx="1">
                  <c:v>9</c:v>
                </c:pt>
                <c:pt idx="2">
                  <c:v>5</c:v>
                </c:pt>
              </c:numCache>
            </c:numRef>
          </c:val>
        </c:ser>
        <c:ser>
          <c:idx val="1"/>
          <c:order val="1"/>
          <c:tx>
            <c:strRef>
              <c:f>Лист1!$C$1</c:f>
              <c:strCache>
                <c:ptCount val="1"/>
                <c:pt idx="0">
                  <c:v>Хорошисты</c:v>
                </c:pt>
              </c:strCache>
            </c:strRef>
          </c:tx>
          <c:dLbls>
            <c:showVal val="1"/>
          </c:dLbls>
          <c:cat>
            <c:strRef>
              <c:f>Лист1!$A$2:$A$5</c:f>
              <c:strCache>
                <c:ptCount val="3"/>
                <c:pt idx="0">
                  <c:v>2011-2012</c:v>
                </c:pt>
                <c:pt idx="1">
                  <c:v>2012-2013</c:v>
                </c:pt>
                <c:pt idx="2">
                  <c:v>2013-2014</c:v>
                </c:pt>
              </c:strCache>
            </c:strRef>
          </c:cat>
          <c:val>
            <c:numRef>
              <c:f>Лист1!$C$2:$C$5</c:f>
              <c:numCache>
                <c:formatCode>General</c:formatCode>
                <c:ptCount val="4"/>
                <c:pt idx="0">
                  <c:v>18</c:v>
                </c:pt>
                <c:pt idx="1">
                  <c:v>18</c:v>
                </c:pt>
                <c:pt idx="2">
                  <c:v>13</c:v>
                </c:pt>
              </c:numCache>
            </c:numRef>
          </c:val>
        </c:ser>
        <c:ser>
          <c:idx val="2"/>
          <c:order val="2"/>
          <c:tx>
            <c:strRef>
              <c:f>Лист1!$D$1</c:f>
              <c:strCache>
                <c:ptCount val="1"/>
                <c:pt idx="0">
                  <c:v>Столбец1</c:v>
                </c:pt>
              </c:strCache>
            </c:strRef>
          </c:tx>
          <c:cat>
            <c:strRef>
              <c:f>Лист1!$A$2:$A$5</c:f>
              <c:strCache>
                <c:ptCount val="3"/>
                <c:pt idx="0">
                  <c:v>2011-2012</c:v>
                </c:pt>
                <c:pt idx="1">
                  <c:v>2012-2013</c:v>
                </c:pt>
                <c:pt idx="2">
                  <c:v>2013-2014</c:v>
                </c:pt>
              </c:strCache>
            </c:strRef>
          </c:cat>
          <c:val>
            <c:numRef>
              <c:f>Лист1!$D$2:$D$5</c:f>
              <c:numCache>
                <c:formatCode>General</c:formatCode>
                <c:ptCount val="4"/>
              </c:numCache>
            </c:numRef>
          </c:val>
        </c:ser>
        <c:shape val="cylinder"/>
        <c:axId val="142988800"/>
        <c:axId val="142990336"/>
        <c:axId val="0"/>
      </c:bar3DChart>
      <c:catAx>
        <c:axId val="142988800"/>
        <c:scaling>
          <c:orientation val="minMax"/>
        </c:scaling>
        <c:delete val="1"/>
        <c:axPos val="b"/>
        <c:numFmt formatCode="General" sourceLinked="1"/>
        <c:tickLblPos val="nextTo"/>
        <c:crossAx val="142990336"/>
        <c:crosses val="autoZero"/>
        <c:auto val="1"/>
        <c:lblAlgn val="ctr"/>
        <c:lblOffset val="100"/>
      </c:catAx>
      <c:valAx>
        <c:axId val="142990336"/>
        <c:scaling>
          <c:orientation val="minMax"/>
        </c:scaling>
        <c:axPos val="l"/>
        <c:majorGridlines/>
        <c:numFmt formatCode="General" sourceLinked="1"/>
        <c:tickLblPos val="nextTo"/>
        <c:crossAx val="142988800"/>
        <c:crosses val="autoZero"/>
        <c:crossBetween val="between"/>
      </c:valAx>
      <c:spPr>
        <a:noFill/>
        <a:ln w="25419">
          <a:noFill/>
        </a:ln>
      </c:spPr>
    </c:plotArea>
    <c:legend>
      <c:legendPos val="r"/>
      <c:legendEntry>
        <c:idx val="2"/>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65</Pages>
  <Words>13281</Words>
  <Characters>75706</Characters>
  <Application>Microsoft Office Word</Application>
  <DocSecurity>0</DocSecurity>
  <Lines>630</Lines>
  <Paragraphs>177</Paragraphs>
  <ScaleCrop>false</ScaleCrop>
  <Company>дом</Company>
  <LinksUpToDate>false</LinksUpToDate>
  <CharactersWithSpaces>88810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2015-07-30T16:33:00Z</dcterms:created>
  <dcterms:modified xsi:type="dcterms:W3CDTF">2015-07-30T16:33:00Z</dcterms:modified>
</cp:coreProperties>
</file>